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lc="http://schemas.openxmlformats.org/drawingml/2006/lockedCanvas" mc:Ignorable="w14 w15 w16se w16cid w16 w16cex wp14">
  <w:body>
    <w:p w:rsidRPr="00BF6411" w:rsidR="00BF6411" w:rsidP="08179AE2" w:rsidRDefault="00BF6411" w14:paraId="398BB5D0" w14:textId="6E563B65">
      <w:pPr>
        <w:jc w:val="center"/>
        <w:rPr>
          <w:b w:val="1"/>
          <w:bCs w:val="1"/>
          <w:sz w:val="52"/>
          <w:szCs w:val="52"/>
          <w:u w:val="single"/>
        </w:rPr>
      </w:pPr>
      <w:r w:rsidRPr="08179AE2" w:rsidR="00BF6411">
        <w:rPr>
          <w:b w:val="1"/>
          <w:bCs w:val="1"/>
          <w:sz w:val="52"/>
          <w:szCs w:val="52"/>
          <w:u w:val="single"/>
        </w:rPr>
        <w:t xml:space="preserve">Year </w:t>
      </w:r>
      <w:r w:rsidRPr="08179AE2" w:rsidR="5748EBAD">
        <w:rPr>
          <w:b w:val="1"/>
          <w:bCs w:val="1"/>
          <w:sz w:val="52"/>
          <w:szCs w:val="52"/>
          <w:u w:val="single"/>
        </w:rPr>
        <w:t>10</w:t>
      </w:r>
    </w:p>
    <w:p w:rsidRPr="00BF6411" w:rsidR="00CA61AF" w:rsidP="00A86CAC" w:rsidRDefault="00CA61AF" w14:paraId="0B6028F4" w14:textId="491B85FB">
      <w:pPr>
        <w:jc w:val="center"/>
        <w:rPr>
          <w:b/>
          <w:sz w:val="52"/>
          <w:szCs w:val="52"/>
          <w:u w:val="single"/>
        </w:rPr>
      </w:pPr>
      <w:r w:rsidRPr="00BF6411">
        <w:rPr>
          <w:b/>
          <w:sz w:val="52"/>
          <w:szCs w:val="52"/>
          <w:u w:val="single"/>
        </w:rPr>
        <w:t xml:space="preserve">Unit </w:t>
      </w:r>
      <w:r w:rsidRPr="00BF6411" w:rsidR="00672EB7">
        <w:rPr>
          <w:b/>
          <w:sz w:val="52"/>
          <w:szCs w:val="52"/>
          <w:u w:val="single"/>
        </w:rPr>
        <w:t>1.1.</w:t>
      </w:r>
      <w:r w:rsidRPr="00BF6411" w:rsidR="00BA75A1">
        <w:rPr>
          <w:b/>
          <w:sz w:val="52"/>
          <w:szCs w:val="52"/>
          <w:u w:val="single"/>
        </w:rPr>
        <w:t>b</w:t>
      </w:r>
      <w:r w:rsidRPr="00BF6411" w:rsidR="00672EB7">
        <w:rPr>
          <w:b/>
          <w:sz w:val="52"/>
          <w:szCs w:val="52"/>
          <w:u w:val="single"/>
        </w:rPr>
        <w:t xml:space="preserve"> -</w:t>
      </w:r>
      <w:r w:rsidRPr="00BF6411">
        <w:rPr>
          <w:b/>
          <w:sz w:val="52"/>
          <w:szCs w:val="52"/>
          <w:u w:val="single"/>
        </w:rPr>
        <w:t xml:space="preserve"> The </w:t>
      </w:r>
      <w:r w:rsidR="00070605">
        <w:rPr>
          <w:b/>
          <w:sz w:val="52"/>
          <w:szCs w:val="52"/>
          <w:u w:val="single"/>
        </w:rPr>
        <w:t>S</w:t>
      </w:r>
      <w:r w:rsidRPr="00BF6411">
        <w:rPr>
          <w:b/>
          <w:sz w:val="52"/>
          <w:szCs w:val="52"/>
          <w:u w:val="single"/>
        </w:rPr>
        <w:t xml:space="preserve">tructure and </w:t>
      </w:r>
      <w:r w:rsidR="00070605">
        <w:rPr>
          <w:b/>
          <w:sz w:val="52"/>
          <w:szCs w:val="52"/>
          <w:u w:val="single"/>
        </w:rPr>
        <w:t>F</w:t>
      </w:r>
      <w:r w:rsidRPr="00BF6411">
        <w:rPr>
          <w:b/>
          <w:sz w:val="52"/>
          <w:szCs w:val="52"/>
          <w:u w:val="single"/>
        </w:rPr>
        <w:t xml:space="preserve">unction of the </w:t>
      </w:r>
      <w:r w:rsidR="00070605">
        <w:rPr>
          <w:b/>
          <w:sz w:val="52"/>
          <w:szCs w:val="52"/>
          <w:u w:val="single"/>
        </w:rPr>
        <w:t>M</w:t>
      </w:r>
      <w:r w:rsidRPr="00BF6411" w:rsidR="00BA75A1">
        <w:rPr>
          <w:b/>
          <w:sz w:val="52"/>
          <w:szCs w:val="52"/>
          <w:u w:val="single"/>
        </w:rPr>
        <w:t>uscular</w:t>
      </w:r>
      <w:r w:rsidRPr="00BF6411">
        <w:rPr>
          <w:b/>
          <w:sz w:val="52"/>
          <w:szCs w:val="52"/>
          <w:u w:val="single"/>
        </w:rPr>
        <w:t xml:space="preserve"> </w:t>
      </w:r>
      <w:r w:rsidR="00070605">
        <w:rPr>
          <w:b/>
          <w:sz w:val="52"/>
          <w:szCs w:val="52"/>
          <w:u w:val="single"/>
        </w:rPr>
        <w:t>S</w:t>
      </w:r>
      <w:r w:rsidRPr="00BF6411">
        <w:rPr>
          <w:b/>
          <w:sz w:val="52"/>
          <w:szCs w:val="52"/>
          <w:u w:val="single"/>
        </w:rPr>
        <w:t>ystem</w:t>
      </w:r>
    </w:p>
    <w:p w:rsidRPr="00BF6411" w:rsidR="00BF6411" w:rsidP="00A86CAC" w:rsidRDefault="00BF6411" w14:paraId="613B6E50" w14:textId="4003DA17">
      <w:pPr>
        <w:jc w:val="center"/>
        <w:rPr>
          <w:b/>
          <w:sz w:val="52"/>
          <w:szCs w:val="52"/>
          <w:u w:val="single"/>
        </w:rPr>
      </w:pPr>
    </w:p>
    <w:p w:rsidRPr="00BF6411" w:rsidR="00BF6411" w:rsidP="00A86CAC" w:rsidRDefault="00BF6411" w14:paraId="6ED274D3" w14:textId="6EACDB94">
      <w:pPr>
        <w:jc w:val="center"/>
        <w:rPr>
          <w:sz w:val="52"/>
          <w:szCs w:val="52"/>
          <w:u w:val="single"/>
        </w:rPr>
      </w:pPr>
      <w:r w:rsidRPr="00BF6411">
        <w:rPr>
          <w:b/>
          <w:sz w:val="52"/>
          <w:szCs w:val="52"/>
          <w:u w:val="single"/>
        </w:rPr>
        <w:t>Autumn 2 Blended Learning Booklet</w:t>
      </w:r>
    </w:p>
    <w:p w:rsidRPr="00C45B4D" w:rsidR="00CA61AF" w:rsidP="005906E2" w:rsidRDefault="00CA61AF" w14:paraId="0B6028F5" w14:textId="77777777">
      <w:pPr>
        <w:spacing w:after="360"/>
        <w:rPr>
          <w:sz w:val="2"/>
        </w:rPr>
      </w:pPr>
    </w:p>
    <w:p w:rsidR="00CA61AF" w:rsidP="005906E2" w:rsidRDefault="00CD61A3" w14:paraId="0B602910" w14:textId="77777777">
      <w:pPr>
        <w:spacing w:after="360"/>
        <w:rPr>
          <w:sz w:val="28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753472" behindDoc="0" locked="0" layoutInCell="1" allowOverlap="1" wp14:anchorId="0B602AD7" wp14:editId="0B602AD8">
            <wp:simplePos x="0" y="0"/>
            <wp:positionH relativeFrom="column">
              <wp:posOffset>1565910</wp:posOffset>
            </wp:positionH>
            <wp:positionV relativeFrom="paragraph">
              <wp:posOffset>27940</wp:posOffset>
            </wp:positionV>
            <wp:extent cx="2373630" cy="2811780"/>
            <wp:effectExtent l="19050" t="0" r="7620" b="0"/>
            <wp:wrapSquare wrapText="bothSides"/>
            <wp:docPr id="1" name="Picture 1" descr="Image result for muscular system s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scular system spo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281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1AF" w:rsidP="005906E2" w:rsidRDefault="00CA61AF" w14:paraId="0B602911" w14:textId="77777777">
      <w:pPr>
        <w:spacing w:after="360"/>
        <w:rPr>
          <w:sz w:val="28"/>
        </w:rPr>
      </w:pPr>
    </w:p>
    <w:p w:rsidRPr="00A63001" w:rsidR="00CA61AF" w:rsidP="005906E2" w:rsidRDefault="00CA61AF" w14:paraId="0B602912" w14:textId="77777777">
      <w:pPr>
        <w:spacing w:after="360"/>
        <w:rPr>
          <w:sz w:val="28"/>
        </w:rPr>
      </w:pPr>
    </w:p>
    <w:p w:rsidRPr="00A63001" w:rsidR="005906E2" w:rsidP="005906E2" w:rsidRDefault="005906E2" w14:paraId="0B602913" w14:textId="77777777">
      <w:pPr>
        <w:spacing w:after="0"/>
        <w:rPr>
          <w:sz w:val="28"/>
        </w:rPr>
      </w:pPr>
    </w:p>
    <w:p w:rsidRPr="00A63001" w:rsidR="005906E2" w:rsidP="005906E2" w:rsidRDefault="005906E2" w14:paraId="0B602914" w14:textId="77777777">
      <w:pPr>
        <w:spacing w:after="0"/>
        <w:rPr>
          <w:sz w:val="28"/>
        </w:rPr>
      </w:pPr>
    </w:p>
    <w:p w:rsidRPr="00A63001" w:rsidR="005906E2" w:rsidP="005906E2" w:rsidRDefault="005906E2" w14:paraId="0B602915" w14:textId="77777777">
      <w:pPr>
        <w:spacing w:after="0"/>
        <w:rPr>
          <w:sz w:val="28"/>
        </w:rPr>
      </w:pPr>
    </w:p>
    <w:p w:rsidR="005906E2" w:rsidP="005906E2" w:rsidRDefault="005906E2" w14:paraId="0B602916" w14:textId="77777777">
      <w:pPr>
        <w:spacing w:after="0"/>
        <w:rPr>
          <w:sz w:val="28"/>
        </w:rPr>
      </w:pPr>
    </w:p>
    <w:p w:rsidR="00C45B4D" w:rsidP="005906E2" w:rsidRDefault="00C45B4D" w14:paraId="0B602917" w14:textId="77777777">
      <w:pPr>
        <w:spacing w:after="0"/>
        <w:rPr>
          <w:sz w:val="28"/>
        </w:rPr>
      </w:pPr>
    </w:p>
    <w:p w:rsidR="00C45B4D" w:rsidP="005906E2" w:rsidRDefault="00C45B4D" w14:paraId="0B602918" w14:textId="77777777">
      <w:pPr>
        <w:spacing w:after="0"/>
        <w:rPr>
          <w:sz w:val="28"/>
        </w:rPr>
      </w:pPr>
    </w:p>
    <w:p w:rsidRPr="00D9503B" w:rsidR="00C45B4D" w:rsidP="005906E2" w:rsidRDefault="00C45B4D" w14:paraId="0B602919" w14:textId="77777777">
      <w:pPr>
        <w:spacing w:after="0"/>
        <w:rPr>
          <w:sz w:val="2"/>
        </w:rPr>
      </w:pPr>
    </w:p>
    <w:p w:rsidR="0027607C" w:rsidP="005906E2" w:rsidRDefault="0027607C" w14:paraId="0B60291D" w14:textId="77777777">
      <w:pPr>
        <w:spacing w:after="0"/>
        <w:rPr>
          <w:sz w:val="24"/>
        </w:rPr>
      </w:pPr>
    </w:p>
    <w:p w:rsidR="006A1D49" w:rsidP="005906E2" w:rsidRDefault="006A1D49" w14:paraId="0B60291E" w14:textId="0882FE80">
      <w:pPr>
        <w:spacing w:after="0"/>
        <w:rPr>
          <w:sz w:val="24"/>
        </w:rPr>
      </w:pPr>
    </w:p>
    <w:p w:rsidRPr="00D55AAE" w:rsidR="00736ACD" w:rsidP="00736ACD" w:rsidRDefault="00736ACD" w14:paraId="6F99E125" w14:textId="77777777">
      <w:pPr>
        <w:rPr>
          <w:rFonts w:ascii="Calibri" w:hAnsi="Calibri" w:eastAsia="Calibri" w:cs="Times New Roman"/>
          <w:b/>
          <w:bCs/>
          <w:sz w:val="36"/>
          <w:szCs w:val="40"/>
        </w:rPr>
      </w:pPr>
      <w:r w:rsidRPr="00D55AAE">
        <w:rPr>
          <w:rFonts w:ascii="Calibri" w:hAnsi="Calibri" w:eastAsia="Calibri" w:cs="Times New Roman"/>
          <w:b/>
          <w:bCs/>
          <w:sz w:val="36"/>
          <w:szCs w:val="40"/>
        </w:rPr>
        <w:t>Name:</w:t>
      </w:r>
    </w:p>
    <w:p w:rsidRPr="00D55AAE" w:rsidR="00736ACD" w:rsidP="00736ACD" w:rsidRDefault="00736ACD" w14:paraId="7D5F4B30" w14:textId="77777777">
      <w:pPr>
        <w:spacing w:after="0"/>
        <w:rPr>
          <w:rFonts w:ascii="Calibri" w:hAnsi="Calibri" w:eastAsia="Calibri" w:cs="Times New Roman"/>
          <w:i/>
          <w:iCs/>
          <w:sz w:val="32"/>
          <w:szCs w:val="36"/>
        </w:rPr>
      </w:pPr>
      <w:r w:rsidRPr="00D55AAE">
        <w:rPr>
          <w:rFonts w:ascii="Calibri" w:hAnsi="Calibri" w:eastAsia="Calibri" w:cs="Times New Roman"/>
          <w:i/>
          <w:iCs/>
          <w:sz w:val="32"/>
          <w:szCs w:val="36"/>
        </w:rPr>
        <w:t xml:space="preserve">Aim to complete two lessons each week. </w:t>
      </w:r>
    </w:p>
    <w:p w:rsidRPr="00D55AAE" w:rsidR="00736ACD" w:rsidP="00736ACD" w:rsidRDefault="00736ACD" w14:paraId="4BD46F4A" w14:textId="77777777">
      <w:pPr>
        <w:spacing w:after="0"/>
        <w:rPr>
          <w:rFonts w:ascii="Calibri" w:hAnsi="Calibri" w:eastAsia="Calibri" w:cs="Times New Roman"/>
          <w:i/>
          <w:iCs/>
          <w:sz w:val="32"/>
          <w:szCs w:val="36"/>
        </w:rPr>
      </w:pPr>
      <w:r w:rsidRPr="00D55AAE">
        <w:rPr>
          <w:rFonts w:ascii="Calibri" w:hAnsi="Calibri" w:eastAsia="Calibri" w:cs="Times New Roman"/>
          <w:i/>
          <w:iCs/>
          <w:sz w:val="32"/>
          <w:szCs w:val="36"/>
        </w:rPr>
        <w:t xml:space="preserve">All video links and content are also uploaded on </w:t>
      </w:r>
      <w:proofErr w:type="spellStart"/>
      <w:r w:rsidRPr="00D55AAE">
        <w:rPr>
          <w:rFonts w:ascii="Calibri" w:hAnsi="Calibri" w:eastAsia="Calibri" w:cs="Times New Roman"/>
          <w:i/>
          <w:iCs/>
          <w:sz w:val="32"/>
          <w:szCs w:val="36"/>
        </w:rPr>
        <w:t>ClassCharts</w:t>
      </w:r>
      <w:proofErr w:type="spellEnd"/>
    </w:p>
    <w:p w:rsidRPr="00D55AAE" w:rsidR="00736ACD" w:rsidP="00736ACD" w:rsidRDefault="00736ACD" w14:paraId="2FBE57A7" w14:textId="77777777">
      <w:pPr>
        <w:spacing w:after="0"/>
        <w:rPr>
          <w:rFonts w:ascii="Calibri" w:hAnsi="Calibri" w:eastAsia="Calibri" w:cs="Times New Roman"/>
          <w:i/>
          <w:iCs/>
          <w:sz w:val="32"/>
          <w:szCs w:val="36"/>
        </w:rPr>
      </w:pPr>
      <w:r w:rsidRPr="00D55AAE">
        <w:rPr>
          <w:rFonts w:ascii="Calibri" w:hAnsi="Calibri" w:eastAsia="Calibri" w:cs="Times New Roman"/>
          <w:i/>
          <w:iCs/>
          <w:sz w:val="32"/>
          <w:szCs w:val="36"/>
        </w:rPr>
        <w:t>The knowledge organisers have all the key information and vocabulary to help with this unit.</w:t>
      </w:r>
    </w:p>
    <w:p w:rsidRPr="00F23645" w:rsidR="00736ACD" w:rsidP="00736ACD" w:rsidRDefault="00736ACD" w14:paraId="34357F7B" w14:textId="77777777">
      <w:pPr>
        <w:spacing w:after="0"/>
        <w:rPr>
          <w:rFonts w:ascii="Calibri" w:hAnsi="Calibri" w:eastAsia="Calibri" w:cs="Times New Roman"/>
          <w:i/>
          <w:iCs/>
          <w:sz w:val="32"/>
          <w:szCs w:val="36"/>
        </w:rPr>
      </w:pPr>
      <w:r w:rsidRPr="00D55AAE">
        <w:rPr>
          <w:rFonts w:ascii="Calibri" w:hAnsi="Calibri" w:eastAsia="Calibri" w:cs="Times New Roman"/>
          <w:i/>
          <w:iCs/>
          <w:sz w:val="32"/>
          <w:szCs w:val="36"/>
        </w:rPr>
        <w:t xml:space="preserve">Upload all work onto </w:t>
      </w:r>
      <w:proofErr w:type="spellStart"/>
      <w:r w:rsidRPr="00D55AAE">
        <w:rPr>
          <w:rFonts w:ascii="Calibri" w:hAnsi="Calibri" w:eastAsia="Calibri" w:cs="Times New Roman"/>
          <w:i/>
          <w:iCs/>
          <w:sz w:val="32"/>
          <w:szCs w:val="36"/>
        </w:rPr>
        <w:t>ClassCharts</w:t>
      </w:r>
      <w:proofErr w:type="spellEnd"/>
      <w:r w:rsidRPr="00D55AAE">
        <w:rPr>
          <w:rFonts w:ascii="Calibri" w:hAnsi="Calibri" w:eastAsia="Calibri" w:cs="Times New Roman"/>
          <w:i/>
          <w:iCs/>
          <w:sz w:val="32"/>
          <w:szCs w:val="36"/>
        </w:rPr>
        <w:t xml:space="preserve"> for feedback</w:t>
      </w:r>
    </w:p>
    <w:p w:rsidR="00736ACD" w:rsidP="00736ACD" w:rsidRDefault="00736ACD" w14:paraId="0368550C" w14:textId="77777777">
      <w:pPr>
        <w:spacing w:after="0"/>
        <w:rPr>
          <w:sz w:val="24"/>
        </w:rPr>
      </w:pPr>
    </w:p>
    <w:p w:rsidR="00736ACD" w:rsidP="00736ACD" w:rsidRDefault="00736ACD" w14:paraId="1DE8D888" w14:textId="77777777">
      <w:pPr>
        <w:rPr>
          <w:b/>
          <w:sz w:val="28"/>
          <w:u w:val="single"/>
        </w:rPr>
      </w:pPr>
    </w:p>
    <w:p w:rsidRPr="00371F04" w:rsidR="00736ACD" w:rsidP="00736ACD" w:rsidRDefault="00736ACD" w14:paraId="053C0864" w14:textId="38688CA8">
      <w:pPr>
        <w:rPr>
          <w:rFonts w:ascii="Calibri" w:hAnsi="Calibri" w:eastAsia="Calibri" w:cs="Times New Roman"/>
          <w:b/>
          <w:bCs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lastRenderedPageBreak/>
        <w:t xml:space="preserve">Contents: </w:t>
      </w:r>
    </w:p>
    <w:p w:rsidRPr="00371F04" w:rsidR="00736ACD" w:rsidP="00736ACD" w:rsidRDefault="00736ACD" w14:paraId="6B1A9E65" w14:textId="77777777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Page 3: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Big Picture – Year </w:t>
      </w:r>
      <w:r>
        <w:rPr>
          <w:rFonts w:ascii="Calibri" w:hAnsi="Calibri" w:eastAsia="Calibri" w:cs="Times New Roman"/>
          <w:sz w:val="28"/>
          <w:szCs w:val="28"/>
        </w:rPr>
        <w:t>O</w:t>
      </w:r>
      <w:r w:rsidRPr="00371F04">
        <w:rPr>
          <w:rFonts w:ascii="Calibri" w:hAnsi="Calibri" w:eastAsia="Calibri" w:cs="Times New Roman"/>
          <w:sz w:val="28"/>
          <w:szCs w:val="28"/>
        </w:rPr>
        <w:t>verview</w:t>
      </w:r>
    </w:p>
    <w:p w:rsidRPr="00371F04" w:rsidR="00736ACD" w:rsidP="00736ACD" w:rsidRDefault="00736ACD" w14:paraId="773B8020" w14:textId="77777777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Page 4: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Zoom in – My learning Journey</w:t>
      </w:r>
    </w:p>
    <w:p w:rsidR="00736ACD" w:rsidP="00736ACD" w:rsidRDefault="00736ACD" w14:paraId="40AF3A25" w14:textId="4C53D4FF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Page 5: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Knowledge </w:t>
      </w:r>
      <w:r>
        <w:rPr>
          <w:rFonts w:ascii="Calibri" w:hAnsi="Calibri" w:eastAsia="Calibri" w:cs="Times New Roman"/>
          <w:sz w:val="28"/>
          <w:szCs w:val="28"/>
        </w:rPr>
        <w:t>O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rganiser – </w:t>
      </w:r>
      <w:r w:rsidR="00B67A70">
        <w:rPr>
          <w:rFonts w:ascii="Calibri" w:hAnsi="Calibri" w:eastAsia="Calibri" w:cs="Times New Roman"/>
          <w:sz w:val="28"/>
          <w:szCs w:val="28"/>
        </w:rPr>
        <w:t>Location of Major Muscle Groups</w:t>
      </w:r>
    </w:p>
    <w:p w:rsidR="00736ACD" w:rsidP="00736ACD" w:rsidRDefault="00736ACD" w14:paraId="1D567449" w14:textId="79149A10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6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Knowledge </w:t>
      </w:r>
      <w:r>
        <w:rPr>
          <w:rFonts w:ascii="Calibri" w:hAnsi="Calibri" w:eastAsia="Calibri" w:cs="Times New Roman"/>
          <w:sz w:val="28"/>
          <w:szCs w:val="28"/>
        </w:rPr>
        <w:t>O</w:t>
      </w:r>
      <w:r w:rsidRPr="00371F04">
        <w:rPr>
          <w:rFonts w:ascii="Calibri" w:hAnsi="Calibri" w:eastAsia="Calibri" w:cs="Times New Roman"/>
          <w:sz w:val="28"/>
          <w:szCs w:val="28"/>
        </w:rPr>
        <w:t>rganiser –</w:t>
      </w:r>
      <w:r>
        <w:rPr>
          <w:rFonts w:ascii="Calibri" w:hAnsi="Calibri" w:eastAsia="Calibri" w:cs="Times New Roman"/>
          <w:sz w:val="28"/>
          <w:szCs w:val="28"/>
        </w:rPr>
        <w:t xml:space="preserve"> </w:t>
      </w:r>
      <w:r w:rsidR="00B67A70">
        <w:rPr>
          <w:rFonts w:ascii="Calibri" w:hAnsi="Calibri" w:eastAsia="Calibri" w:cs="Times New Roman"/>
          <w:sz w:val="28"/>
          <w:szCs w:val="28"/>
        </w:rPr>
        <w:t>Antagonistic Pairs</w:t>
      </w:r>
    </w:p>
    <w:p w:rsidRPr="00B76B32" w:rsidR="00B76B32" w:rsidP="00736ACD" w:rsidRDefault="00B76B32" w14:paraId="26675BC3" w14:textId="13D97D17">
      <w:pPr>
        <w:rPr>
          <w:rFonts w:ascii="Calibri" w:hAnsi="Calibri" w:eastAsia="Calibri" w:cs="Times New Roman"/>
          <w:sz w:val="28"/>
          <w:szCs w:val="28"/>
        </w:rPr>
      </w:pPr>
      <w:r>
        <w:rPr>
          <w:rFonts w:ascii="Calibri" w:hAnsi="Calibri" w:eastAsia="Calibri" w:cs="Times New Roman"/>
          <w:b/>
          <w:bCs/>
          <w:sz w:val="28"/>
          <w:szCs w:val="28"/>
        </w:rPr>
        <w:t xml:space="preserve">Page 7: </w:t>
      </w:r>
      <w:r>
        <w:rPr>
          <w:rFonts w:ascii="Calibri" w:hAnsi="Calibri" w:eastAsia="Calibri" w:cs="Times New Roman"/>
          <w:sz w:val="28"/>
          <w:szCs w:val="28"/>
        </w:rPr>
        <w:t xml:space="preserve">Video Links </w:t>
      </w:r>
      <w:r w:rsidR="007049F3">
        <w:rPr>
          <w:rFonts w:ascii="Calibri" w:hAnsi="Calibri" w:eastAsia="Calibri" w:cs="Times New Roman"/>
          <w:sz w:val="28"/>
          <w:szCs w:val="28"/>
        </w:rPr>
        <w:t>–</w:t>
      </w:r>
      <w:r>
        <w:rPr>
          <w:rFonts w:ascii="Calibri" w:hAnsi="Calibri" w:eastAsia="Calibri" w:cs="Times New Roman"/>
          <w:sz w:val="28"/>
          <w:szCs w:val="28"/>
        </w:rPr>
        <w:t xml:space="preserve"> </w:t>
      </w:r>
      <w:r w:rsidR="007049F3">
        <w:rPr>
          <w:rFonts w:ascii="Calibri" w:hAnsi="Calibri" w:eastAsia="Calibri" w:cs="Times New Roman"/>
          <w:sz w:val="28"/>
          <w:szCs w:val="28"/>
        </w:rPr>
        <w:t xml:space="preserve">Muscles </w:t>
      </w:r>
      <w:proofErr w:type="spellStart"/>
      <w:r w:rsidR="007049F3">
        <w:rPr>
          <w:rFonts w:ascii="Calibri" w:hAnsi="Calibri" w:eastAsia="Calibri" w:cs="Times New Roman"/>
          <w:sz w:val="28"/>
          <w:szCs w:val="28"/>
        </w:rPr>
        <w:t>Powerpoint</w:t>
      </w:r>
      <w:proofErr w:type="spellEnd"/>
      <w:r w:rsidR="007049F3">
        <w:rPr>
          <w:rFonts w:ascii="Calibri" w:hAnsi="Calibri" w:eastAsia="Calibri" w:cs="Times New Roman"/>
          <w:sz w:val="28"/>
          <w:szCs w:val="28"/>
        </w:rPr>
        <w:t xml:space="preserve"> Links</w:t>
      </w:r>
    </w:p>
    <w:p w:rsidRPr="00371F04" w:rsidR="00736ACD" w:rsidP="00736ACD" w:rsidRDefault="00736ACD" w14:paraId="227947E6" w14:textId="064E3F40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 w:rsidR="007049F3">
        <w:rPr>
          <w:rFonts w:ascii="Calibri" w:hAnsi="Calibri" w:eastAsia="Calibri" w:cs="Times New Roman"/>
          <w:b/>
          <w:bCs/>
          <w:sz w:val="28"/>
          <w:szCs w:val="28"/>
        </w:rPr>
        <w:t>8</w:t>
      </w:r>
      <w:r>
        <w:rPr>
          <w:rFonts w:ascii="Calibri" w:hAnsi="Calibri" w:eastAsia="Calibri" w:cs="Times New Roman"/>
          <w:b/>
          <w:bCs/>
          <w:sz w:val="28"/>
          <w:szCs w:val="28"/>
        </w:rPr>
        <w:t>-1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3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1</w:t>
      </w:r>
      <w:r w:rsidR="00B76B32">
        <w:rPr>
          <w:rFonts w:ascii="Calibri" w:hAnsi="Calibri" w:eastAsia="Calibri" w:cs="Times New Roman"/>
          <w:sz w:val="28"/>
          <w:szCs w:val="28"/>
        </w:rPr>
        <w:t>&amp;2</w:t>
      </w:r>
      <w:r>
        <w:rPr>
          <w:rFonts w:ascii="Calibri" w:hAnsi="Calibri" w:eastAsia="Calibri" w:cs="Times New Roman"/>
          <w:sz w:val="28"/>
          <w:szCs w:val="28"/>
        </w:rPr>
        <w:t xml:space="preserve"> – </w:t>
      </w:r>
      <w:r w:rsidR="007049F3">
        <w:rPr>
          <w:rFonts w:ascii="Calibri" w:hAnsi="Calibri" w:eastAsia="Calibri" w:cs="Times New Roman"/>
          <w:sz w:val="28"/>
          <w:szCs w:val="28"/>
        </w:rPr>
        <w:t>Muscles and their Functions</w:t>
      </w:r>
    </w:p>
    <w:p w:rsidRPr="00371F04" w:rsidR="00736ACD" w:rsidP="00736ACD" w:rsidRDefault="00736ACD" w14:paraId="21C801B9" w14:textId="5AA29ABF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1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4</w:t>
      </w:r>
      <w:r>
        <w:rPr>
          <w:rFonts w:ascii="Calibri" w:hAnsi="Calibri" w:eastAsia="Calibri" w:cs="Times New Roman"/>
          <w:b/>
          <w:bCs/>
          <w:sz w:val="28"/>
          <w:szCs w:val="28"/>
        </w:rPr>
        <w:t>-1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9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</w:t>
      </w:r>
      <w:r w:rsidR="008B3623">
        <w:rPr>
          <w:rFonts w:ascii="Calibri" w:hAnsi="Calibri" w:eastAsia="Calibri" w:cs="Times New Roman"/>
          <w:sz w:val="28"/>
          <w:szCs w:val="28"/>
        </w:rPr>
        <w:t>3&amp;4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– </w:t>
      </w:r>
      <w:r>
        <w:rPr>
          <w:rFonts w:ascii="Calibri" w:hAnsi="Calibri" w:eastAsia="Calibri" w:cs="Times New Roman"/>
          <w:sz w:val="28"/>
          <w:szCs w:val="28"/>
        </w:rPr>
        <w:t xml:space="preserve">The </w:t>
      </w:r>
      <w:r w:rsidR="008B3623">
        <w:rPr>
          <w:rFonts w:ascii="Calibri" w:hAnsi="Calibri" w:eastAsia="Calibri" w:cs="Times New Roman"/>
          <w:sz w:val="28"/>
          <w:szCs w:val="28"/>
        </w:rPr>
        <w:t>Muscle Movements in Sporting Actions</w:t>
      </w:r>
    </w:p>
    <w:p w:rsidR="00736ACD" w:rsidP="00736ACD" w:rsidRDefault="00736ACD" w14:paraId="62642963" w14:textId="251CAFA4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0</w:t>
      </w:r>
      <w:r>
        <w:rPr>
          <w:rFonts w:ascii="Calibri" w:hAnsi="Calibri" w:eastAsia="Calibri" w:cs="Times New Roman"/>
          <w:b/>
          <w:bCs/>
          <w:sz w:val="28"/>
          <w:szCs w:val="28"/>
        </w:rPr>
        <w:t>-2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1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</w:t>
      </w:r>
      <w:r w:rsidR="008B3623">
        <w:rPr>
          <w:rFonts w:ascii="Calibri" w:hAnsi="Calibri" w:eastAsia="Calibri" w:cs="Times New Roman"/>
          <w:sz w:val="28"/>
          <w:szCs w:val="28"/>
        </w:rPr>
        <w:t>5</w:t>
      </w:r>
      <w:r>
        <w:rPr>
          <w:rFonts w:ascii="Calibri" w:hAnsi="Calibri" w:eastAsia="Calibri" w:cs="Times New Roman"/>
          <w:sz w:val="28"/>
          <w:szCs w:val="28"/>
        </w:rPr>
        <w:t xml:space="preserve"> – 6 Mark Question</w:t>
      </w:r>
    </w:p>
    <w:p w:rsidR="00736ACD" w:rsidP="00736ACD" w:rsidRDefault="00736ACD" w14:paraId="3794A0CB" w14:textId="67317F53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</w:t>
      </w:r>
      <w:r w:rsidR="008B3623">
        <w:rPr>
          <w:rFonts w:ascii="Calibri" w:hAnsi="Calibri" w:eastAsia="Calibri" w:cs="Times New Roman"/>
          <w:sz w:val="28"/>
          <w:szCs w:val="28"/>
        </w:rPr>
        <w:t>6</w:t>
      </w:r>
      <w:r>
        <w:rPr>
          <w:rFonts w:ascii="Calibri" w:hAnsi="Calibri" w:eastAsia="Calibri" w:cs="Times New Roman"/>
          <w:sz w:val="28"/>
          <w:szCs w:val="28"/>
        </w:rPr>
        <w:t xml:space="preserve"> – Revision Lesson</w:t>
      </w:r>
    </w:p>
    <w:p w:rsidRPr="00371F04" w:rsidR="00736ACD" w:rsidP="00736ACD" w:rsidRDefault="00736ACD" w14:paraId="5BE95FD0" w14:textId="0B613E31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</w:t>
      </w:r>
      <w:r w:rsidR="008B3623">
        <w:rPr>
          <w:rFonts w:ascii="Calibri" w:hAnsi="Calibri" w:eastAsia="Calibri" w:cs="Times New Roman"/>
          <w:sz w:val="28"/>
          <w:szCs w:val="28"/>
        </w:rPr>
        <w:t>7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– End of Topic Test</w:t>
      </w:r>
    </w:p>
    <w:p w:rsidRPr="00371F04" w:rsidR="00736ACD" w:rsidP="00736ACD" w:rsidRDefault="00736ACD" w14:paraId="230DA720" w14:textId="674F2065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Lesson </w:t>
      </w:r>
      <w:r w:rsidR="008B3623">
        <w:rPr>
          <w:rFonts w:ascii="Calibri" w:hAnsi="Calibri" w:eastAsia="Calibri" w:cs="Times New Roman"/>
          <w:sz w:val="28"/>
          <w:szCs w:val="28"/>
        </w:rPr>
        <w:t>8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– Feedback Analysis</w:t>
      </w:r>
    </w:p>
    <w:p w:rsidRPr="00371F04" w:rsidR="00736ACD" w:rsidP="00736ACD" w:rsidRDefault="00736ACD" w14:paraId="5DD13411" w14:textId="1AF05324">
      <w:pPr>
        <w:rPr>
          <w:rFonts w:ascii="Calibri" w:hAnsi="Calibri" w:eastAsia="Calibri" w:cs="Times New Roman"/>
          <w:sz w:val="28"/>
          <w:szCs w:val="28"/>
        </w:rPr>
      </w:pPr>
      <w:r w:rsidRPr="00371F04">
        <w:rPr>
          <w:rFonts w:ascii="Calibri" w:hAnsi="Calibri" w:eastAsia="Calibri" w:cs="Times New Roman"/>
          <w:b/>
          <w:bCs/>
          <w:sz w:val="28"/>
          <w:szCs w:val="28"/>
        </w:rPr>
        <w:t xml:space="preserve">Page </w:t>
      </w:r>
      <w:r>
        <w:rPr>
          <w:rFonts w:ascii="Calibri" w:hAnsi="Calibri" w:eastAsia="Calibri" w:cs="Times New Roman"/>
          <w:b/>
          <w:bCs/>
          <w:sz w:val="28"/>
          <w:szCs w:val="28"/>
        </w:rPr>
        <w:t>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3</w:t>
      </w:r>
      <w:r>
        <w:rPr>
          <w:rFonts w:ascii="Calibri" w:hAnsi="Calibri" w:eastAsia="Calibri" w:cs="Times New Roman"/>
          <w:b/>
          <w:bCs/>
          <w:sz w:val="28"/>
          <w:szCs w:val="28"/>
        </w:rPr>
        <w:t>-2</w:t>
      </w:r>
      <w:r w:rsidR="008B3623">
        <w:rPr>
          <w:rFonts w:ascii="Calibri" w:hAnsi="Calibri" w:eastAsia="Calibri" w:cs="Times New Roman"/>
          <w:b/>
          <w:bCs/>
          <w:sz w:val="28"/>
          <w:szCs w:val="28"/>
        </w:rPr>
        <w:t>4</w:t>
      </w:r>
      <w:r w:rsidRPr="00371F04">
        <w:rPr>
          <w:rFonts w:ascii="Calibri" w:hAnsi="Calibri" w:eastAsia="Calibri" w:cs="Times New Roman"/>
          <w:b/>
          <w:bCs/>
          <w:sz w:val="28"/>
          <w:szCs w:val="28"/>
        </w:rPr>
        <w:t>:</w:t>
      </w:r>
      <w:r w:rsidRPr="00371F04">
        <w:rPr>
          <w:rFonts w:ascii="Calibri" w:hAnsi="Calibri" w:eastAsia="Calibri" w:cs="Times New Roman"/>
          <w:sz w:val="28"/>
          <w:szCs w:val="28"/>
        </w:rPr>
        <w:t xml:space="preserve"> Stewards Assessment Ladder</w:t>
      </w:r>
    </w:p>
    <w:p w:rsidR="00736ACD" w:rsidP="00736ACD" w:rsidRDefault="00736ACD" w14:paraId="3DC747EB" w14:textId="77777777">
      <w:pPr>
        <w:jc w:val="center"/>
        <w:rPr>
          <w:b/>
          <w:sz w:val="28"/>
          <w:u w:val="single"/>
        </w:rPr>
      </w:pPr>
    </w:p>
    <w:p w:rsidR="00736ACD" w:rsidP="00736ACD" w:rsidRDefault="00736ACD" w14:paraId="211ED0C0" w14:textId="77777777">
      <w:pPr>
        <w:jc w:val="center"/>
        <w:rPr>
          <w:b/>
          <w:sz w:val="28"/>
          <w:u w:val="single"/>
        </w:rPr>
      </w:pPr>
    </w:p>
    <w:p w:rsidR="00736ACD" w:rsidP="00736ACD" w:rsidRDefault="00736ACD" w14:paraId="363B0914" w14:textId="77777777">
      <w:pPr>
        <w:jc w:val="center"/>
        <w:rPr>
          <w:b/>
          <w:sz w:val="28"/>
          <w:u w:val="single"/>
        </w:rPr>
      </w:pPr>
    </w:p>
    <w:p w:rsidR="00736ACD" w:rsidP="00736ACD" w:rsidRDefault="00736ACD" w14:paraId="11D80801" w14:textId="77777777">
      <w:pPr>
        <w:jc w:val="center"/>
        <w:rPr>
          <w:b/>
          <w:sz w:val="28"/>
          <w:u w:val="single"/>
        </w:rPr>
      </w:pPr>
    </w:p>
    <w:p w:rsidR="00736ACD" w:rsidP="00736ACD" w:rsidRDefault="00736ACD" w14:paraId="27B7C9A2" w14:textId="77777777">
      <w:pPr>
        <w:jc w:val="center"/>
        <w:rPr>
          <w:b/>
          <w:sz w:val="28"/>
          <w:u w:val="single"/>
        </w:rPr>
      </w:pPr>
    </w:p>
    <w:p w:rsidR="00736ACD" w:rsidP="00736ACD" w:rsidRDefault="00736ACD" w14:paraId="50BF1954" w14:textId="77777777">
      <w:pPr>
        <w:rPr>
          <w:b/>
          <w:sz w:val="28"/>
          <w:u w:val="single"/>
        </w:rPr>
      </w:pPr>
    </w:p>
    <w:p w:rsidR="00736ACD" w:rsidP="00736ACD" w:rsidRDefault="00736ACD" w14:paraId="4E3B7E50" w14:textId="77777777">
      <w:pPr>
        <w:rPr>
          <w:rFonts w:ascii="Calibri" w:hAnsi="Calibri" w:eastAsia="Calibri" w:cs="Times New Roman"/>
          <w:b/>
          <w:sz w:val="28"/>
          <w:szCs w:val="44"/>
          <w:u w:val="single"/>
        </w:rPr>
      </w:pPr>
    </w:p>
    <w:p w:rsidR="008B3623" w:rsidP="00736ACD" w:rsidRDefault="008B3623" w14:paraId="05008D3C" w14:textId="77777777">
      <w:pPr>
        <w:jc w:val="center"/>
        <w:rPr>
          <w:rFonts w:ascii="Calibri" w:hAnsi="Calibri" w:eastAsia="Calibri" w:cs="Times New Roman"/>
          <w:b/>
          <w:sz w:val="28"/>
          <w:szCs w:val="44"/>
          <w:u w:val="single"/>
        </w:rPr>
      </w:pPr>
    </w:p>
    <w:p w:rsidR="008B3623" w:rsidP="00736ACD" w:rsidRDefault="008B3623" w14:paraId="33B7C63D" w14:textId="77777777">
      <w:pPr>
        <w:jc w:val="center"/>
        <w:rPr>
          <w:rFonts w:ascii="Calibri" w:hAnsi="Calibri" w:eastAsia="Calibri" w:cs="Times New Roman"/>
          <w:b/>
          <w:sz w:val="28"/>
          <w:szCs w:val="44"/>
          <w:u w:val="single"/>
        </w:rPr>
      </w:pPr>
    </w:p>
    <w:p w:rsidR="008B3623" w:rsidP="00736ACD" w:rsidRDefault="008B3623" w14:paraId="3802DB81" w14:textId="77777777">
      <w:pPr>
        <w:jc w:val="center"/>
        <w:rPr>
          <w:rFonts w:ascii="Calibri" w:hAnsi="Calibri" w:eastAsia="Calibri" w:cs="Times New Roman"/>
          <w:b/>
          <w:sz w:val="28"/>
          <w:szCs w:val="44"/>
          <w:u w:val="single"/>
        </w:rPr>
      </w:pPr>
    </w:p>
    <w:p w:rsidRPr="001A65E3" w:rsidR="00736ACD" w:rsidP="00736ACD" w:rsidRDefault="00736ACD" w14:paraId="5B6991E3" w14:textId="2C3CEAA7">
      <w:pPr>
        <w:jc w:val="center"/>
        <w:rPr>
          <w:rFonts w:ascii="Calibri" w:hAnsi="Calibri" w:eastAsia="Calibri" w:cs="Times New Roman"/>
          <w:b/>
          <w:sz w:val="28"/>
          <w:szCs w:val="44"/>
          <w:u w:val="single"/>
        </w:rPr>
      </w:pPr>
      <w:r w:rsidRPr="001A65E3">
        <w:rPr>
          <w:rFonts w:ascii="Calibri" w:hAnsi="Calibri" w:eastAsia="Calibri" w:cs="Times New Roman"/>
          <w:b/>
          <w:sz w:val="28"/>
          <w:szCs w:val="44"/>
          <w:u w:val="single"/>
        </w:rPr>
        <w:lastRenderedPageBreak/>
        <w:t>Big Picture</w:t>
      </w:r>
    </w:p>
    <w:p w:rsidR="00736ACD" w:rsidP="00736ACD" w:rsidRDefault="00736ACD" w14:paraId="7C0E8E99" w14:textId="77777777">
      <w:pPr>
        <w:jc w:val="center"/>
        <w:rPr>
          <w:b/>
          <w:sz w:val="28"/>
          <w:u w:val="single"/>
        </w:rPr>
      </w:pPr>
    </w:p>
    <w:p w:rsidRPr="001919B3" w:rsidR="00736ACD" w:rsidP="00736ACD" w:rsidRDefault="00736ACD" w14:paraId="55817B51" w14:textId="77777777">
      <w:pPr>
        <w:rPr>
          <w:sz w:val="12"/>
          <w:szCs w:val="32"/>
        </w:rPr>
      </w:pPr>
    </w:p>
    <w:p w:rsidR="00736ACD" w:rsidP="00736ACD" w:rsidRDefault="00736ACD" w14:paraId="6364B674" w14:textId="77777777">
      <w:r>
        <w:rPr>
          <w:noProof/>
          <w:sz w:val="24"/>
          <w:lang w:eastAsia="en-GB"/>
        </w:rPr>
        <w:pict w14:anchorId="5823C719"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67" style="position:absolute;margin-left:111.95pt;margin-top:764.1pt;width:361.7pt;height:0;z-index:251799552;visibility:visible;mso-wrap-distance-top:-3e-5mm;mso-wrap-distance-bottom:-3e-5mm;mso-position-horizontal-relative:text;mso-position-vertical-relative: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">
            <v:stroke startarrow="block" endarrow="block"/>
          </v:shape>
        </w:pict>
      </w:r>
    </w:p>
    <w:p w:rsidR="00736ACD" w:rsidP="00736ACD" w:rsidRDefault="00736ACD" w14:paraId="29B86CCA" w14:textId="77777777"/>
    <w:p w:rsidR="00736ACD" w:rsidP="00736ACD" w:rsidRDefault="00736ACD" w14:paraId="23324366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5A505481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56C6B865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209CEB3C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3EF92FE5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8AF2886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2B28FB1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73F729C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681CA782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2E530217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183FA5B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F285244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8E8F968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2CB4EA9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33996F17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204787F8" w14:textId="77777777">
      <w:pPr>
        <w:spacing w:after="360"/>
        <w:rPr>
          <w:b/>
          <w:sz w:val="28"/>
          <w:szCs w:val="44"/>
          <w:u w:val="single"/>
        </w:rPr>
      </w:pPr>
    </w:p>
    <w:p w:rsidR="00736ACD" w:rsidP="00736ACD" w:rsidRDefault="00736ACD" w14:paraId="7337FAE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5A23B07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BBF48CA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45877FF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01007357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09559445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3325CF5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C91263F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77751FF4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6357CCB9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3A55C36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07370DDC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661B5B8E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2943DFD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C1ADFDC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3E0AE9AB" w14:textId="77777777">
      <w:pPr>
        <w:spacing w:after="360"/>
        <w:jc w:val="center"/>
        <w:rPr>
          <w:b/>
          <w:sz w:val="28"/>
          <w:szCs w:val="44"/>
          <w:u w:val="single"/>
        </w:rPr>
      </w:pPr>
    </w:p>
    <w:p w:rsidR="00736ACD" w:rsidP="00736ACD" w:rsidRDefault="00736ACD" w14:paraId="43B30A6E" w14:textId="77777777">
      <w:pPr>
        <w:rPr>
          <w:b/>
          <w:sz w:val="28"/>
          <w:u w:val="single"/>
        </w:rPr>
      </w:pPr>
    </w:p>
    <w:p w:rsidR="00BF6411" w:rsidP="00736ACD" w:rsidRDefault="00BF6411" w14:paraId="5BDBB473" w14:textId="77777777">
      <w:pPr>
        <w:rPr>
          <w:b/>
          <w:sz w:val="28"/>
          <w:u w:val="single"/>
        </w:rPr>
      </w:pPr>
    </w:p>
    <w:p w:rsidR="00BF6411" w:rsidP="0027607C" w:rsidRDefault="00D97475" w14:paraId="104BBDC2" w14:textId="744A527A">
      <w:pPr>
        <w:jc w:val="center"/>
        <w:rPr>
          <w:b/>
          <w:sz w:val="28"/>
          <w:u w:val="single"/>
        </w:rPr>
      </w:pPr>
      <w:r w:rsidRPr="00D97475">
        <w:rPr>
          <w:b/>
          <w:noProof/>
          <w:sz w:val="28"/>
          <w:u w:val="single"/>
        </w:rPr>
        <w:lastRenderedPageBreak/>
        <w:drawing>
          <wp:inline distT="0" distB="0" distL="0" distR="0" wp14:anchorId="75ABADAE" wp14:editId="317518EF">
            <wp:extent cx="6410325" cy="8943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94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3E" w:rsidP="0027607C" w:rsidRDefault="00644580" w14:paraId="624B015D" w14:textId="6B3246A9">
      <w:pPr>
        <w:jc w:val="center"/>
        <w:rPr>
          <w:b/>
          <w:sz w:val="28"/>
          <w:u w:val="single"/>
        </w:rPr>
      </w:pPr>
      <w:r w:rsidRPr="00644580">
        <w:rPr>
          <w:b/>
          <w:noProof/>
          <w:sz w:val="28"/>
          <w:u w:val="single"/>
        </w:rPr>
        <w:lastRenderedPageBreak/>
        <w:drawing>
          <wp:inline distT="0" distB="0" distL="0" distR="0" wp14:anchorId="61F4FAA6" wp14:editId="378D0EDB">
            <wp:extent cx="6362700" cy="8934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93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8628D" w:rsidR="00482BF4" w:rsidP="00482BF4" w:rsidRDefault="00482BF4" w14:paraId="3F28C7C5" w14:textId="77B3A5CD">
      <w:pPr>
        <w:spacing w:after="160" w:line="259" w:lineRule="auto"/>
        <w:jc w:val="center"/>
        <w:rPr>
          <w:rFonts w:ascii="Calibri" w:hAnsi="Calibri" w:eastAsia="Calibri" w:cs="Times New Roman"/>
          <w:b/>
          <w:sz w:val="24"/>
          <w:u w:val="single"/>
        </w:rPr>
      </w:pPr>
      <w:r>
        <w:rPr>
          <w:rFonts w:ascii="Calibri" w:hAnsi="Calibri" w:eastAsia="Calibri" w:cs="Times New Roman"/>
          <w:b/>
          <w:sz w:val="24"/>
          <w:u w:val="single"/>
        </w:rPr>
        <w:lastRenderedPageBreak/>
        <w:t>Muscular System</w:t>
      </w:r>
      <w:r w:rsidRPr="00D8628D">
        <w:rPr>
          <w:rFonts w:ascii="Calibri" w:hAnsi="Calibri" w:eastAsia="Calibri" w:cs="Times New Roman"/>
          <w:b/>
          <w:sz w:val="24"/>
          <w:u w:val="single"/>
        </w:rPr>
        <w:t>- Video Links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5052"/>
      </w:tblGrid>
      <w:tr w:rsidRPr="00D8628D" w:rsidR="00482BF4" w:rsidTr="000234D8" w14:paraId="6F592024" w14:textId="77777777">
        <w:trPr>
          <w:trHeight w:val="248"/>
        </w:trPr>
        <w:tc>
          <w:tcPr>
            <w:tcW w:w="9016" w:type="dxa"/>
            <w:gridSpan w:val="2"/>
            <w:shd w:val="clear" w:color="auto" w:fill="BFBFBF"/>
          </w:tcPr>
          <w:p w:rsidRPr="00D8628D" w:rsidR="00482BF4" w:rsidP="000234D8" w:rsidRDefault="00482BF4" w14:paraId="1A84AFCE" w14:textId="77777777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 w:rsidRPr="00D8628D">
              <w:rPr>
                <w:rFonts w:ascii="Calibri" w:hAnsi="Calibri" w:eastAsia="Calibri" w:cs="Times New Roman"/>
                <w:b/>
                <w:bCs/>
              </w:rPr>
              <w:t>Use these clips to help fill in the boxes in your following lessons</w:t>
            </w:r>
          </w:p>
        </w:tc>
      </w:tr>
      <w:tr w:rsidRPr="00D8628D" w:rsidR="00482BF4" w:rsidTr="000234D8" w14:paraId="4572B80B" w14:textId="77777777">
        <w:trPr>
          <w:trHeight w:val="248"/>
        </w:trPr>
        <w:tc>
          <w:tcPr>
            <w:tcW w:w="3964" w:type="dxa"/>
            <w:shd w:val="clear" w:color="auto" w:fill="BFBFBF"/>
          </w:tcPr>
          <w:p w:rsidRPr="00D8628D" w:rsidR="00482BF4" w:rsidP="000234D8" w:rsidRDefault="00482BF4" w14:paraId="4932E8A8" w14:textId="77777777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 w:rsidRPr="00D8628D">
              <w:rPr>
                <w:rFonts w:ascii="Calibri" w:hAnsi="Calibri" w:eastAsia="Calibri" w:cs="Times New Roman"/>
                <w:b/>
                <w:bCs/>
              </w:rPr>
              <w:t>Description:</w:t>
            </w:r>
          </w:p>
        </w:tc>
        <w:tc>
          <w:tcPr>
            <w:tcW w:w="5052" w:type="dxa"/>
            <w:shd w:val="clear" w:color="auto" w:fill="BFBFBF"/>
          </w:tcPr>
          <w:p w:rsidRPr="00D8628D" w:rsidR="00482BF4" w:rsidP="000234D8" w:rsidRDefault="00482BF4" w14:paraId="41145E4E" w14:textId="77777777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 w:rsidRPr="00D8628D">
              <w:rPr>
                <w:rFonts w:ascii="Calibri" w:hAnsi="Calibri" w:eastAsia="Calibri" w:cs="Times New Roman"/>
                <w:b/>
                <w:bCs/>
              </w:rPr>
              <w:t>Link:</w:t>
            </w:r>
          </w:p>
        </w:tc>
      </w:tr>
      <w:tr w:rsidRPr="00D8628D" w:rsidR="00482BF4" w:rsidTr="000234D8" w14:paraId="03F0942F" w14:textId="77777777">
        <w:trPr>
          <w:trHeight w:val="552"/>
        </w:trPr>
        <w:tc>
          <w:tcPr>
            <w:tcW w:w="3964" w:type="dxa"/>
          </w:tcPr>
          <w:p w:rsidRPr="00D8628D" w:rsidR="00482BF4" w:rsidP="000234D8" w:rsidRDefault="00947011" w14:paraId="5D0B5270" w14:textId="7EDE6F41"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INTRODUCTION</w:t>
            </w:r>
            <w:r w:rsidR="00482BF4">
              <w:rPr>
                <w:rFonts w:ascii="Calibri" w:hAnsi="Calibri" w:eastAsia="Calibri" w:cs="Times New Roman"/>
                <w:b/>
                <w:bCs/>
              </w:rPr>
              <w:t xml:space="preserve">: </w:t>
            </w:r>
            <w:r w:rsidR="006745A1">
              <w:rPr>
                <w:rFonts w:ascii="Calibri" w:hAnsi="Calibri" w:eastAsia="Calibri" w:cs="Times New Roman"/>
              </w:rPr>
              <w:t>Examples of muscles in action</w:t>
            </w:r>
          </w:p>
        </w:tc>
        <w:tc>
          <w:tcPr>
            <w:tcW w:w="5052" w:type="dxa"/>
          </w:tcPr>
          <w:p w:rsidR="00482BF4" w:rsidP="000234D8" w:rsidRDefault="00234E0B" w14:paraId="7831A145" w14:textId="0EF6FFCA">
            <w:pPr>
              <w:tabs>
                <w:tab w:val="left" w:pos="3300"/>
              </w:tabs>
              <w:rPr>
                <w:rFonts w:ascii="Calibri" w:hAnsi="Calibri" w:eastAsia="Calibri" w:cs="Times New Roman"/>
                <w:color w:val="0066FF"/>
              </w:rPr>
            </w:pPr>
            <w:hyperlink w:history="1" r:id="rId14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https://www.youtube.com/watch?v=Sng5depwRNM</w:t>
              </w:r>
            </w:hyperlink>
          </w:p>
          <w:p w:rsidRPr="00D8628D" w:rsidR="00234E0B" w:rsidP="000234D8" w:rsidRDefault="00234E0B" w14:paraId="7671B9C4" w14:textId="7FE46633">
            <w:pPr>
              <w:tabs>
                <w:tab w:val="left" w:pos="3300"/>
              </w:tabs>
              <w:rPr>
                <w:rFonts w:ascii="Calibri" w:hAnsi="Calibri" w:eastAsia="Calibri" w:cs="Times New Roman"/>
                <w:color w:val="0066FF"/>
              </w:rPr>
            </w:pPr>
          </w:p>
        </w:tc>
      </w:tr>
      <w:tr w:rsidRPr="00D8628D" w:rsidR="00482BF4" w:rsidTr="000234D8" w14:paraId="1090C981" w14:textId="77777777">
        <w:trPr>
          <w:trHeight w:val="373"/>
        </w:trPr>
        <w:tc>
          <w:tcPr>
            <w:tcW w:w="3964" w:type="dxa"/>
          </w:tcPr>
          <w:p w:rsidRPr="00D8628D" w:rsidR="00482BF4" w:rsidP="000234D8" w:rsidRDefault="00482BF4" w14:paraId="3F718BD7" w14:textId="39249C01">
            <w:pPr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</w:pPr>
            <w: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>S</w:t>
            </w:r>
            <w:r w:rsidR="00947011"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>TARTER</w:t>
            </w:r>
            <w: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 xml:space="preserve">: </w:t>
            </w:r>
            <w:r w:rsidR="00947011"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  <w:t>The mus</w:t>
            </w:r>
            <w:r w:rsidR="0099363A"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  <w:t>cular system explained</w:t>
            </w:r>
          </w:p>
        </w:tc>
        <w:tc>
          <w:tcPr>
            <w:tcW w:w="5052" w:type="dxa"/>
          </w:tcPr>
          <w:p w:rsidR="00482BF4" w:rsidP="000234D8" w:rsidRDefault="0099363A" w14:paraId="5CC4B455" w14:textId="0DB67AF2">
            <w:pPr>
              <w:tabs>
                <w:tab w:val="left" w:pos="4110"/>
              </w:tabs>
            </w:pPr>
            <w:hyperlink w:history="1" r:id="rId15">
              <w:r w:rsidRPr="003F1B5F">
                <w:rPr>
                  <w:rStyle w:val="Hyperlink"/>
                </w:rPr>
                <w:t>https://www.youtube.com/watch?v=rMcg9YzNSEs</w:t>
              </w:r>
            </w:hyperlink>
          </w:p>
          <w:p w:rsidRPr="00D8628D" w:rsidR="0099363A" w:rsidP="000234D8" w:rsidRDefault="0099363A" w14:paraId="05A47107" w14:textId="185A56E8">
            <w:pPr>
              <w:tabs>
                <w:tab w:val="left" w:pos="4110"/>
              </w:tabs>
            </w:pPr>
          </w:p>
        </w:tc>
      </w:tr>
      <w:tr w:rsidRPr="00D8628D" w:rsidR="00482BF4" w:rsidTr="000234D8" w14:paraId="7E8499E5" w14:textId="77777777">
        <w:trPr>
          <w:trHeight w:val="235"/>
        </w:trPr>
        <w:tc>
          <w:tcPr>
            <w:tcW w:w="3964" w:type="dxa"/>
          </w:tcPr>
          <w:p w:rsidRPr="00D8628D" w:rsidR="00482BF4" w:rsidP="000234D8" w:rsidRDefault="003E4B46" w14:paraId="1D8F0790" w14:textId="3A726761">
            <w:pP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</w:pPr>
            <w: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>MUSCLES</w:t>
            </w:r>
            <w:r w:rsidR="00854323"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 xml:space="preserve"> IN ACTION</w:t>
            </w:r>
            <w: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 xml:space="preserve">: </w:t>
            </w:r>
            <w:r w:rsidRPr="00854323" w:rsidR="00854323"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  <w:t>Table tennis rally</w:t>
            </w:r>
          </w:p>
        </w:tc>
        <w:tc>
          <w:tcPr>
            <w:tcW w:w="5052" w:type="dxa"/>
          </w:tcPr>
          <w:p w:rsidR="00482BF4" w:rsidP="000234D8" w:rsidRDefault="003E4B46" w14:paraId="7BC641FD" w14:textId="0EA9FEAC">
            <w:pPr>
              <w:rPr>
                <w:rFonts w:ascii="Calibri" w:hAnsi="Calibri" w:eastAsia="Calibri" w:cs="Times New Roman"/>
                <w:color w:val="0066FF"/>
              </w:rPr>
            </w:pPr>
            <w:hyperlink w:history="1" r:id="rId16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https://www.youtube.com/watch?v=LOynR3gj8rE</w:t>
              </w:r>
            </w:hyperlink>
          </w:p>
          <w:p w:rsidRPr="00D8628D" w:rsidR="003E4B46" w:rsidP="000234D8" w:rsidRDefault="003E4B46" w14:paraId="15F1F65A" w14:textId="784EA2BE">
            <w:pPr>
              <w:rPr>
                <w:rFonts w:ascii="Calibri" w:hAnsi="Calibri" w:eastAsia="Calibri" w:cs="Times New Roman"/>
                <w:color w:val="0066FF"/>
              </w:rPr>
            </w:pPr>
          </w:p>
        </w:tc>
      </w:tr>
      <w:tr w:rsidRPr="00D8628D" w:rsidR="00482BF4" w:rsidTr="000234D8" w14:paraId="6DFD5CB3" w14:textId="77777777">
        <w:trPr>
          <w:trHeight w:val="248"/>
        </w:trPr>
        <w:tc>
          <w:tcPr>
            <w:tcW w:w="3964" w:type="dxa"/>
          </w:tcPr>
          <w:p w:rsidRPr="00D8628D" w:rsidR="00482BF4" w:rsidP="000234D8" w:rsidRDefault="00854323" w14:paraId="4010DB6B" w14:textId="11ED4702">
            <w:p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MUSCLES IN ACTION: </w:t>
            </w:r>
            <w:r w:rsidRPr="00854323">
              <w:rPr>
                <w:rFonts w:ascii="Calibri" w:hAnsi="Calibri" w:eastAsia="Calibri" w:cs="Times New Roman"/>
              </w:rPr>
              <w:t>Rugby goal kicking</w:t>
            </w:r>
          </w:p>
        </w:tc>
        <w:tc>
          <w:tcPr>
            <w:tcW w:w="5052" w:type="dxa"/>
          </w:tcPr>
          <w:p w:rsidR="00482BF4" w:rsidP="000234D8" w:rsidRDefault="008B13C6" w14:paraId="67DA0F00" w14:textId="7DCA3CA7">
            <w:pPr>
              <w:tabs>
                <w:tab w:val="left" w:pos="2025"/>
              </w:tabs>
              <w:rPr>
                <w:rFonts w:ascii="Calibri" w:hAnsi="Calibri" w:eastAsia="Calibri" w:cs="Times New Roman"/>
                <w:color w:val="0066FF"/>
              </w:rPr>
            </w:pPr>
            <w:hyperlink w:history="1" r:id="rId17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https://www.youtube.com/watch?v=H6J9dGdQXKQ</w:t>
              </w:r>
            </w:hyperlink>
          </w:p>
          <w:p w:rsidRPr="00D8628D" w:rsidR="008B13C6" w:rsidP="000234D8" w:rsidRDefault="008B13C6" w14:paraId="6045B9FF" w14:textId="36409D29">
            <w:pPr>
              <w:tabs>
                <w:tab w:val="left" w:pos="2025"/>
              </w:tabs>
              <w:rPr>
                <w:rFonts w:ascii="Calibri" w:hAnsi="Calibri" w:eastAsia="Calibri" w:cs="Times New Roman"/>
                <w:color w:val="0066FF"/>
              </w:rPr>
            </w:pPr>
          </w:p>
        </w:tc>
      </w:tr>
      <w:tr w:rsidRPr="00D8628D" w:rsidR="00482BF4" w:rsidTr="000234D8" w14:paraId="3612E9D7" w14:textId="77777777">
        <w:trPr>
          <w:trHeight w:val="248"/>
        </w:trPr>
        <w:tc>
          <w:tcPr>
            <w:tcW w:w="3964" w:type="dxa"/>
          </w:tcPr>
          <w:p w:rsidRPr="00D8628D" w:rsidR="00482BF4" w:rsidP="000234D8" w:rsidRDefault="005D1FE5" w14:paraId="2BDA42E7" w14:textId="76D5E243"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MUSCLES IN ACTION: </w:t>
            </w:r>
            <w:r>
              <w:rPr>
                <w:rFonts w:ascii="Calibri" w:hAnsi="Calibri" w:eastAsia="Calibri" w:cs="Times New Roman"/>
              </w:rPr>
              <w:t>2016 Rio Olympic hurdles final</w:t>
            </w:r>
          </w:p>
        </w:tc>
        <w:tc>
          <w:tcPr>
            <w:tcW w:w="5052" w:type="dxa"/>
          </w:tcPr>
          <w:p w:rsidR="00482BF4" w:rsidP="000234D8" w:rsidRDefault="005D1FE5" w14:paraId="3252B8B2" w14:textId="7E42F3C2">
            <w:pPr>
              <w:rPr>
                <w:rFonts w:ascii="Calibri" w:hAnsi="Calibri" w:eastAsia="Calibri" w:cs="Times New Roman"/>
                <w:color w:val="0066FF"/>
              </w:rPr>
            </w:pPr>
            <w:hyperlink w:history="1" r:id="rId18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https://www.youtube.com/watch?v=FLEpqPW-sAA</w:t>
              </w:r>
            </w:hyperlink>
          </w:p>
          <w:p w:rsidRPr="00D8628D" w:rsidR="005D1FE5" w:rsidP="000234D8" w:rsidRDefault="005D1FE5" w14:paraId="545E05D7" w14:textId="3039BE9F">
            <w:pPr>
              <w:rPr>
                <w:rFonts w:ascii="Calibri" w:hAnsi="Calibri" w:eastAsia="Calibri" w:cs="Times New Roman"/>
                <w:color w:val="0066FF"/>
              </w:rPr>
            </w:pPr>
          </w:p>
        </w:tc>
      </w:tr>
      <w:tr w:rsidRPr="00D8628D" w:rsidR="00482BF4" w:rsidTr="000234D8" w14:paraId="481C5A37" w14:textId="77777777">
        <w:trPr>
          <w:trHeight w:val="248"/>
        </w:trPr>
        <w:tc>
          <w:tcPr>
            <w:tcW w:w="3964" w:type="dxa"/>
          </w:tcPr>
          <w:p w:rsidRPr="007C5BB6" w:rsidR="00482BF4" w:rsidP="000234D8" w:rsidRDefault="00E72ADE" w14:paraId="0EA1A3B1" w14:textId="05AB1D38">
            <w:pPr>
              <w:outlineLvl w:val="0"/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eastAsia="en-GB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MUSCLES IN ACTION: </w:t>
            </w:r>
            <w:r w:rsidR="007C5BB6">
              <w:rPr>
                <w:rFonts w:ascii="Calibri" w:hAnsi="Calibri" w:eastAsia="Calibri" w:cs="Times New Roman"/>
              </w:rPr>
              <w:t>World Record 484kg</w:t>
            </w:r>
            <w:r w:rsidR="00EC6CE1">
              <w:rPr>
                <w:rFonts w:ascii="Calibri" w:hAnsi="Calibri" w:eastAsia="Calibri" w:cs="Times New Roman"/>
              </w:rPr>
              <w:t xml:space="preserve"> lift</w:t>
            </w:r>
          </w:p>
        </w:tc>
        <w:tc>
          <w:tcPr>
            <w:tcW w:w="5052" w:type="dxa"/>
          </w:tcPr>
          <w:p w:rsidR="00482BF4" w:rsidP="000234D8" w:rsidRDefault="00E72ADE" w14:paraId="78264BDF" w14:textId="2CA7A6F3">
            <w:pPr>
              <w:rPr>
                <w:rFonts w:ascii="Calibri" w:hAnsi="Calibri" w:eastAsia="Calibri" w:cs="Times New Roman"/>
              </w:rPr>
            </w:pPr>
            <w:hyperlink w:history="1" r:id="rId19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https://www.youtube.com/watch?v=EB_AdDptAB0</w:t>
              </w:r>
            </w:hyperlink>
          </w:p>
          <w:p w:rsidRPr="00D8628D" w:rsidR="00E72ADE" w:rsidP="000234D8" w:rsidRDefault="00E72ADE" w14:paraId="3ABB8CFB" w14:textId="35B4E79D">
            <w:pPr>
              <w:rPr>
                <w:rFonts w:ascii="Calibri" w:hAnsi="Calibri" w:eastAsia="Calibri" w:cs="Times New Roman"/>
              </w:rPr>
            </w:pPr>
          </w:p>
        </w:tc>
      </w:tr>
      <w:tr w:rsidRPr="00D8628D" w:rsidR="00482BF4" w:rsidTr="000234D8" w14:paraId="54EC5B06" w14:textId="77777777">
        <w:trPr>
          <w:trHeight w:val="248"/>
        </w:trPr>
        <w:tc>
          <w:tcPr>
            <w:tcW w:w="3964" w:type="dxa"/>
          </w:tcPr>
          <w:p w:rsidRPr="00D8628D" w:rsidR="00482BF4" w:rsidP="000234D8" w:rsidRDefault="00EC6CE1" w14:paraId="02BDD271" w14:textId="5728C18E">
            <w:pPr>
              <w:outlineLvl w:val="0"/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</w:pPr>
            <w:r>
              <w:rPr>
                <w:rFonts w:ascii="Calibri" w:hAnsi="Calibri" w:eastAsia="Times New Roman" w:cs="Times New Roman"/>
                <w:b/>
                <w:bCs/>
                <w:kern w:val="36"/>
                <w:bdr w:val="none" w:color="auto" w:sz="0" w:space="0" w:frame="1"/>
                <w:lang w:val="en" w:eastAsia="en-GB"/>
              </w:rPr>
              <w:t xml:space="preserve">ANTAGONISTIC PAIRS: </w:t>
            </w:r>
            <w:proofErr w:type="spellStart"/>
            <w:r w:rsidRPr="00CE5B3D" w:rsidR="00CE5B3D"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  <w:t>Musles</w:t>
            </w:r>
            <w:proofErr w:type="spellEnd"/>
            <w:r w:rsidRPr="00CE5B3D" w:rsidR="00CE5B3D">
              <w:rPr>
                <w:rFonts w:ascii="Calibri" w:hAnsi="Calibri" w:eastAsia="Times New Roman" w:cs="Times New Roman"/>
                <w:kern w:val="36"/>
                <w:bdr w:val="none" w:color="auto" w:sz="0" w:space="0" w:frame="1"/>
                <w:lang w:val="en" w:eastAsia="en-GB"/>
              </w:rPr>
              <w:t xml:space="preserve"> move in pairs</w:t>
            </w:r>
          </w:p>
        </w:tc>
        <w:tc>
          <w:tcPr>
            <w:tcW w:w="5052" w:type="dxa"/>
          </w:tcPr>
          <w:p w:rsidR="00482BF4" w:rsidP="000234D8" w:rsidRDefault="00D54D96" w14:paraId="0AA4688A" w14:textId="71512749">
            <w:pPr>
              <w:rPr>
                <w:rFonts w:ascii="Calibri" w:hAnsi="Calibri" w:eastAsia="Calibri" w:cs="Times New Roman"/>
                <w:color w:val="0066FF"/>
              </w:rPr>
            </w:pPr>
            <w:hyperlink w:history="1" r:id="rId20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https://www.youtube.com/watch?v=T-ozRNVhGVg</w:t>
              </w:r>
            </w:hyperlink>
          </w:p>
          <w:p w:rsidRPr="00D8628D" w:rsidR="00D54D96" w:rsidP="000234D8" w:rsidRDefault="00D54D96" w14:paraId="52279E2F" w14:textId="2C13B21A">
            <w:pPr>
              <w:rPr>
                <w:rFonts w:ascii="Calibri" w:hAnsi="Calibri" w:eastAsia="Calibri" w:cs="Times New Roman"/>
                <w:color w:val="0066FF"/>
              </w:rPr>
            </w:pPr>
          </w:p>
        </w:tc>
      </w:tr>
      <w:tr w:rsidRPr="00D8628D" w:rsidR="00482BF4" w:rsidTr="000234D8" w14:paraId="5AB67E12" w14:textId="77777777">
        <w:trPr>
          <w:trHeight w:val="248"/>
        </w:trPr>
        <w:tc>
          <w:tcPr>
            <w:tcW w:w="3964" w:type="dxa"/>
          </w:tcPr>
          <w:p w:rsidRPr="00D8628D" w:rsidR="00482BF4" w:rsidP="000234D8" w:rsidRDefault="00D54D96" w14:paraId="0A6CC8E1" w14:textId="2E46BFC8">
            <w:pPr>
              <w:outlineLvl w:val="0"/>
              <w:rPr>
                <w:rFonts w:ascii="Calibri" w:hAnsi="Calibri" w:eastAsia="Calibri" w:cs="Arial"/>
                <w:color w:val="000000"/>
                <w:shd w:val="clear" w:color="auto" w:fill="FFFFFF"/>
              </w:rPr>
            </w:pPr>
            <w:r>
              <w:rPr>
                <w:rFonts w:ascii="Calibri" w:hAnsi="Calibri" w:eastAsia="Calibri" w:cs="Arial"/>
                <w:b/>
                <w:bCs/>
                <w:color w:val="000000"/>
                <w:shd w:val="clear" w:color="auto" w:fill="FFFFFF"/>
              </w:rPr>
              <w:t xml:space="preserve">REVISION: </w:t>
            </w:r>
            <w:r w:rsidRPr="00D63CCC" w:rsidR="00D63CCC">
              <w:rPr>
                <w:rFonts w:ascii="Calibri" w:hAnsi="Calibri" w:eastAsia="Calibri" w:cs="Arial"/>
                <w:color w:val="000000"/>
                <w:shd w:val="clear" w:color="auto" w:fill="FFFFFF"/>
              </w:rPr>
              <w:t>The muscular system explained in 6 minutes</w:t>
            </w:r>
          </w:p>
        </w:tc>
        <w:tc>
          <w:tcPr>
            <w:tcW w:w="5052" w:type="dxa"/>
          </w:tcPr>
          <w:p w:rsidRPr="00D8628D" w:rsidR="00D63CCC" w:rsidP="000234D8" w:rsidRDefault="00D63CCC" w14:paraId="1546DDC5" w14:textId="4BD89FD0">
            <w:pPr>
              <w:rPr>
                <w:rFonts w:ascii="Calibri" w:hAnsi="Calibri" w:eastAsia="Calibri" w:cs="Times New Roman"/>
                <w:color w:val="0066FF"/>
              </w:rPr>
            </w:pPr>
            <w:hyperlink w:history="1" r:id="rId21">
              <w:r w:rsidRPr="003F1B5F">
                <w:rPr>
                  <w:rStyle w:val="Hyperlink"/>
                  <w:rFonts w:ascii="Calibri" w:hAnsi="Calibri" w:eastAsia="Calibri" w:cs="Times New Roman"/>
                </w:rPr>
                <w:t>https://www.youtube.com/watch?v=rMcg9YzNSEs&amp;t=3</w:t>
              </w:r>
            </w:hyperlink>
            <w:r w:rsidRPr="00D63CCC">
              <w:rPr>
                <w:rFonts w:ascii="Calibri" w:hAnsi="Calibri" w:eastAsia="Calibri" w:cs="Times New Roman"/>
                <w:color w:val="0066FF"/>
              </w:rPr>
              <w:t>s</w:t>
            </w:r>
          </w:p>
        </w:tc>
      </w:tr>
    </w:tbl>
    <w:p w:rsidRPr="00501F3E" w:rsidR="00F22766" w:rsidP="00F22766" w:rsidRDefault="00501F3E" w14:paraId="07A5118D" w14:textId="77777777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  <w:r w:rsidRPr="00774064" w:rsidR="00F22766">
        <w:rPr>
          <w:rFonts w:ascii="Calibri" w:hAnsi="Calibri" w:eastAsia="Calibri" w:cs="Times New Roman"/>
          <w:b/>
          <w:sz w:val="28"/>
          <w:szCs w:val="44"/>
          <w:u w:val="single"/>
        </w:rPr>
        <w:lastRenderedPageBreak/>
        <w:t xml:space="preserve">Lesson </w:t>
      </w:r>
      <w:r w:rsidR="00F22766">
        <w:rPr>
          <w:rFonts w:ascii="Calibri" w:hAnsi="Calibri" w:eastAsia="Calibri" w:cs="Times New Roman"/>
          <w:b/>
          <w:sz w:val="28"/>
          <w:szCs w:val="44"/>
          <w:u w:val="single"/>
        </w:rPr>
        <w:t>1</w:t>
      </w:r>
      <w:r w:rsidR="00C53365">
        <w:rPr>
          <w:rFonts w:ascii="Calibri" w:hAnsi="Calibri" w:eastAsia="Calibri" w:cs="Times New Roman"/>
          <w:b/>
          <w:sz w:val="28"/>
          <w:szCs w:val="44"/>
          <w:u w:val="single"/>
        </w:rPr>
        <w:t>&amp;2</w:t>
      </w:r>
      <w:r w:rsidRPr="00774064" w:rsidR="00F22766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: </w:t>
      </w:r>
      <w:r w:rsidR="00C53365">
        <w:rPr>
          <w:rFonts w:ascii="Calibri" w:hAnsi="Calibri" w:eastAsia="Calibri" w:cs="Times New Roman"/>
          <w:b/>
          <w:sz w:val="28"/>
          <w:szCs w:val="44"/>
          <w:u w:val="single"/>
        </w:rPr>
        <w:t>Muscles and their Functions</w:t>
      </w:r>
    </w:p>
    <w:p w:rsidRPr="007A0445" w:rsidR="007A0445" w:rsidP="007A0445" w:rsidRDefault="007A0445" w14:paraId="02A24D9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bookmarkStart w:name="_Hlk50624287" w:id="0"/>
      <w:r w:rsidRPr="007A0445">
        <w:rPr>
          <w:rStyle w:val="normaltextrun"/>
          <w:rFonts w:ascii="Calibri" w:hAnsi="Calibri" w:cs="Calibri" w:eastAsiaTheme="majorEastAsia"/>
          <w:b/>
          <w:bCs/>
        </w:rPr>
        <w:t>LI:</w:t>
      </w:r>
      <w:r w:rsidRPr="007A0445">
        <w:rPr>
          <w:rStyle w:val="normaltextrun"/>
          <w:rFonts w:ascii="Calibri" w:hAnsi="Calibri" w:cs="Calibri" w:eastAsiaTheme="majorEastAsia"/>
        </w:rPr>
        <w:t xml:space="preserve"> To know the name and location of the major muscles in the body (11 muscles).</w:t>
      </w:r>
      <w:r w:rsidRPr="007A0445">
        <w:rPr>
          <w:rStyle w:val="eop"/>
          <w:rFonts w:ascii="Calibri" w:hAnsi="Calibri" w:cs="Calibri"/>
        </w:rPr>
        <w:t> </w:t>
      </w:r>
    </w:p>
    <w:p w:rsidRPr="007A0445" w:rsidR="007A0445" w:rsidP="007A0445" w:rsidRDefault="007A0445" w14:paraId="278672F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7A0445">
        <w:rPr>
          <w:rStyle w:val="eop"/>
          <w:rFonts w:ascii="Calibri" w:hAnsi="Calibri" w:cs="Calibri"/>
        </w:rPr>
        <w:t> </w:t>
      </w:r>
    </w:p>
    <w:p w:rsidR="007A0445" w:rsidP="007A0445" w:rsidRDefault="007A0445" w14:paraId="6BF64068" w14:textId="62ABB283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7A0445">
        <w:rPr>
          <w:rStyle w:val="normaltextrun"/>
          <w:rFonts w:ascii="Calibri" w:hAnsi="Calibri" w:cs="Calibri" w:eastAsiaTheme="majorEastAsia"/>
          <w:b/>
          <w:bCs/>
        </w:rPr>
        <w:t>LO:</w:t>
      </w:r>
      <w:r w:rsidRPr="007A0445">
        <w:rPr>
          <w:rStyle w:val="normaltextrun"/>
          <w:rFonts w:ascii="Calibri" w:hAnsi="Calibri" w:cs="Calibri" w:eastAsiaTheme="majorEastAsia"/>
        </w:rPr>
        <w:t xml:space="preserve"> I can locate the major muscles of the muscular system (11 muscles).</w:t>
      </w:r>
      <w:r w:rsidRPr="007A0445">
        <w:rPr>
          <w:rStyle w:val="eop"/>
          <w:rFonts w:ascii="Calibri" w:hAnsi="Calibri" w:cs="Calibri"/>
        </w:rPr>
        <w:t> </w:t>
      </w:r>
    </w:p>
    <w:p w:rsidR="00C53365" w:rsidP="007A0445" w:rsidRDefault="00C53365" w14:paraId="6FEC2F2B" w14:textId="52DA6DD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:rsidRPr="00C53365" w:rsidR="00C53365" w:rsidP="00C53365" w:rsidRDefault="00C53365" w14:paraId="0542BF0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C53365">
        <w:rPr>
          <w:rStyle w:val="normaltextrun"/>
          <w:rFonts w:ascii="Calibri" w:hAnsi="Calibri" w:cs="Calibri" w:eastAsiaTheme="majorEastAsia"/>
          <w:b/>
          <w:bCs/>
        </w:rPr>
        <w:t>LI:</w:t>
      </w:r>
      <w:r w:rsidRPr="00C53365">
        <w:rPr>
          <w:rStyle w:val="normaltextrun"/>
          <w:rFonts w:ascii="Calibri" w:hAnsi="Calibri" w:cs="Calibri" w:eastAsiaTheme="majorEastAsia"/>
        </w:rPr>
        <w:t xml:space="preserve"> To understand the functions of the muscular system.</w:t>
      </w:r>
      <w:r w:rsidRPr="00C53365">
        <w:rPr>
          <w:rStyle w:val="eop"/>
          <w:rFonts w:ascii="Calibri" w:hAnsi="Calibri" w:cs="Calibri"/>
        </w:rPr>
        <w:t> </w:t>
      </w:r>
    </w:p>
    <w:p w:rsidRPr="00C53365" w:rsidR="00C53365" w:rsidP="00C53365" w:rsidRDefault="00C53365" w14:paraId="6CA67CF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C53365">
        <w:rPr>
          <w:rStyle w:val="eop"/>
          <w:rFonts w:ascii="Calibri" w:hAnsi="Calibri" w:cs="Calibri"/>
        </w:rPr>
        <w:t> </w:t>
      </w:r>
    </w:p>
    <w:p w:rsidRPr="00C53365" w:rsidR="00C53365" w:rsidP="00C53365" w:rsidRDefault="00C53365" w14:paraId="4A15671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C53365">
        <w:rPr>
          <w:rStyle w:val="normaltextrun"/>
          <w:rFonts w:ascii="Calibri" w:hAnsi="Calibri" w:cs="Calibri" w:eastAsiaTheme="majorEastAsia"/>
          <w:b/>
          <w:bCs/>
        </w:rPr>
        <w:t>LO:</w:t>
      </w:r>
      <w:r w:rsidRPr="00C53365">
        <w:rPr>
          <w:rStyle w:val="normaltextrun"/>
          <w:rFonts w:ascii="Calibri" w:hAnsi="Calibri" w:cs="Calibri" w:eastAsiaTheme="majorEastAsia"/>
        </w:rPr>
        <w:t xml:space="preserve"> I can identify the functions of the muscular system.</w:t>
      </w:r>
      <w:r w:rsidRPr="00C53365">
        <w:rPr>
          <w:rStyle w:val="eop"/>
          <w:rFonts w:ascii="Calibri" w:hAnsi="Calibri" w:cs="Calibri"/>
        </w:rPr>
        <w:t> </w:t>
      </w:r>
    </w:p>
    <w:p w:rsidRPr="007A0445" w:rsidR="00C53365" w:rsidP="007A0445" w:rsidRDefault="00C53365" w14:paraId="20B3EC0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F22766" w:rsidP="00F22766" w:rsidRDefault="00F22766" w14:paraId="7B262104" w14:textId="328ABEAA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Seneca: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r>
        <w:rPr>
          <w:rFonts w:ascii="Calibri" w:hAnsi="Calibri" w:eastAsia="Calibri" w:cs="Times New Roman"/>
          <w:sz w:val="24"/>
          <w:szCs w:val="44"/>
        </w:rPr>
        <w:t>1.</w:t>
      </w:r>
      <w:r w:rsidR="007A0445">
        <w:rPr>
          <w:rFonts w:ascii="Calibri" w:hAnsi="Calibri" w:eastAsia="Calibri" w:cs="Times New Roman"/>
          <w:sz w:val="24"/>
          <w:szCs w:val="44"/>
        </w:rPr>
        <w:t>2 Muscular System</w:t>
      </w:r>
      <w:r w:rsidR="00C05746">
        <w:rPr>
          <w:rFonts w:ascii="Calibri" w:hAnsi="Calibri" w:eastAsia="Calibri" w:cs="Times New Roman"/>
          <w:sz w:val="24"/>
          <w:szCs w:val="44"/>
        </w:rPr>
        <w:t>, 1.2.1 Muscles</w:t>
      </w:r>
    </w:p>
    <w:p w:rsidRPr="00774064" w:rsidR="00F22766" w:rsidP="00F22766" w:rsidRDefault="00F22766" w14:paraId="00CD9DFE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</w:p>
    <w:p w:rsidR="00C619D8" w:rsidP="00F22766" w:rsidRDefault="00F22766" w14:paraId="5B80C632" w14:textId="4287764A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GCSE Bitesize: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hyperlink w:history="1" r:id="rId22">
        <w:r w:rsidRPr="003F1B5F" w:rsidR="00C619D8">
          <w:rPr>
            <w:rStyle w:val="Hyperlink"/>
            <w:rFonts w:ascii="Calibri" w:hAnsi="Calibri" w:eastAsia="Calibri" w:cs="Times New Roman"/>
            <w:sz w:val="24"/>
            <w:szCs w:val="44"/>
          </w:rPr>
          <w:t>https://www.bbc.co.uk/bitesize/guides/zct2hv4/revision/1</w:t>
        </w:r>
      </w:hyperlink>
    </w:p>
    <w:p w:rsidR="00F22766" w:rsidP="00F22766" w:rsidRDefault="00C05746" w14:paraId="17FF66C0" w14:textId="433AE06E">
      <w:pPr>
        <w:spacing w:after="0"/>
        <w:rPr>
          <w:rFonts w:ascii="Calibri" w:hAnsi="Calibri" w:eastAsia="Calibri" w:cs="Times New Roman"/>
          <w:sz w:val="24"/>
          <w:szCs w:val="44"/>
        </w:rPr>
      </w:pPr>
      <w:r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F22766" w:rsidP="00F22766" w:rsidRDefault="00F22766" w14:paraId="3C15A473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 xml:space="preserve">Teacher </w:t>
      </w:r>
      <w:proofErr w:type="spellStart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Powerpoint</w:t>
      </w:r>
      <w:proofErr w:type="spellEnd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Uploaded on to </w:t>
      </w:r>
      <w:proofErr w:type="spellStart"/>
      <w:r w:rsidRPr="00774064">
        <w:rPr>
          <w:rFonts w:ascii="Calibri" w:hAnsi="Calibri" w:eastAsia="Calibri" w:cs="Times New Roman"/>
          <w:sz w:val="24"/>
          <w:szCs w:val="44"/>
        </w:rPr>
        <w:t>Classcharts</w:t>
      </w:r>
      <w:proofErr w:type="spellEnd"/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bookmarkEnd w:id="0"/>
    </w:p>
    <w:p w:rsidR="00A660DA" w:rsidP="0027607C" w:rsidRDefault="00A660DA" w14:paraId="6D9A6DCA" w14:textId="77777777">
      <w:pPr>
        <w:jc w:val="center"/>
        <w:rPr>
          <w:b/>
          <w:sz w:val="28"/>
          <w:u w:val="single"/>
        </w:rPr>
      </w:pPr>
    </w:p>
    <w:p w:rsidR="00A63001" w:rsidP="0027607C" w:rsidRDefault="0027607C" w14:paraId="0B60291F" w14:textId="231B691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The </w:t>
      </w:r>
      <w:r w:rsidR="00CD61A3">
        <w:rPr>
          <w:b/>
          <w:sz w:val="28"/>
          <w:u w:val="single"/>
        </w:rPr>
        <w:t>Muscular</w:t>
      </w:r>
      <w:r>
        <w:rPr>
          <w:b/>
          <w:sz w:val="28"/>
          <w:u w:val="single"/>
        </w:rPr>
        <w:t xml:space="preserve"> System</w:t>
      </w:r>
    </w:p>
    <w:p w:rsidR="0027607C" w:rsidP="0027607C" w:rsidRDefault="00CD61A3" w14:paraId="0B602922" w14:textId="5061DCFA">
      <w:pPr>
        <w:rPr>
          <w:sz w:val="24"/>
        </w:rPr>
      </w:pPr>
      <w:r w:rsidRPr="00CD61A3">
        <w:rPr>
          <w:sz w:val="24"/>
        </w:rPr>
        <w:t>Muscles are used to perform everyday actions all the time.</w:t>
      </w:r>
      <w:r w:rsidR="00C53365">
        <w:rPr>
          <w:sz w:val="24"/>
        </w:rPr>
        <w:t xml:space="preserve"> </w:t>
      </w:r>
      <w:r w:rsidRPr="00CD61A3">
        <w:rPr>
          <w:sz w:val="24"/>
        </w:rPr>
        <w:t>Many sportspeople rely on the power of muscles to perform at the highest level.</w:t>
      </w:r>
      <w:r w:rsidR="00C53365">
        <w:rPr>
          <w:sz w:val="24"/>
        </w:rPr>
        <w:t xml:space="preserve"> </w:t>
      </w:r>
      <w:r w:rsidRPr="00725EB0" w:rsidR="0027607C">
        <w:rPr>
          <w:b/>
          <w:sz w:val="24"/>
        </w:rPr>
        <w:t>Task:</w:t>
      </w:r>
      <w:r w:rsidRPr="00725EB0" w:rsidR="0027607C">
        <w:rPr>
          <w:sz w:val="24"/>
        </w:rPr>
        <w:t xml:space="preserve"> Label the </w:t>
      </w:r>
      <w:r>
        <w:rPr>
          <w:sz w:val="24"/>
        </w:rPr>
        <w:t>diagram</w:t>
      </w:r>
      <w:r w:rsidRPr="00725EB0" w:rsidR="0027607C">
        <w:rPr>
          <w:sz w:val="24"/>
        </w:rPr>
        <w:t xml:space="preserve"> below.</w:t>
      </w:r>
    </w:p>
    <w:p w:rsidR="003C22E6" w:rsidP="0027607C" w:rsidRDefault="00CD61A3" w14:paraId="0B602923" w14:textId="77777777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54496" behindDoc="0" locked="0" layoutInCell="1" allowOverlap="1" wp14:anchorId="0B602AE0" wp14:editId="0B602AE1">
            <wp:simplePos x="0" y="0"/>
            <wp:positionH relativeFrom="column">
              <wp:posOffset>425450</wp:posOffset>
            </wp:positionH>
            <wp:positionV relativeFrom="paragraph">
              <wp:posOffset>316865</wp:posOffset>
            </wp:positionV>
            <wp:extent cx="4768850" cy="4749800"/>
            <wp:effectExtent l="19050" t="0" r="0" b="0"/>
            <wp:wrapSquare wrapText="bothSides"/>
            <wp:docPr id="6" name="Picture 1" descr="Image result for muscular system unlabe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Picture 4" descr="Image result for muscular system unlabeled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474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234D8">
        <w:rPr>
          <w:noProof/>
          <w:sz w:val="24"/>
          <w:lang w:eastAsia="en-GB"/>
        </w:rPr>
        <w:pict w14:anchorId="0B602AE2">
          <v:rect id="Rectangle 20" style="position:absolute;margin-left:226pt;margin-top:15.55pt;width:189.75pt;height: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"/>
        </w:pict>
      </w:r>
      <w:r w:rsidR="000234D8">
        <w:rPr>
          <w:noProof/>
          <w:sz w:val="24"/>
          <w:lang w:eastAsia="en-GB"/>
        </w:rPr>
        <w:pict w14:anchorId="0B602AE3">
          <v:rect id="Rectangle 19" style="position:absolute;margin-left:133.5pt;margin-top:15.55pt;width:36.75pt;height:2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"/>
        </w:pict>
      </w:r>
    </w:p>
    <w:p w:rsidR="003C22E6" w:rsidP="0027607C" w:rsidRDefault="000234D8" w14:paraId="0B602924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4">
          <v:shape id="_x0000_s1054" style="position:absolute;margin-left:57pt;margin-top:14.25pt;width:30pt;height:55.2pt;z-index:251755520" strokeweight="3pt" o:connectortype="straight" type="#_x0000_t32">
            <v:stroke endarrow="block"/>
          </v:shape>
        </w:pict>
      </w:r>
      <w:r>
        <w:rPr>
          <w:noProof/>
          <w:sz w:val="24"/>
          <w:lang w:eastAsia="en-GB"/>
        </w:rPr>
        <w:pict w14:anchorId="0B602AE5">
          <v:rect id="_x0000_s1052" style="position:absolute;margin-left:216.95pt;margin-top:3.7pt;width:46.3pt;height:10.55pt;z-index:251752448" strokecolor="white [3212]"/>
        </w:pict>
      </w:r>
      <w:r>
        <w:rPr>
          <w:noProof/>
          <w:sz w:val="24"/>
          <w:lang w:eastAsia="en-GB"/>
        </w:rPr>
        <w:pict w14:anchorId="0B602AE6">
          <v:rect id="Rectangle 21" style="position:absolute;margin-left:232pt;margin-top:5.4pt;width:32.25pt;height:17.0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"/>
        </w:pict>
      </w:r>
      <w:r>
        <w:rPr>
          <w:noProof/>
          <w:sz w:val="24"/>
          <w:lang w:eastAsia="en-GB"/>
        </w:rPr>
        <w:pict w14:anchorId="0B602AE7">
          <v:rect id="Rectangle 18" style="position:absolute;margin-left:66.75pt;margin-top:24.7pt;width:51.75pt;height:2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"/>
        </w:pict>
      </w:r>
    </w:p>
    <w:p w:rsidR="003C22E6" w:rsidP="0027607C" w:rsidRDefault="000234D8" w14:paraId="0B602925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8">
          <v:shape id="_x0000_s1059" style="position:absolute;margin-left:314.25pt;margin-top:22.6pt;width:81.75pt;height:20pt;flip:x;z-index:251760640" strokeweight="3pt" o:connectortype="straight" type="#_x0000_t32">
            <v:stroke endarrow="block"/>
          </v:shape>
        </w:pict>
      </w:r>
      <w:r>
        <w:rPr>
          <w:noProof/>
          <w:sz w:val="24"/>
          <w:lang w:eastAsia="en-GB"/>
        </w:rPr>
        <w:pict w14:anchorId="0B602AE9">
          <v:rect id="Rectangle 17" style="position:absolute;margin-left:132.75pt;margin-top:22.6pt;width:36.75pt;height:51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"/>
        </w:pict>
      </w:r>
    </w:p>
    <w:p w:rsidR="003C22E6" w:rsidP="0027607C" w:rsidRDefault="000234D8" w14:paraId="0B602926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A">
          <v:shape id="_x0000_s1055" style="position:absolute;margin-left:39.25pt;margin-top:15.75pt;width:71.75pt;height:24.65pt;z-index:251756544" strokeweight="3pt" o:connectortype="straight" type="#_x0000_t32">
            <v:stroke endarrow="block"/>
          </v:shape>
        </w:pict>
      </w:r>
    </w:p>
    <w:p w:rsidR="00681617" w:rsidP="00681617" w:rsidRDefault="000234D8" w14:paraId="0B602927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B">
          <v:shape id="_x0000_s1060" style="position:absolute;margin-left:339.25pt;margin-top:25.9pt;width:67pt;height:6pt;flip:x;z-index:251761664" strokeweight="3pt" o:connectortype="straight" type="#_x0000_t32">
            <v:stroke endarrow="block"/>
          </v:shape>
        </w:pict>
      </w:r>
    </w:p>
    <w:p w:rsidR="003C22E6" w:rsidP="0027607C" w:rsidRDefault="000234D8" w14:paraId="0B602928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C">
          <v:shape id="_x0000_s1061" style="position:absolute;margin-left:319.25pt;margin-top:25.1pt;width:76.75pt;height:10.95pt;flip:x y;z-index:251762688" strokeweight="3pt" o:connectortype="straight" type="#_x0000_t32">
            <v:stroke endarrow="block"/>
          </v:shape>
        </w:pict>
      </w:r>
      <w:r>
        <w:rPr>
          <w:noProof/>
          <w:sz w:val="24"/>
          <w:lang w:eastAsia="en-GB"/>
        </w:rPr>
        <w:pict w14:anchorId="0B602AED">
          <v:shape id="_x0000_s1056" style="position:absolute;margin-left:39.25pt;margin-top:5.05pt;width:47.75pt;height:11.65pt;flip:y;z-index:251757568" strokeweight="3pt" o:connectortype="straight" type="#_x0000_t32">
            <v:stroke endarrow="block"/>
          </v:shape>
        </w:pict>
      </w:r>
    </w:p>
    <w:p w:rsidR="003C22E6" w:rsidP="0027607C" w:rsidRDefault="000234D8" w14:paraId="0B602929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E">
          <v:shape id="_x0000_s1057" style="position:absolute;margin-left:39.25pt;margin-top:9.2pt;width:93.5pt;height:25.65pt;flip:y;z-index:251758592" strokeweight="3pt" o:connectortype="straight" type="#_x0000_t32">
            <v:stroke endarrow="block"/>
          </v:shape>
        </w:pict>
      </w:r>
    </w:p>
    <w:p w:rsidR="003C22E6" w:rsidP="0027607C" w:rsidRDefault="000234D8" w14:paraId="0B60292A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EF">
          <v:shape id="_x0000_s1062" style="position:absolute;margin-left:314.25pt;margin-top:19.4pt;width:62.75pt;height:53.6pt;flip:x y;z-index:251763712" strokeweight="3pt" o:connectortype="straight" type="#_x0000_t32">
            <v:stroke endarrow="block"/>
          </v:shape>
        </w:pict>
      </w:r>
      <w:r>
        <w:rPr>
          <w:noProof/>
          <w:sz w:val="24"/>
          <w:lang w:eastAsia="en-GB"/>
        </w:rPr>
        <w:pict w14:anchorId="0B602AF0">
          <v:rect id="Rectangle 14" style="position:absolute;margin-left:507.35pt;margin-top:19.4pt;width:100.9pt;height:14.55pt;z-index:251745280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spid="_x0000_s1044" fillcolor="white [3212]" strokecolor="white [3212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"/>
        </w:pict>
      </w:r>
    </w:p>
    <w:p w:rsidR="003C22E6" w:rsidP="0027607C" w:rsidRDefault="003C22E6" w14:paraId="0B60292B" w14:textId="77777777">
      <w:pPr>
        <w:rPr>
          <w:sz w:val="24"/>
        </w:rPr>
      </w:pPr>
    </w:p>
    <w:p w:rsidR="003C22E6" w:rsidP="0027607C" w:rsidRDefault="000234D8" w14:paraId="0B60292C" w14:textId="77777777">
      <w:pPr>
        <w:rPr>
          <w:sz w:val="24"/>
        </w:rPr>
      </w:pPr>
      <w:r>
        <w:rPr>
          <w:noProof/>
          <w:sz w:val="24"/>
          <w:lang w:eastAsia="en-GB"/>
        </w:rPr>
        <w:pict w14:anchorId="0B602AF1">
          <v:shape id="_x0000_s1063" style="position:absolute;margin-left:314.25pt;margin-top:22.35pt;width:68.75pt;height:31pt;flip:x y;z-index:251764736" strokeweight="3pt" o:connectortype="straight" type="#_x0000_t32">
            <v:stroke endarrow="block"/>
          </v:shape>
        </w:pict>
      </w:r>
      <w:r>
        <w:rPr>
          <w:noProof/>
          <w:sz w:val="24"/>
          <w:lang w:eastAsia="en-GB"/>
        </w:rPr>
        <w:pict w14:anchorId="0B602AF2">
          <v:shape id="_x0000_s1058" style="position:absolute;margin-left:50pt;margin-top:2.35pt;width:61pt;height:17pt;flip:y;z-index:251759616" strokeweight="3pt" o:connectortype="straight" type="#_x0000_t32">
            <v:stroke endarrow="block"/>
          </v:shape>
        </w:pict>
      </w:r>
    </w:p>
    <w:p w:rsidR="003C22E6" w:rsidP="0027607C" w:rsidRDefault="003C22E6" w14:paraId="0B60292D" w14:textId="77777777">
      <w:pPr>
        <w:rPr>
          <w:sz w:val="24"/>
        </w:rPr>
      </w:pPr>
    </w:p>
    <w:p w:rsidR="00CD61A3" w:rsidP="0027607C" w:rsidRDefault="00CD61A3" w14:paraId="0B60292E" w14:textId="77777777">
      <w:pPr>
        <w:rPr>
          <w:sz w:val="24"/>
        </w:rPr>
      </w:pPr>
    </w:p>
    <w:p w:rsidRPr="00C53365" w:rsidR="0027607C" w:rsidP="0027607C" w:rsidRDefault="000234D8" w14:paraId="0B602932" w14:textId="2A6BCCDA">
      <w:pPr>
        <w:rPr>
          <w:sz w:val="24"/>
        </w:rPr>
      </w:pPr>
      <w:r>
        <w:rPr>
          <w:noProof/>
          <w:sz w:val="24"/>
          <w:lang w:eastAsia="en-GB"/>
        </w:rPr>
        <w:pict w14:anchorId="0B602AF3">
          <v:shape id="_x0000_s1064" style="position:absolute;margin-left:314.25pt;margin-top:3.85pt;width:62.75pt;height:12.95pt;flip:x y;z-index:251765760" strokeweight="3pt" o:connectortype="straight" type="#_x0000_t32">
            <v:stroke endarrow="block"/>
          </v:shape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2"/>
        <w:gridCol w:w="2330"/>
      </w:tblGrid>
      <w:tr w:rsidR="008B3623" w:rsidTr="007C52F3" w14:paraId="0B60293C" w14:textId="77777777">
        <w:tc>
          <w:tcPr>
            <w:tcW w:w="6912" w:type="dxa"/>
          </w:tcPr>
          <w:p w:rsidRPr="00725EB0" w:rsidR="007C52F3" w:rsidP="007C52F3" w:rsidRDefault="007C52F3" w14:paraId="0B602933" w14:textId="77777777">
            <w:pPr>
              <w:rPr>
                <w:sz w:val="24"/>
              </w:rPr>
            </w:pPr>
            <w:r w:rsidRPr="00725EB0">
              <w:rPr>
                <w:sz w:val="24"/>
              </w:rPr>
              <w:lastRenderedPageBreak/>
              <w:t>Wh</w:t>
            </w:r>
            <w:r w:rsidR="00CD61A3">
              <w:rPr>
                <w:sz w:val="24"/>
              </w:rPr>
              <w:t>ich muscle is located across the top of the back?</w:t>
            </w:r>
          </w:p>
          <w:p w:rsidRPr="00725EB0" w:rsidR="007C52F3" w:rsidP="007C52F3" w:rsidRDefault="007C52F3" w14:paraId="0B602934" w14:textId="77777777">
            <w:pPr>
              <w:rPr>
                <w:sz w:val="24"/>
              </w:rPr>
            </w:pPr>
          </w:p>
          <w:p w:rsidRPr="00725EB0" w:rsidR="007C52F3" w:rsidP="007C52F3" w:rsidRDefault="00CD61A3" w14:paraId="0B602935" w14:textId="77777777">
            <w:pPr>
              <w:rPr>
                <w:sz w:val="24"/>
              </w:rPr>
            </w:pPr>
            <w:r>
              <w:rPr>
                <w:sz w:val="24"/>
              </w:rPr>
              <w:t>Which muscle is commonly known as the calf</w:t>
            </w:r>
            <w:r w:rsidRPr="00725EB0" w:rsidR="007C52F3">
              <w:rPr>
                <w:sz w:val="24"/>
              </w:rPr>
              <w:t>?</w:t>
            </w:r>
          </w:p>
          <w:p w:rsidRPr="00725EB0" w:rsidR="007C52F3" w:rsidP="007C52F3" w:rsidRDefault="007C52F3" w14:paraId="0B602936" w14:textId="77777777">
            <w:pPr>
              <w:rPr>
                <w:sz w:val="24"/>
              </w:rPr>
            </w:pPr>
          </w:p>
          <w:p w:rsidRPr="00725EB0" w:rsidR="007C52F3" w:rsidP="007C52F3" w:rsidRDefault="00CD61A3" w14:paraId="0B602937" w14:textId="77777777">
            <w:pPr>
              <w:rPr>
                <w:sz w:val="24"/>
              </w:rPr>
            </w:pPr>
            <w:r>
              <w:rPr>
                <w:sz w:val="24"/>
              </w:rPr>
              <w:t>Which muscle is located across the back, at the sides of the body</w:t>
            </w:r>
            <w:r w:rsidRPr="00725EB0" w:rsidR="007C52F3">
              <w:rPr>
                <w:sz w:val="24"/>
              </w:rPr>
              <w:t>?</w:t>
            </w:r>
          </w:p>
          <w:p w:rsidRPr="00725EB0" w:rsidR="007C52F3" w:rsidP="007C52F3" w:rsidRDefault="007C52F3" w14:paraId="0B602938" w14:textId="77777777">
            <w:pPr>
              <w:rPr>
                <w:sz w:val="24"/>
              </w:rPr>
            </w:pPr>
          </w:p>
          <w:p w:rsidRPr="00725EB0" w:rsidR="007C52F3" w:rsidP="007C52F3" w:rsidRDefault="00CD61A3" w14:paraId="0B602939" w14:textId="77777777">
            <w:pPr>
              <w:rPr>
                <w:sz w:val="24"/>
              </w:rPr>
            </w:pPr>
            <w:r>
              <w:rPr>
                <w:sz w:val="24"/>
              </w:rPr>
              <w:t>Which three muscles contract to allow a tennis player to hit a tennis ball</w:t>
            </w:r>
            <w:r w:rsidRPr="00725EB0" w:rsidR="007C52F3">
              <w:rPr>
                <w:sz w:val="24"/>
              </w:rPr>
              <w:t>?</w:t>
            </w:r>
          </w:p>
          <w:p w:rsidR="007C52F3" w:rsidP="0027607C" w:rsidRDefault="007C52F3" w14:paraId="0B60293A" w14:textId="77777777">
            <w:pPr>
              <w:rPr>
                <w:sz w:val="28"/>
              </w:rPr>
            </w:pPr>
          </w:p>
        </w:tc>
        <w:tc>
          <w:tcPr>
            <w:tcW w:w="2330" w:type="dxa"/>
          </w:tcPr>
          <w:p w:rsidR="007C52F3" w:rsidP="0027607C" w:rsidRDefault="007C52F3" w14:paraId="0B60293B" w14:textId="77777777">
            <w:pPr>
              <w:rPr>
                <w:sz w:val="28"/>
              </w:rPr>
            </w:pPr>
          </w:p>
        </w:tc>
      </w:tr>
    </w:tbl>
    <w:p w:rsidR="004017EA" w:rsidP="00725EB0" w:rsidRDefault="004017EA" w14:paraId="0B60293D" w14:textId="77777777">
      <w:pPr>
        <w:pStyle w:val="ListParagraph"/>
        <w:jc w:val="center"/>
        <w:rPr>
          <w:b/>
          <w:sz w:val="28"/>
          <w:u w:val="single"/>
        </w:rPr>
        <w:sectPr w:rsidR="004017EA" w:rsidSect="00111958">
          <w:headerReference w:type="default" r:id="rId24"/>
          <w:footerReference w:type="default" r:id="rId25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="00A86CAC" w:rsidP="00441B1D" w:rsidRDefault="00725EB0" w14:paraId="0B60293E" w14:textId="77777777">
      <w:pPr>
        <w:pStyle w:val="ListParagraph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The </w:t>
      </w:r>
      <w:r w:rsidR="00CD61A3">
        <w:rPr>
          <w:b/>
          <w:sz w:val="28"/>
          <w:u w:val="single"/>
        </w:rPr>
        <w:t>Muscular System</w:t>
      </w:r>
    </w:p>
    <w:p w:rsidR="00CD61A3" w:rsidP="00CD61A3" w:rsidRDefault="00CD61A3" w14:paraId="0B60293F" w14:textId="77777777">
      <w:pPr>
        <w:pStyle w:val="ListParagraph"/>
        <w:jc w:val="center"/>
        <w:rPr>
          <w:b/>
          <w:sz w:val="28"/>
          <w:u w:val="single"/>
        </w:rPr>
      </w:pPr>
    </w:p>
    <w:tbl>
      <w:tblPr>
        <w:tblStyle w:val="TableGrid"/>
        <w:tblW w:w="9306" w:type="dxa"/>
        <w:tblLook w:val="04A0" w:firstRow="1" w:lastRow="0" w:firstColumn="1" w:lastColumn="0" w:noHBand="0" w:noVBand="1"/>
      </w:tblPr>
      <w:tblGrid>
        <w:gridCol w:w="9306"/>
      </w:tblGrid>
      <w:tr w:rsidR="00441B1D" w:rsidTr="00441B1D" w14:paraId="0B60294F" w14:textId="77777777">
        <w:trPr>
          <w:trHeight w:val="331"/>
        </w:trPr>
        <w:tc>
          <w:tcPr>
            <w:tcW w:w="9306" w:type="dxa"/>
          </w:tcPr>
          <w:p w:rsidRPr="00723C4C" w:rsidR="00441B1D" w:rsidP="00441B1D" w:rsidRDefault="00441B1D" w14:paraId="0B602940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441B1D" w:rsidP="00441B1D" w:rsidRDefault="00441B1D" w14:paraId="0B602941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441B1D" w14:paraId="0B602942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441B1D" w:rsidP="00441B1D" w:rsidRDefault="00441B1D" w14:paraId="0B602943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441B1D" w14:paraId="0B602944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441B1D" w:rsidP="00441B1D" w:rsidRDefault="00441B1D" w14:paraId="0B602945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441B1D" w14:paraId="0B602946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441B1D" w:rsidP="00441B1D" w:rsidRDefault="00441B1D" w14:paraId="0B60294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41B1D" w:rsidP="00441B1D" w:rsidRDefault="00441B1D" w14:paraId="0B60294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441B1D" w:rsidRDefault="00723C4C" w14:paraId="0B602949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441B1D" w14:paraId="0B60294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723C4C" w14:paraId="0B60294B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441B1D" w:rsidP="00441B1D" w:rsidRDefault="00441B1D" w14:paraId="0B60294C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441B1D" w:rsidRDefault="00441B1D" w14:paraId="0B60294D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441B1D" w:rsidRDefault="006330DA" w14:paraId="0B60294E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0B602AF4" wp14:editId="0B602AF5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-2540000</wp:posOffset>
                  </wp:positionV>
                  <wp:extent cx="1308100" cy="2428875"/>
                  <wp:effectExtent l="19050" t="0" r="6350" b="0"/>
                  <wp:wrapSquare wrapText="bothSides"/>
                  <wp:docPr id="13" name="Picture 8" descr="C:\Users\Kate\Desktop\Blank Muscular Sy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te\Desktop\Blank Muscular Sy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41B1D" w:rsidTr="00441B1D" w14:paraId="0B60295F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50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51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2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53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4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55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6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5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5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9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B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5C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5D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723C4C" w:rsidRDefault="00723C4C" w14:paraId="0B60295E" w14:textId="77777777">
            <w:pPr>
              <w:pStyle w:val="ListParagraph"/>
              <w:tabs>
                <w:tab w:val="left" w:pos="2420"/>
              </w:tabs>
              <w:ind w:left="0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noProof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0B602AF6" wp14:editId="0B602AF7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-2489200</wp:posOffset>
                  </wp:positionV>
                  <wp:extent cx="1308100" cy="2425700"/>
                  <wp:effectExtent l="19050" t="0" r="6350" b="0"/>
                  <wp:wrapSquare wrapText="bothSides"/>
                  <wp:docPr id="15" name="Picture 8" descr="C:\Users\Kate\Desktop\Blank Muscular Sy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te\Desktop\Blank Muscular Sy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242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41B1D" w:rsidTr="00441B1D" w14:paraId="0B60296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60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0B602AF8" wp14:editId="0B602AF9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74295</wp:posOffset>
                  </wp:positionV>
                  <wp:extent cx="1308100" cy="2425700"/>
                  <wp:effectExtent l="19050" t="0" r="6350" b="0"/>
                  <wp:wrapSquare wrapText="bothSides"/>
                  <wp:docPr id="17" name="Picture 8" descr="C:\Users\Kate\Desktop\Blank Muscular Sy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te\Desktop\Blank Muscular Sy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242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61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2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63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4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65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6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6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6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9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A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6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6C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441B1D" w:rsidP="00723C4C" w:rsidRDefault="00441B1D" w14:paraId="0B60296D" w14:textId="77777777">
            <w:pPr>
              <w:pStyle w:val="ListParagraph"/>
              <w:ind w:left="0"/>
              <w:rPr>
                <w:b/>
                <w:sz w:val="24"/>
                <w:szCs w:val="24"/>
                <w:u w:val="single"/>
              </w:rPr>
            </w:pPr>
          </w:p>
        </w:tc>
      </w:tr>
      <w:tr w:rsidR="00441B1D" w:rsidTr="00441B1D" w14:paraId="0B60297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6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772928" behindDoc="0" locked="0" layoutInCell="1" allowOverlap="1" wp14:anchorId="0B602AFA" wp14:editId="0B602AFB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74295</wp:posOffset>
                  </wp:positionV>
                  <wp:extent cx="1308100" cy="2425700"/>
                  <wp:effectExtent l="19050" t="0" r="6350" b="0"/>
                  <wp:wrapSquare wrapText="bothSides"/>
                  <wp:docPr id="18" name="Picture 8" descr="C:\Users\Kate\Desktop\Blank Muscular Sy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te\Desktop\Blank Muscular Sy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242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7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7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7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7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7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7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7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41B1D" w:rsidP="00A86CAC" w:rsidRDefault="00441B1D" w14:paraId="0B60297C" w14:textId="77777777">
            <w:pPr>
              <w:pStyle w:val="ListParagraph"/>
              <w:ind w:left="0"/>
              <w:jc w:val="center"/>
              <w:rPr>
                <w:b/>
                <w:sz w:val="28"/>
                <w:u w:val="single"/>
              </w:rPr>
            </w:pPr>
          </w:p>
          <w:p w:rsidR="00723C4C" w:rsidP="00A86CAC" w:rsidRDefault="00723C4C" w14:paraId="0B60297D" w14:textId="77777777">
            <w:pPr>
              <w:pStyle w:val="ListParagraph"/>
              <w:ind w:left="0"/>
              <w:jc w:val="center"/>
              <w:rPr>
                <w:b/>
                <w:sz w:val="28"/>
                <w:u w:val="single"/>
              </w:rPr>
            </w:pPr>
          </w:p>
        </w:tc>
      </w:tr>
      <w:tr w:rsidR="00441B1D" w:rsidTr="00441B1D" w14:paraId="0B60298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7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0B602AFC" wp14:editId="0B602AFD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74295</wp:posOffset>
                  </wp:positionV>
                  <wp:extent cx="1308100" cy="2425700"/>
                  <wp:effectExtent l="19050" t="0" r="6350" b="0"/>
                  <wp:wrapSquare wrapText="bothSides"/>
                  <wp:docPr id="19" name="Picture 8" descr="C:\Users\Kate\Desktop\Blank Muscular Sy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te\Desktop\Blank Muscular Sy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242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8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8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8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8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8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8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8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41B1D" w:rsidP="00A86CAC" w:rsidRDefault="00441B1D" w14:paraId="0B60298C" w14:textId="77777777">
            <w:pPr>
              <w:pStyle w:val="ListParagraph"/>
              <w:ind w:left="0"/>
              <w:jc w:val="center"/>
              <w:rPr>
                <w:b/>
                <w:sz w:val="28"/>
                <w:u w:val="single"/>
              </w:rPr>
            </w:pPr>
          </w:p>
          <w:p w:rsidR="00723C4C" w:rsidP="00A86CAC" w:rsidRDefault="00723C4C" w14:paraId="0B60298D" w14:textId="77777777">
            <w:pPr>
              <w:pStyle w:val="ListParagraph"/>
              <w:ind w:left="0"/>
              <w:jc w:val="center"/>
              <w:rPr>
                <w:b/>
                <w:sz w:val="28"/>
                <w:u w:val="single"/>
              </w:rPr>
            </w:pPr>
          </w:p>
        </w:tc>
      </w:tr>
      <w:tr w:rsidR="00723C4C" w:rsidTr="00441B1D" w14:paraId="0B60299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8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0B602AFE" wp14:editId="0B602AFF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24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9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9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9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9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9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9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9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9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9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723C4C" w:rsidTr="00441B1D" w14:paraId="0B6029A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9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778048" behindDoc="0" locked="0" layoutInCell="1" allowOverlap="1" wp14:anchorId="0B602B00" wp14:editId="0B602B01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26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A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A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A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A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A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A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A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A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A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723C4C" w:rsidTr="00441B1D" w14:paraId="0B6029B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A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0B602B02" wp14:editId="0B602B03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27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B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B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B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B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B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B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B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B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B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723C4C" w:rsidTr="00441B1D" w14:paraId="0B6029C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B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82144" behindDoc="0" locked="0" layoutInCell="1" allowOverlap="1" wp14:anchorId="0B602B04" wp14:editId="0B602B05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28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C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C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C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C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C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C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C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C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C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723C4C" w:rsidTr="00441B1D" w14:paraId="0B6029D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C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784192" behindDoc="0" locked="0" layoutInCell="1" allowOverlap="1" wp14:anchorId="0B602B06" wp14:editId="0B602B07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29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D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D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D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D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D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D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D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D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D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723C4C" w:rsidTr="00441B1D" w14:paraId="0B6029EE" w14:textId="77777777">
        <w:trPr>
          <w:trHeight w:val="352"/>
        </w:trPr>
        <w:tc>
          <w:tcPr>
            <w:tcW w:w="9306" w:type="dxa"/>
          </w:tcPr>
          <w:p w:rsidRPr="00723C4C" w:rsidR="00723C4C" w:rsidP="00723C4C" w:rsidRDefault="00723C4C" w14:paraId="0B6029DF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B602B08" wp14:editId="0B602B09">
                  <wp:simplePos x="0" y="0"/>
                  <wp:positionH relativeFrom="column">
                    <wp:posOffset>4400550</wp:posOffset>
                  </wp:positionH>
                  <wp:positionV relativeFrom="paragraph">
                    <wp:posOffset>58420</wp:posOffset>
                  </wp:positionV>
                  <wp:extent cx="1301750" cy="2679700"/>
                  <wp:effectExtent l="19050" t="0" r="0" b="0"/>
                  <wp:wrapSquare wrapText="bothSides"/>
                  <wp:docPr id="30" name="Picture 9" descr="C:\Users\Kate\Desktop\Blank Muscular Syste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te\Desktop\Blank Muscular Syste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3C4C">
              <w:rPr>
                <w:sz w:val="24"/>
                <w:szCs w:val="24"/>
              </w:rPr>
              <w:t>Muscle Name:</w:t>
            </w:r>
          </w:p>
          <w:p w:rsidRPr="00723C4C" w:rsidR="00723C4C" w:rsidP="00723C4C" w:rsidRDefault="00723C4C" w14:paraId="0B6029E0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1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 xml:space="preserve">Location: </w:t>
            </w:r>
          </w:p>
          <w:p w:rsidRPr="00723C4C" w:rsidR="00723C4C" w:rsidP="00723C4C" w:rsidRDefault="00723C4C" w14:paraId="0B6029E2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3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Function:</w:t>
            </w:r>
          </w:p>
          <w:p w:rsidRPr="00723C4C" w:rsidR="00723C4C" w:rsidP="00723C4C" w:rsidRDefault="00723C4C" w14:paraId="0B6029E4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5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723C4C">
              <w:rPr>
                <w:sz w:val="24"/>
                <w:szCs w:val="24"/>
              </w:rPr>
              <w:t>Sporting Example:</w:t>
            </w:r>
          </w:p>
          <w:p w:rsidRPr="00723C4C" w:rsidR="00723C4C" w:rsidP="00723C4C" w:rsidRDefault="00723C4C" w14:paraId="0B6029E6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E7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8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Sporting Example (5-6):</w:t>
            </w:r>
          </w:p>
          <w:p w:rsidRPr="00723C4C" w:rsidR="00723C4C" w:rsidP="00723C4C" w:rsidRDefault="00723C4C" w14:paraId="0B6029EA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Pr="00723C4C" w:rsidR="00723C4C" w:rsidP="00723C4C" w:rsidRDefault="00723C4C" w14:paraId="0B6029E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723C4C" w:rsidP="00723C4C" w:rsidRDefault="00723C4C" w14:paraId="0B6029EC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  <w:p w:rsidR="00723C4C" w:rsidP="00723C4C" w:rsidRDefault="00723C4C" w14:paraId="0B6029ED" w14:textId="77777777">
            <w:pPr>
              <w:pStyle w:val="ListParagraph"/>
              <w:ind w:left="0"/>
              <w:rPr>
                <w:noProof/>
                <w:sz w:val="24"/>
                <w:szCs w:val="24"/>
                <w:lang w:eastAsia="en-GB"/>
              </w:rPr>
            </w:pPr>
          </w:p>
        </w:tc>
      </w:tr>
    </w:tbl>
    <w:p w:rsidR="00723C4C" w:rsidP="00A86CAC" w:rsidRDefault="00723C4C" w14:paraId="0B6029EF" w14:textId="77777777">
      <w:pPr>
        <w:pStyle w:val="ListParagraph"/>
        <w:jc w:val="center"/>
        <w:rPr>
          <w:b/>
          <w:sz w:val="28"/>
          <w:u w:val="single"/>
        </w:rPr>
      </w:pPr>
    </w:p>
    <w:p w:rsidR="00441B1D" w:rsidP="00A86CAC" w:rsidRDefault="00723C4C" w14:paraId="0B6029F0" w14:textId="77777777">
      <w:pPr>
        <w:pStyle w:val="ListParagraph"/>
        <w:jc w:val="center"/>
        <w:rPr>
          <w:b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B602B0A" wp14:editId="0B602B0B">
            <wp:extent cx="2933700" cy="2933700"/>
            <wp:effectExtent l="19050" t="0" r="0" b="0"/>
            <wp:docPr id="32" name="Picture 10" descr="Image result for muscular system s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muscular system sport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Pr="00F15044" w:rsidR="00D75FA0" w:rsidP="00D75FA0" w:rsidRDefault="00D75FA0" w14:paraId="49CDF067" w14:textId="42F55D0F">
      <w:pPr>
        <w:rPr>
          <w:rFonts w:ascii="Calibri" w:hAnsi="Calibri" w:eastAsia="Calibri" w:cs="Times New Roman"/>
          <w:b/>
          <w:sz w:val="28"/>
          <w:szCs w:val="44"/>
          <w:u w:val="single"/>
        </w:rPr>
      </w:pPr>
      <w:r w:rsidRPr="00774064">
        <w:rPr>
          <w:rFonts w:ascii="Calibri" w:hAnsi="Calibri" w:eastAsia="Calibri" w:cs="Times New Roman"/>
          <w:b/>
          <w:sz w:val="28"/>
          <w:szCs w:val="44"/>
          <w:u w:val="single"/>
        </w:rPr>
        <w:lastRenderedPageBreak/>
        <w:t xml:space="preserve">Lesson </w:t>
      </w:r>
      <w:r w:rsidR="00C53365">
        <w:rPr>
          <w:rFonts w:ascii="Calibri" w:hAnsi="Calibri" w:eastAsia="Calibri" w:cs="Times New Roman"/>
          <w:b/>
          <w:sz w:val="28"/>
          <w:szCs w:val="44"/>
          <w:u w:val="single"/>
        </w:rPr>
        <w:t>3</w:t>
      </w:r>
      <w:r w:rsidR="00A26E27">
        <w:rPr>
          <w:rFonts w:ascii="Calibri" w:hAnsi="Calibri" w:eastAsia="Calibri" w:cs="Times New Roman"/>
          <w:b/>
          <w:sz w:val="28"/>
          <w:szCs w:val="44"/>
          <w:u w:val="single"/>
        </w:rPr>
        <w:t>&amp;4</w:t>
      </w:r>
      <w:r w:rsidRPr="00774064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: </w:t>
      </w:r>
      <w:r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The </w:t>
      </w:r>
      <w:r w:rsidR="004D3C22">
        <w:rPr>
          <w:rFonts w:ascii="Calibri" w:hAnsi="Calibri" w:eastAsia="Calibri" w:cs="Times New Roman"/>
          <w:b/>
          <w:sz w:val="28"/>
          <w:szCs w:val="44"/>
          <w:u w:val="single"/>
        </w:rPr>
        <w:t>Muscle</w:t>
      </w:r>
      <w:r w:rsidR="008B3623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 </w:t>
      </w:r>
      <w:r w:rsidR="004D3C22">
        <w:rPr>
          <w:rFonts w:ascii="Calibri" w:hAnsi="Calibri" w:eastAsia="Calibri" w:cs="Times New Roman"/>
          <w:b/>
          <w:sz w:val="28"/>
          <w:szCs w:val="44"/>
          <w:u w:val="single"/>
        </w:rPr>
        <w:t>Movements</w:t>
      </w:r>
      <w:r w:rsidR="00AB0A72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 </w:t>
      </w:r>
      <w:r w:rsidR="008B3623">
        <w:rPr>
          <w:rFonts w:ascii="Calibri" w:hAnsi="Calibri" w:eastAsia="Calibri" w:cs="Times New Roman"/>
          <w:b/>
          <w:sz w:val="28"/>
          <w:szCs w:val="44"/>
          <w:u w:val="single"/>
        </w:rPr>
        <w:t>in</w:t>
      </w:r>
      <w:r w:rsidR="00AB0A72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 Sporting </w:t>
      </w:r>
      <w:r w:rsidR="008B3623">
        <w:rPr>
          <w:rFonts w:ascii="Calibri" w:hAnsi="Calibri" w:eastAsia="Calibri" w:cs="Times New Roman"/>
          <w:b/>
          <w:sz w:val="28"/>
          <w:szCs w:val="44"/>
          <w:u w:val="single"/>
        </w:rPr>
        <w:t>Actions</w:t>
      </w:r>
    </w:p>
    <w:p w:rsidRPr="00D56A05" w:rsidR="00D56A05" w:rsidP="00D56A05" w:rsidRDefault="00D56A05" w14:paraId="4A22766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D56A05">
        <w:rPr>
          <w:rStyle w:val="normaltextrun"/>
          <w:rFonts w:ascii="Calibri" w:hAnsi="Calibri" w:cs="Calibri" w:eastAsiaTheme="majorEastAsia"/>
          <w:b/>
          <w:bCs/>
          <w:color w:val="000000"/>
        </w:rPr>
        <w:t>LI:</w:t>
      </w:r>
      <w:r w:rsidRPr="00D56A05">
        <w:rPr>
          <w:rStyle w:val="normaltextrun"/>
          <w:rFonts w:ascii="Calibri" w:hAnsi="Calibri" w:cs="Calibri" w:eastAsiaTheme="majorEastAsia"/>
          <w:color w:val="000000"/>
        </w:rPr>
        <w:t xml:space="preserve"> To be able to apply their use to examples from physical sport and activities.</w:t>
      </w:r>
      <w:r w:rsidRPr="00D56A05">
        <w:rPr>
          <w:rStyle w:val="eop"/>
          <w:rFonts w:ascii="Calibri" w:hAnsi="Calibri" w:cs="Calibri"/>
          <w:color w:val="000000"/>
        </w:rPr>
        <w:t> </w:t>
      </w:r>
    </w:p>
    <w:p w:rsidRPr="00D56A05" w:rsidR="00D56A05" w:rsidP="00D56A05" w:rsidRDefault="00D56A05" w14:paraId="272631C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D56A05">
        <w:rPr>
          <w:rStyle w:val="eop"/>
          <w:rFonts w:ascii="Calibri" w:hAnsi="Calibri" w:cs="Calibri"/>
          <w:color w:val="000000"/>
          <w:lang w:val="en-US"/>
        </w:rPr>
        <w:t> </w:t>
      </w:r>
    </w:p>
    <w:p w:rsidRPr="00D56A05" w:rsidR="00D56A05" w:rsidP="00D56A05" w:rsidRDefault="00D56A05" w14:paraId="7F5074A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D56A05">
        <w:rPr>
          <w:rStyle w:val="normaltextrun"/>
          <w:rFonts w:ascii="Calibri" w:hAnsi="Calibri" w:cs="Calibri" w:eastAsiaTheme="majorEastAsia"/>
          <w:b/>
          <w:bCs/>
          <w:color w:val="000000"/>
        </w:rPr>
        <w:t>LO:</w:t>
      </w:r>
      <w:r w:rsidRPr="00D56A05">
        <w:rPr>
          <w:rStyle w:val="normaltextrun"/>
          <w:rFonts w:ascii="Calibri" w:hAnsi="Calibri" w:cs="Calibri" w:eastAsiaTheme="majorEastAsia"/>
          <w:color w:val="000000"/>
        </w:rPr>
        <w:t xml:space="preserve"> I can apply the major muscles use and give examples from physical sport and activities.</w:t>
      </w:r>
      <w:r w:rsidRPr="00D56A05">
        <w:rPr>
          <w:rStyle w:val="eop"/>
          <w:rFonts w:ascii="Calibri" w:hAnsi="Calibri" w:cs="Calibri"/>
          <w:color w:val="000000"/>
        </w:rPr>
        <w:t> </w:t>
      </w:r>
    </w:p>
    <w:p w:rsidRPr="00D56A05" w:rsidR="00D56A05" w:rsidP="00D56A05" w:rsidRDefault="00D56A05" w14:paraId="4C9766C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D56A05">
        <w:rPr>
          <w:rStyle w:val="eop"/>
          <w:rFonts w:ascii="Calibri" w:hAnsi="Calibri" w:cs="Calibri"/>
          <w:color w:val="000000"/>
          <w:lang w:val="en-US"/>
        </w:rPr>
        <w:t> </w:t>
      </w:r>
    </w:p>
    <w:p w:rsidRPr="00D56A05" w:rsidR="00D56A05" w:rsidP="00D56A05" w:rsidRDefault="00D56A05" w14:paraId="674EF14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D56A05">
        <w:rPr>
          <w:rStyle w:val="normaltextrun"/>
          <w:rFonts w:ascii="Calibri" w:hAnsi="Calibri" w:cs="Calibri" w:eastAsiaTheme="majorEastAsia"/>
          <w:b/>
          <w:bCs/>
          <w:color w:val="000000"/>
        </w:rPr>
        <w:t>LI:</w:t>
      </w:r>
      <w:r w:rsidRPr="00D56A05">
        <w:rPr>
          <w:rStyle w:val="normaltextrun"/>
          <w:rFonts w:ascii="Calibri" w:hAnsi="Calibri" w:cs="Calibri" w:eastAsiaTheme="majorEastAsia"/>
          <w:color w:val="000000"/>
        </w:rPr>
        <w:t xml:space="preserve"> To know the major muscles in movement.</w:t>
      </w:r>
      <w:r w:rsidRPr="00D56A05">
        <w:rPr>
          <w:rStyle w:val="eop"/>
          <w:rFonts w:ascii="Calibri" w:hAnsi="Calibri" w:cs="Calibri"/>
          <w:color w:val="000000"/>
        </w:rPr>
        <w:t> </w:t>
      </w:r>
    </w:p>
    <w:p w:rsidRPr="00D56A05" w:rsidR="00D56A05" w:rsidP="00D56A05" w:rsidRDefault="00D56A05" w14:paraId="5A8B1CD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D56A05">
        <w:rPr>
          <w:rStyle w:val="eop"/>
          <w:rFonts w:ascii="Calibri" w:hAnsi="Calibri" w:cs="Calibri"/>
          <w:color w:val="000000"/>
          <w:lang w:val="en-US"/>
        </w:rPr>
        <w:t> </w:t>
      </w:r>
    </w:p>
    <w:p w:rsidR="00D56A05" w:rsidP="00D56A05" w:rsidRDefault="00D56A05" w14:paraId="25DE3B19" w14:textId="68CA6FF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/>
        </w:rPr>
      </w:pPr>
      <w:r w:rsidRPr="00D56A05">
        <w:rPr>
          <w:rStyle w:val="normaltextrun"/>
          <w:rFonts w:ascii="Calibri" w:hAnsi="Calibri" w:cs="Calibri" w:eastAsiaTheme="majorEastAsia"/>
          <w:b/>
          <w:bCs/>
          <w:color w:val="000000"/>
        </w:rPr>
        <w:t>LO:</w:t>
      </w:r>
      <w:r w:rsidRPr="00D56A05">
        <w:rPr>
          <w:rStyle w:val="normaltextrun"/>
          <w:rFonts w:ascii="Calibri" w:hAnsi="Calibri" w:cs="Calibri" w:eastAsiaTheme="majorEastAsia"/>
          <w:color w:val="000000"/>
        </w:rPr>
        <w:t> I can describe the major muscles in different sports movements / actions.</w:t>
      </w:r>
      <w:r w:rsidRPr="00D56A05">
        <w:rPr>
          <w:rStyle w:val="eop"/>
          <w:rFonts w:ascii="Calibri" w:hAnsi="Calibri" w:cs="Calibri"/>
          <w:color w:val="000000"/>
        </w:rPr>
        <w:t> </w:t>
      </w:r>
    </w:p>
    <w:p w:rsidR="00EA354C" w:rsidP="00D56A05" w:rsidRDefault="00EA354C" w14:paraId="39373A6A" w14:textId="16C8D7D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/>
        </w:rPr>
      </w:pPr>
    </w:p>
    <w:p w:rsidRPr="00EA354C" w:rsidR="00EA354C" w:rsidP="00EA354C" w:rsidRDefault="00EA354C" w14:paraId="19F0F580" w14:textId="7AF0E04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</w:rPr>
      </w:pPr>
      <w:r w:rsidRPr="00EA354C">
        <w:rPr>
          <w:rStyle w:val="normaltextrun"/>
          <w:rFonts w:ascii="Calibri" w:hAnsi="Calibri" w:cs="Segoe UI" w:eastAsiaTheme="majorEastAsia"/>
          <w:b/>
          <w:bCs/>
        </w:rPr>
        <w:t>LI:</w:t>
      </w:r>
      <w:r w:rsidRPr="00EA354C">
        <w:rPr>
          <w:rStyle w:val="normaltextrun"/>
          <w:rFonts w:ascii="Calibri" w:hAnsi="Calibri" w:cs="Segoe UI" w:eastAsiaTheme="majorEastAsia"/>
        </w:rPr>
        <w:t xml:space="preserve"> To be able to apply the definitions and roles of the; agonist, antagonist, </w:t>
      </w:r>
      <w:proofErr w:type="gramStart"/>
      <w:r w:rsidRPr="00EA354C">
        <w:rPr>
          <w:rStyle w:val="normaltextrun"/>
          <w:rFonts w:ascii="Calibri" w:hAnsi="Calibri" w:cs="Segoe UI" w:eastAsiaTheme="majorEastAsia"/>
        </w:rPr>
        <w:t>fixator</w:t>
      </w:r>
      <w:proofErr w:type="gramEnd"/>
      <w:r w:rsidRPr="00EA354C">
        <w:rPr>
          <w:rStyle w:val="normaltextrun"/>
          <w:rFonts w:ascii="Calibri" w:hAnsi="Calibri" w:cs="Segoe UI" w:eastAsiaTheme="majorEastAsia"/>
        </w:rPr>
        <w:t xml:space="preserve"> and antagonistic muscle action to examples from physical sport and actions.</w:t>
      </w:r>
      <w:r w:rsidRPr="00EA354C">
        <w:rPr>
          <w:rStyle w:val="eop"/>
          <w:rFonts w:ascii="Calibri" w:hAnsi="Calibri" w:cs="Segoe UI"/>
        </w:rPr>
        <w:t> </w:t>
      </w:r>
    </w:p>
    <w:p w:rsidRPr="00EA354C" w:rsidR="00EA354C" w:rsidP="00EA354C" w:rsidRDefault="00EA354C" w14:paraId="05D9C3E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Pr="00D56A05" w:rsidR="00EA354C" w:rsidP="00D56A05" w:rsidRDefault="00EA354C" w14:paraId="320E0D95" w14:textId="0B4CFA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EA354C">
        <w:rPr>
          <w:rStyle w:val="normaltextrun"/>
          <w:rFonts w:ascii="Calibri" w:hAnsi="Calibri" w:cs="Segoe UI" w:eastAsiaTheme="majorEastAsia"/>
          <w:b/>
          <w:bCs/>
        </w:rPr>
        <w:t>LO:</w:t>
      </w:r>
      <w:r w:rsidRPr="00EA354C">
        <w:rPr>
          <w:rStyle w:val="normaltextrun"/>
          <w:rFonts w:ascii="Calibri" w:hAnsi="Calibri" w:cs="Segoe UI" w:eastAsiaTheme="majorEastAsia"/>
        </w:rPr>
        <w:t xml:space="preserve"> I can apply sporting examples when describing the definitions and roles of the; agonist, antagonist, </w:t>
      </w:r>
      <w:proofErr w:type="gramStart"/>
      <w:r w:rsidRPr="00EA354C">
        <w:rPr>
          <w:rStyle w:val="normaltextrun"/>
          <w:rFonts w:ascii="Calibri" w:hAnsi="Calibri" w:cs="Segoe UI" w:eastAsiaTheme="majorEastAsia"/>
        </w:rPr>
        <w:t>fixator</w:t>
      </w:r>
      <w:proofErr w:type="gramEnd"/>
      <w:r w:rsidRPr="00EA354C">
        <w:rPr>
          <w:rStyle w:val="normaltextrun"/>
          <w:rFonts w:ascii="Calibri" w:hAnsi="Calibri" w:cs="Segoe UI" w:eastAsiaTheme="majorEastAsia"/>
        </w:rPr>
        <w:t xml:space="preserve"> and antagonistic muscle action.</w:t>
      </w:r>
      <w:r w:rsidRPr="00EA354C">
        <w:rPr>
          <w:rStyle w:val="eop"/>
          <w:rFonts w:ascii="Calibri" w:hAnsi="Calibri" w:cs="Segoe UI"/>
        </w:rPr>
        <w:t> </w:t>
      </w:r>
    </w:p>
    <w:p w:rsidRPr="003668AB" w:rsidR="00D75FA0" w:rsidP="00D75FA0" w:rsidRDefault="00D75FA0" w14:paraId="1626A9E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D75FA0" w:rsidP="00D75FA0" w:rsidRDefault="00D75FA0" w14:paraId="6451C7E1" w14:textId="29068502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Seneca: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r>
        <w:rPr>
          <w:rFonts w:ascii="Calibri" w:hAnsi="Calibri" w:eastAsia="Calibri" w:cs="Times New Roman"/>
          <w:sz w:val="24"/>
          <w:szCs w:val="44"/>
        </w:rPr>
        <w:t>1.2 Muscular System, 1.2.</w:t>
      </w:r>
      <w:r w:rsidR="00621060">
        <w:rPr>
          <w:rFonts w:ascii="Calibri" w:hAnsi="Calibri" w:eastAsia="Calibri" w:cs="Times New Roman"/>
          <w:sz w:val="24"/>
          <w:szCs w:val="44"/>
        </w:rPr>
        <w:t>2</w:t>
      </w:r>
      <w:r>
        <w:rPr>
          <w:rFonts w:ascii="Calibri" w:hAnsi="Calibri" w:eastAsia="Calibri" w:cs="Times New Roman"/>
          <w:sz w:val="24"/>
          <w:szCs w:val="44"/>
        </w:rPr>
        <w:t xml:space="preserve"> Muscle</w:t>
      </w:r>
      <w:r w:rsidR="00621060">
        <w:rPr>
          <w:rFonts w:ascii="Calibri" w:hAnsi="Calibri" w:eastAsia="Calibri" w:cs="Times New Roman"/>
          <w:sz w:val="24"/>
          <w:szCs w:val="44"/>
        </w:rPr>
        <w:t xml:space="preserve"> Pairs</w:t>
      </w:r>
    </w:p>
    <w:p w:rsidRPr="00774064" w:rsidR="00D75FA0" w:rsidP="00D75FA0" w:rsidRDefault="00D75FA0" w14:paraId="306DFA53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</w:p>
    <w:p w:rsidR="00621060" w:rsidP="00D75FA0" w:rsidRDefault="00D75FA0" w14:paraId="06B52FE9" w14:textId="55CD642E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GCSE Bitesize: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hyperlink w:history="1" r:id="rId29">
        <w:r w:rsidRPr="003F1B5F" w:rsidR="00621060">
          <w:rPr>
            <w:rStyle w:val="Hyperlink"/>
            <w:rFonts w:ascii="Calibri" w:hAnsi="Calibri" w:eastAsia="Calibri" w:cs="Times New Roman"/>
            <w:sz w:val="24"/>
            <w:szCs w:val="44"/>
          </w:rPr>
          <w:t>https://www.bbc.co.uk/bitesize/guides/zct2hv4/revision/2</w:t>
        </w:r>
      </w:hyperlink>
    </w:p>
    <w:p w:rsidR="00D75FA0" w:rsidP="00D75FA0" w:rsidRDefault="00D75FA0" w14:paraId="718E37AB" w14:textId="79A9EB4F">
      <w:pPr>
        <w:spacing w:after="0"/>
        <w:rPr>
          <w:rFonts w:ascii="Calibri" w:hAnsi="Calibri" w:eastAsia="Calibri" w:cs="Times New Roman"/>
          <w:sz w:val="24"/>
          <w:szCs w:val="44"/>
        </w:rPr>
      </w:pPr>
      <w:r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D75FA0" w:rsidP="00D75FA0" w:rsidRDefault="00D75FA0" w14:paraId="77FA8AFC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 xml:space="preserve">Teacher </w:t>
      </w:r>
      <w:proofErr w:type="spellStart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Powerpoint</w:t>
      </w:r>
      <w:proofErr w:type="spellEnd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Uploaded on to </w:t>
      </w:r>
      <w:proofErr w:type="spellStart"/>
      <w:r w:rsidRPr="00774064">
        <w:rPr>
          <w:rFonts w:ascii="Calibri" w:hAnsi="Calibri" w:eastAsia="Calibri" w:cs="Times New Roman"/>
          <w:sz w:val="24"/>
          <w:szCs w:val="44"/>
        </w:rPr>
        <w:t>Classcharts</w:t>
      </w:r>
      <w:proofErr w:type="spellEnd"/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D75FA0" w:rsidP="00A86CAC" w:rsidRDefault="00D75FA0" w14:paraId="27B3B386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6B301D23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745FF4B5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2B7B3223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00F56C4B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07FC4EF5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10DF64F1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044B40BC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37338373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049EA603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7BAC075D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4853066A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47F33FC9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71FC175B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294FEB29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0497EE4A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50B5725F" w14:textId="77777777">
      <w:pPr>
        <w:pStyle w:val="ListParagraph"/>
        <w:jc w:val="center"/>
        <w:rPr>
          <w:b/>
          <w:sz w:val="28"/>
          <w:u w:val="single"/>
        </w:rPr>
      </w:pPr>
    </w:p>
    <w:p w:rsidR="00AB0A72" w:rsidP="00A86CAC" w:rsidRDefault="00AB0A72" w14:paraId="5CB2F8E6" w14:textId="77777777">
      <w:pPr>
        <w:pStyle w:val="ListParagraph"/>
        <w:jc w:val="center"/>
        <w:rPr>
          <w:b/>
          <w:sz w:val="28"/>
          <w:u w:val="single"/>
        </w:rPr>
      </w:pPr>
    </w:p>
    <w:p w:rsidR="008B3623" w:rsidP="00A86CAC" w:rsidRDefault="008B3623" w14:paraId="5EE1C88A" w14:textId="77777777">
      <w:pPr>
        <w:pStyle w:val="ListParagraph"/>
        <w:jc w:val="center"/>
        <w:rPr>
          <w:b/>
          <w:sz w:val="28"/>
          <w:u w:val="single"/>
        </w:rPr>
      </w:pPr>
    </w:p>
    <w:p w:rsidR="007D016E" w:rsidP="00A86CAC" w:rsidRDefault="00723C4C" w14:paraId="0B6029F1" w14:textId="0F738C80">
      <w:pPr>
        <w:pStyle w:val="ListParagraph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Muscles in Sporting Actions</w:t>
      </w:r>
    </w:p>
    <w:p w:rsidR="0009545D" w:rsidP="00A86CAC" w:rsidRDefault="0009545D" w14:paraId="0B6029F2" w14:textId="77777777">
      <w:pPr>
        <w:pStyle w:val="ListParagraph"/>
        <w:ind w:left="0"/>
        <w:rPr>
          <w:sz w:val="24"/>
        </w:rPr>
      </w:pPr>
    </w:p>
    <w:p w:rsidRPr="0009545D" w:rsidR="0009545D" w:rsidP="00A86CAC" w:rsidRDefault="0009545D" w14:paraId="0B6029F3" w14:textId="77777777">
      <w:pPr>
        <w:pStyle w:val="ListParagraph"/>
        <w:ind w:left="0"/>
        <w:rPr>
          <w:sz w:val="24"/>
        </w:rPr>
      </w:pPr>
      <w:r>
        <w:rPr>
          <w:b/>
          <w:sz w:val="24"/>
        </w:rPr>
        <w:t xml:space="preserve">Task: </w:t>
      </w:r>
      <w:r>
        <w:rPr>
          <w:sz w:val="24"/>
        </w:rPr>
        <w:t>Look at the photos below, write down the muscles that are responsible for performing the sporting action named.</w:t>
      </w:r>
    </w:p>
    <w:p w:rsidRPr="0009545D" w:rsidR="0009545D" w:rsidP="00A86CAC" w:rsidRDefault="0009545D" w14:paraId="0B6029F4" w14:textId="77777777">
      <w:pPr>
        <w:pStyle w:val="ListParagraph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36"/>
      </w:tblGrid>
      <w:tr w:rsidR="0009545D" w:rsidTr="0009545D" w14:paraId="0B602A01" w14:textId="77777777">
        <w:tc>
          <w:tcPr>
            <w:tcW w:w="4621" w:type="dxa"/>
          </w:tcPr>
          <w:p w:rsidRPr="0009545D" w:rsidR="0009545D" w:rsidP="0009545D" w:rsidRDefault="0009545D" w14:paraId="0B6029F5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09545D">
              <w:rPr>
                <w:sz w:val="24"/>
                <w:szCs w:val="24"/>
              </w:rPr>
              <w:t>Table Tennis Forehand Shot</w:t>
            </w:r>
          </w:p>
          <w:p w:rsidRPr="0009545D" w:rsidR="0009545D" w:rsidP="0009545D" w:rsidRDefault="0009545D" w14:paraId="0B6029F6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  <w:p w:rsidRPr="0009545D" w:rsidR="0009545D" w:rsidP="0009545D" w:rsidRDefault="0009545D" w14:paraId="0B6029F7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09545D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B602B0C" wp14:editId="0B602B0D">
                  <wp:extent cx="2698750" cy="1727200"/>
                  <wp:effectExtent l="19050" t="0" r="6350" b="0"/>
                  <wp:docPr id="33" name="Picture 5" descr="Image result for table tennis foreha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23" name="Picture 3" descr="Image result for table tennis foreh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170" cy="1729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09545D" w:rsidR="0009545D" w:rsidP="0009545D" w:rsidRDefault="0009545D" w14:paraId="0B6029F8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  <w:p w:rsidRPr="0009545D" w:rsidR="0009545D" w:rsidP="0009545D" w:rsidRDefault="0009545D" w14:paraId="0B6029F9" w14:textId="77777777">
            <w:pPr>
              <w:pStyle w:val="ListParagraph"/>
              <w:ind w:left="0"/>
              <w:rPr>
                <w:sz w:val="24"/>
                <w:szCs w:val="24"/>
              </w:rPr>
            </w:pPr>
            <w:r w:rsidRPr="0009545D">
              <w:rPr>
                <w:sz w:val="24"/>
                <w:szCs w:val="24"/>
              </w:rPr>
              <w:t>Muscles involved:</w:t>
            </w:r>
          </w:p>
          <w:p w:rsidRPr="0009545D" w:rsidR="0009545D" w:rsidP="0009545D" w:rsidRDefault="0009545D" w14:paraId="0B6029FA" w14:textId="77777777">
            <w:pPr>
              <w:pStyle w:val="ListParagraph"/>
              <w:ind w:left="0"/>
              <w:rPr>
                <w:sz w:val="36"/>
                <w:szCs w:val="24"/>
              </w:rPr>
            </w:pPr>
          </w:p>
          <w:p w:rsidRPr="0009545D" w:rsidR="0009545D" w:rsidP="0009545D" w:rsidRDefault="0009545D" w14:paraId="0B6029FB" w14:textId="7777777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Pr="0009545D" w:rsidR="0009545D" w:rsidP="0009545D" w:rsidRDefault="0009545D" w14:paraId="0B6029FC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09545D">
              <w:rPr>
                <w:sz w:val="24"/>
                <w:szCs w:val="24"/>
              </w:rPr>
              <w:t>Rugby Conversion Kick</w:t>
            </w:r>
          </w:p>
          <w:p w:rsidRPr="0009545D" w:rsidR="0009545D" w:rsidP="0009545D" w:rsidRDefault="0009545D" w14:paraId="0B6029FD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  <w:p w:rsidRPr="0009545D" w:rsidR="0009545D" w:rsidP="0009545D" w:rsidRDefault="0009545D" w14:paraId="0B6029FE" w14:textId="7777777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09545D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B602B0E" wp14:editId="0B602B0F">
                  <wp:extent cx="2609850" cy="1727200"/>
                  <wp:effectExtent l="19050" t="0" r="0" b="0"/>
                  <wp:docPr id="35" name="Picture 6" descr="Image result for dan carter ki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96" name="Picture 4" descr="Image result for dan carter k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637" cy="1728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09545D" w:rsidR="0009545D" w:rsidP="0009545D" w:rsidRDefault="0009545D" w14:paraId="0B6029FF" w14:textId="77777777">
            <w:pPr>
              <w:rPr>
                <w:sz w:val="24"/>
                <w:szCs w:val="24"/>
              </w:rPr>
            </w:pPr>
          </w:p>
          <w:p w:rsidRPr="0009545D" w:rsidR="0009545D" w:rsidP="0009545D" w:rsidRDefault="0009545D" w14:paraId="0B602A00" w14:textId="77777777">
            <w:pPr>
              <w:rPr>
                <w:sz w:val="24"/>
                <w:szCs w:val="24"/>
              </w:rPr>
            </w:pPr>
            <w:r w:rsidRPr="0009545D">
              <w:rPr>
                <w:sz w:val="24"/>
                <w:szCs w:val="24"/>
              </w:rPr>
              <w:t>Muscles involved:</w:t>
            </w:r>
          </w:p>
        </w:tc>
      </w:tr>
      <w:tr w:rsidR="0009545D" w:rsidTr="0009545D" w14:paraId="0B602A0D" w14:textId="77777777">
        <w:tc>
          <w:tcPr>
            <w:tcW w:w="4621" w:type="dxa"/>
          </w:tcPr>
          <w:p w:rsidR="0009545D" w:rsidP="0009545D" w:rsidRDefault="0009545D" w14:paraId="0B602A02" w14:textId="77777777">
            <w:pPr>
              <w:pStyle w:val="List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Hurdling in Athletics</w:t>
            </w:r>
          </w:p>
          <w:p w:rsidR="0009545D" w:rsidP="0009545D" w:rsidRDefault="0009545D" w14:paraId="0B602A03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  <w:p w:rsidR="0009545D" w:rsidP="0009545D" w:rsidRDefault="0009545D" w14:paraId="0B602A04" w14:textId="77777777">
            <w:pPr>
              <w:pStyle w:val="ListParagraph"/>
              <w:ind w:left="0"/>
              <w:jc w:val="center"/>
              <w:rPr>
                <w:sz w:val="24"/>
              </w:rPr>
            </w:pPr>
            <w:r w:rsidRPr="0009545D">
              <w:rPr>
                <w:noProof/>
                <w:sz w:val="24"/>
                <w:lang w:eastAsia="en-GB"/>
              </w:rPr>
              <w:drawing>
                <wp:inline distT="0" distB="0" distL="0" distR="0" wp14:anchorId="0B602B10" wp14:editId="0B602B11">
                  <wp:extent cx="2622550" cy="1676400"/>
                  <wp:effectExtent l="19050" t="0" r="6350" b="0"/>
                  <wp:docPr id="36" name="Picture 7" descr="Image result for hurdles rio 2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20" name="Picture 4" descr="Image result for hurdles rio 2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196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9545D" w:rsidP="0009545D" w:rsidRDefault="0009545D" w14:paraId="0B602A05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  <w:p w:rsidR="0009545D" w:rsidP="0009545D" w:rsidRDefault="0009545D" w14:paraId="0B602A06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Muscles involved:</w:t>
            </w:r>
          </w:p>
          <w:p w:rsidRPr="0009545D" w:rsidR="0009545D" w:rsidP="0009545D" w:rsidRDefault="0009545D" w14:paraId="0B602A07" w14:textId="77777777">
            <w:pPr>
              <w:pStyle w:val="ListParagraph"/>
              <w:ind w:left="0"/>
              <w:jc w:val="center"/>
              <w:rPr>
                <w:sz w:val="36"/>
              </w:rPr>
            </w:pPr>
          </w:p>
          <w:p w:rsidR="0009545D" w:rsidP="0009545D" w:rsidRDefault="0009545D" w14:paraId="0B602A08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</w:tc>
        <w:tc>
          <w:tcPr>
            <w:tcW w:w="4621" w:type="dxa"/>
          </w:tcPr>
          <w:p w:rsidR="0009545D" w:rsidP="0009545D" w:rsidRDefault="0009545D" w14:paraId="0B602A09" w14:textId="77777777">
            <w:pPr>
              <w:pStyle w:val="ListParagraph"/>
              <w:ind w:left="0"/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0B602B12" wp14:editId="0B602B1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375285</wp:posOffset>
                  </wp:positionV>
                  <wp:extent cx="2787650" cy="1676400"/>
                  <wp:effectExtent l="19050" t="0" r="0" b="0"/>
                  <wp:wrapSquare wrapText="bothSides"/>
                  <wp:docPr id="37" name="Picture 8" descr="Image result for rostami rio 2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44" name="Picture 4" descr="Image result for rostami rio 2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65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>Clean and Jerk in Weightlifting</w:t>
            </w:r>
          </w:p>
          <w:p w:rsidR="0009545D" w:rsidP="0009545D" w:rsidRDefault="0009545D" w14:paraId="0B602A0A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  <w:p w:rsidR="0009545D" w:rsidP="0009545D" w:rsidRDefault="0009545D" w14:paraId="0B602A0B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  <w:p w:rsidRPr="0009545D" w:rsidR="0009545D" w:rsidP="0009545D" w:rsidRDefault="0009545D" w14:paraId="0B602A0C" w14:textId="77777777">
            <w:pPr>
              <w:tabs>
                <w:tab w:val="left" w:pos="1560"/>
              </w:tabs>
              <w:rPr>
                <w:sz w:val="24"/>
                <w:szCs w:val="24"/>
              </w:rPr>
            </w:pPr>
            <w:r w:rsidRPr="0009545D">
              <w:rPr>
                <w:sz w:val="24"/>
                <w:szCs w:val="24"/>
              </w:rPr>
              <w:t>Muscles involved:</w:t>
            </w:r>
          </w:p>
        </w:tc>
      </w:tr>
    </w:tbl>
    <w:p w:rsidRPr="0009545D" w:rsidR="0009545D" w:rsidP="0009545D" w:rsidRDefault="0009545D" w14:paraId="0B602A0E" w14:textId="77777777">
      <w:pPr>
        <w:spacing w:after="0"/>
        <w:rPr>
          <w:b/>
          <w:bCs/>
        </w:rPr>
      </w:pPr>
    </w:p>
    <w:p w:rsidRPr="0009545D" w:rsidR="000963B7" w:rsidP="0009545D" w:rsidRDefault="000963B7" w14:paraId="0B602A0F" w14:textId="77777777">
      <w:pPr>
        <w:rPr>
          <w:sz w:val="24"/>
        </w:rPr>
      </w:pPr>
      <w:r w:rsidRPr="0009545D">
        <w:rPr>
          <w:b/>
          <w:bCs/>
          <w:sz w:val="24"/>
        </w:rPr>
        <w:t xml:space="preserve">Task: </w:t>
      </w:r>
      <w:r w:rsidRPr="0009545D">
        <w:rPr>
          <w:sz w:val="24"/>
        </w:rPr>
        <w:t xml:space="preserve">Think of </w:t>
      </w:r>
      <w:r w:rsidRPr="0009545D">
        <w:rPr>
          <w:b/>
          <w:bCs/>
          <w:sz w:val="24"/>
        </w:rPr>
        <w:t>two</w:t>
      </w:r>
      <w:r w:rsidRPr="0009545D">
        <w:rPr>
          <w:sz w:val="24"/>
        </w:rPr>
        <w:t xml:space="preserve"> other sporting actions and name the three major muscles involved. Be specific about the sporting action, for example say a ‘header in football’ rather than just ‘football’.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9545D" w:rsidTr="0009545D" w14:paraId="0B602A19" w14:textId="77777777">
        <w:tc>
          <w:tcPr>
            <w:tcW w:w="4621" w:type="dxa"/>
          </w:tcPr>
          <w:p w:rsidR="0009545D" w:rsidP="00A34208" w:rsidRDefault="0009545D" w14:paraId="0B602A10" w14:textId="2D0B3486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Sporting Action:</w:t>
            </w:r>
          </w:p>
          <w:p w:rsidR="006C0CA2" w:rsidP="00A34208" w:rsidRDefault="006C0CA2" w14:paraId="21EAB35A" w14:textId="77777777">
            <w:pPr>
              <w:pStyle w:val="ListParagraph"/>
              <w:ind w:left="0"/>
              <w:rPr>
                <w:sz w:val="24"/>
              </w:rPr>
            </w:pPr>
          </w:p>
          <w:p w:rsidR="0009545D" w:rsidP="00A34208" w:rsidRDefault="0009545D" w14:paraId="0B602A12" w14:textId="4EBF0BEA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Muscles Involved:</w:t>
            </w:r>
          </w:p>
          <w:p w:rsidR="006C0CA2" w:rsidP="00A34208" w:rsidRDefault="006C0CA2" w14:paraId="1238EDE5" w14:textId="77777777">
            <w:pPr>
              <w:pStyle w:val="ListParagraph"/>
              <w:ind w:left="0"/>
              <w:rPr>
                <w:sz w:val="24"/>
              </w:rPr>
            </w:pPr>
          </w:p>
          <w:p w:rsidR="0009545D" w:rsidP="00A34208" w:rsidRDefault="0009545D" w14:paraId="0B602A14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4621" w:type="dxa"/>
          </w:tcPr>
          <w:p w:rsidR="0009545D" w:rsidP="0009545D" w:rsidRDefault="0009545D" w14:paraId="0B602A15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Sporting Action:</w:t>
            </w:r>
          </w:p>
          <w:p w:rsidR="0009545D" w:rsidP="0009545D" w:rsidRDefault="0009545D" w14:paraId="0B602A16" w14:textId="77777777">
            <w:pPr>
              <w:pStyle w:val="ListParagraph"/>
              <w:ind w:left="0"/>
              <w:rPr>
                <w:sz w:val="24"/>
              </w:rPr>
            </w:pPr>
          </w:p>
          <w:p w:rsidR="0009545D" w:rsidP="0009545D" w:rsidRDefault="0009545D" w14:paraId="0B602A17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Muscles Involved:</w:t>
            </w:r>
          </w:p>
          <w:p w:rsidR="0009545D" w:rsidP="00A34208" w:rsidRDefault="0009545D" w14:paraId="0B602A18" w14:textId="77777777">
            <w:pPr>
              <w:pStyle w:val="ListParagraph"/>
              <w:ind w:left="0"/>
              <w:rPr>
                <w:sz w:val="24"/>
              </w:rPr>
            </w:pPr>
          </w:p>
        </w:tc>
      </w:tr>
    </w:tbl>
    <w:p w:rsidR="00A34208" w:rsidP="00AB0A72" w:rsidRDefault="000963B7" w14:paraId="0B602A1A" w14:textId="731688C8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How Muscles Work</w:t>
      </w:r>
    </w:p>
    <w:p w:rsidR="000963B7" w:rsidP="000963B7" w:rsidRDefault="000963B7" w14:paraId="0B602A1B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p w:rsidR="000963B7" w:rsidP="006330DA" w:rsidRDefault="000963B7" w14:paraId="0B602A1C" w14:textId="77777777">
      <w:pPr>
        <w:pStyle w:val="ListParagraph"/>
        <w:spacing w:after="360" w:line="360" w:lineRule="auto"/>
        <w:ind w:left="0"/>
        <w:rPr>
          <w:sz w:val="24"/>
        </w:rPr>
      </w:pPr>
      <w:r>
        <w:rPr>
          <w:sz w:val="24"/>
        </w:rPr>
        <w:t>There is a vast range of movements that can be made by the human body.</w:t>
      </w:r>
    </w:p>
    <w:p w:rsidR="000963B7" w:rsidP="006330DA" w:rsidRDefault="000963B7" w14:paraId="0B602A1D" w14:textId="77777777">
      <w:pPr>
        <w:pStyle w:val="ListParagraph"/>
        <w:spacing w:after="360" w:line="360" w:lineRule="auto"/>
        <w:ind w:left="0"/>
        <w:rPr>
          <w:sz w:val="24"/>
        </w:rPr>
      </w:pPr>
      <w:r>
        <w:rPr>
          <w:sz w:val="24"/>
        </w:rPr>
        <w:t>To produce these movements muscles must contract.</w:t>
      </w:r>
    </w:p>
    <w:p w:rsidR="000963B7" w:rsidP="006330DA" w:rsidRDefault="000963B7" w14:paraId="0B602A1E" w14:textId="77777777">
      <w:pPr>
        <w:pStyle w:val="ListParagraph"/>
        <w:spacing w:after="360" w:line="360" w:lineRule="auto"/>
        <w:ind w:left="0"/>
        <w:rPr>
          <w:sz w:val="24"/>
        </w:rPr>
      </w:pPr>
      <w:r>
        <w:rPr>
          <w:sz w:val="24"/>
        </w:rPr>
        <w:t xml:space="preserve">When muscles </w:t>
      </w:r>
      <w:r w:rsidRPr="000963B7">
        <w:rPr>
          <w:b/>
          <w:sz w:val="24"/>
        </w:rPr>
        <w:t>contract</w:t>
      </w:r>
      <w:r>
        <w:rPr>
          <w:sz w:val="24"/>
        </w:rPr>
        <w:t xml:space="preserve"> they </w:t>
      </w:r>
      <w:r w:rsidRPr="000963B7">
        <w:rPr>
          <w:b/>
          <w:sz w:val="24"/>
        </w:rPr>
        <w:t>shorten,</w:t>
      </w:r>
      <w:r>
        <w:rPr>
          <w:sz w:val="24"/>
        </w:rPr>
        <w:t xml:space="preserve"> pulling on the bone and causing movement.</w:t>
      </w:r>
    </w:p>
    <w:p w:rsidRPr="000963B7" w:rsidR="000963B7" w:rsidP="006330DA" w:rsidRDefault="000963B7" w14:paraId="0B602A1F" w14:textId="77777777">
      <w:pPr>
        <w:pStyle w:val="ListParagraph"/>
        <w:spacing w:after="360" w:line="360" w:lineRule="auto"/>
        <w:ind w:left="0"/>
        <w:rPr>
          <w:b/>
          <w:sz w:val="24"/>
        </w:rPr>
      </w:pPr>
      <w:r>
        <w:rPr>
          <w:sz w:val="24"/>
        </w:rPr>
        <w:t>When muscles</w:t>
      </w:r>
      <w:r w:rsidRPr="000963B7">
        <w:rPr>
          <w:b/>
          <w:sz w:val="24"/>
        </w:rPr>
        <w:t xml:space="preserve"> relax</w:t>
      </w:r>
      <w:r>
        <w:rPr>
          <w:sz w:val="24"/>
        </w:rPr>
        <w:t xml:space="preserve"> they </w:t>
      </w:r>
      <w:r w:rsidRPr="000963B7">
        <w:rPr>
          <w:b/>
          <w:sz w:val="24"/>
        </w:rPr>
        <w:t>lengthen.</w:t>
      </w:r>
    </w:p>
    <w:p w:rsidR="000963B7" w:rsidP="000963B7" w:rsidRDefault="000963B7" w14:paraId="0B602A20" w14:textId="77777777">
      <w:pPr>
        <w:pStyle w:val="ListParagraph"/>
        <w:spacing w:after="360"/>
        <w:ind w:left="0"/>
        <w:rPr>
          <w:sz w:val="24"/>
        </w:rPr>
      </w:pPr>
    </w:p>
    <w:p w:rsidR="000963B7" w:rsidP="000963B7" w:rsidRDefault="000963B7" w14:paraId="0B602A21" w14:textId="77777777">
      <w:pPr>
        <w:pStyle w:val="ListParagraph"/>
        <w:spacing w:after="360"/>
        <w:ind w:left="0"/>
        <w:rPr>
          <w:sz w:val="24"/>
        </w:rPr>
      </w:pPr>
    </w:p>
    <w:p w:rsidR="000963B7" w:rsidP="000963B7" w:rsidRDefault="000963B7" w14:paraId="0B602A22" w14:textId="77777777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Antagonistic Pairs</w:t>
      </w:r>
    </w:p>
    <w:p w:rsidR="000963B7" w:rsidP="000963B7" w:rsidRDefault="000963B7" w14:paraId="0B602A23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963B7" w:rsidTr="000963B7" w14:paraId="0B602A30" w14:textId="77777777">
        <w:tc>
          <w:tcPr>
            <w:tcW w:w="9242" w:type="dxa"/>
          </w:tcPr>
          <w:p w:rsidR="000963B7" w:rsidP="000963B7" w:rsidRDefault="000963B7" w14:paraId="0B602A24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5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6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7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8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9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A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B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C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D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E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2F" w14:textId="77777777">
            <w:pPr>
              <w:pStyle w:val="ListParagraph"/>
              <w:ind w:left="0"/>
              <w:rPr>
                <w:sz w:val="24"/>
              </w:rPr>
            </w:pPr>
          </w:p>
        </w:tc>
      </w:tr>
    </w:tbl>
    <w:p w:rsidR="000963B7" w:rsidP="000963B7" w:rsidRDefault="000963B7" w14:paraId="0B602A31" w14:textId="77777777">
      <w:pPr>
        <w:spacing w:after="0"/>
        <w:rPr>
          <w:sz w:val="24"/>
        </w:rPr>
      </w:pPr>
    </w:p>
    <w:p w:rsidR="000963B7" w:rsidP="000963B7" w:rsidRDefault="000963B7" w14:paraId="0B602A32" w14:textId="77777777">
      <w:pPr>
        <w:spacing w:after="0"/>
        <w:rPr>
          <w:sz w:val="24"/>
        </w:rPr>
      </w:pPr>
      <w:r>
        <w:rPr>
          <w:b/>
          <w:sz w:val="24"/>
        </w:rPr>
        <w:t xml:space="preserve">Task: </w:t>
      </w:r>
      <w:r>
        <w:rPr>
          <w:sz w:val="24"/>
        </w:rPr>
        <w:t>Label this example of an antagonist pair in action; you need to label the agonist and antagonist at each stage of this bicep curl.</w:t>
      </w:r>
    </w:p>
    <w:p w:rsidR="000963B7" w:rsidP="000963B7" w:rsidRDefault="000963B7" w14:paraId="0B602A33" w14:textId="77777777">
      <w:pPr>
        <w:spacing w:after="0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89312" behindDoc="0" locked="0" layoutInCell="1" allowOverlap="1" wp14:anchorId="0B602B14" wp14:editId="0B602B15">
            <wp:simplePos x="0" y="0"/>
            <wp:positionH relativeFrom="column">
              <wp:posOffset>-495300</wp:posOffset>
            </wp:positionH>
            <wp:positionV relativeFrom="paragraph">
              <wp:posOffset>198120</wp:posOffset>
            </wp:positionV>
            <wp:extent cx="3848100" cy="2743200"/>
            <wp:effectExtent l="19050" t="0" r="0" b="0"/>
            <wp:wrapSquare wrapText="bothSides"/>
            <wp:docPr id="122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en-GB"/>
        </w:rPr>
        <w:drawing>
          <wp:anchor distT="0" distB="0" distL="114300" distR="114300" simplePos="0" relativeHeight="251790336" behindDoc="0" locked="0" layoutInCell="1" allowOverlap="1" wp14:anchorId="0B602B16" wp14:editId="0B602B17">
            <wp:simplePos x="0" y="0"/>
            <wp:positionH relativeFrom="column">
              <wp:posOffset>3740150</wp:posOffset>
            </wp:positionH>
            <wp:positionV relativeFrom="paragraph">
              <wp:posOffset>172720</wp:posOffset>
            </wp:positionV>
            <wp:extent cx="1568450" cy="2768600"/>
            <wp:effectExtent l="19050" t="0" r="0" b="0"/>
            <wp:wrapSquare wrapText="bothSides"/>
            <wp:docPr id="1229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3B7" w:rsidP="000963B7" w:rsidRDefault="000963B7" w14:paraId="0B602A34" w14:textId="77777777">
      <w:pPr>
        <w:rPr>
          <w:sz w:val="24"/>
        </w:rPr>
      </w:pPr>
    </w:p>
    <w:p w:rsidR="000963B7" w:rsidP="000963B7" w:rsidRDefault="000963B7" w14:paraId="0B602A35" w14:textId="77777777">
      <w:pPr>
        <w:spacing w:after="0"/>
        <w:rPr>
          <w:sz w:val="24"/>
        </w:rPr>
      </w:pPr>
    </w:p>
    <w:p w:rsidR="0009545D" w:rsidP="00A34208" w:rsidRDefault="0009545D" w14:paraId="0B602A36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7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8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9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A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B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C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D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3E" w14:textId="77777777">
      <w:pPr>
        <w:pStyle w:val="ListParagraph"/>
        <w:ind w:left="0"/>
        <w:rPr>
          <w:sz w:val="24"/>
        </w:rPr>
      </w:pPr>
    </w:p>
    <w:p w:rsidR="006330DA" w:rsidP="00A34208" w:rsidRDefault="006330DA" w14:paraId="0B602A3F" w14:textId="77777777">
      <w:pPr>
        <w:pStyle w:val="ListParagraph"/>
        <w:ind w:left="0"/>
        <w:rPr>
          <w:sz w:val="24"/>
        </w:rPr>
      </w:pPr>
    </w:p>
    <w:p w:rsidR="006330DA" w:rsidP="00A34208" w:rsidRDefault="006330DA" w14:paraId="0B602A40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41" w14:textId="77777777">
      <w:pPr>
        <w:pStyle w:val="ListParagraph"/>
        <w:ind w:left="0"/>
        <w:rPr>
          <w:sz w:val="24"/>
        </w:rPr>
      </w:pPr>
    </w:p>
    <w:p w:rsidR="000963B7" w:rsidP="000963B7" w:rsidRDefault="000963B7" w14:paraId="0B602A42" w14:textId="77777777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Antagonistic Pairs - Keywords</w:t>
      </w:r>
    </w:p>
    <w:p w:rsidR="0009545D" w:rsidP="000963B7" w:rsidRDefault="0009545D" w14:paraId="0B602A43" w14:textId="77777777">
      <w:pPr>
        <w:pStyle w:val="ListParagraph"/>
        <w:ind w:left="0"/>
        <w:jc w:val="center"/>
        <w:rPr>
          <w:sz w:val="24"/>
        </w:rPr>
      </w:pPr>
    </w:p>
    <w:p w:rsidR="000963B7" w:rsidP="000963B7" w:rsidRDefault="000963B7" w14:paraId="0B602A44" w14:textId="77777777">
      <w:pPr>
        <w:pStyle w:val="ListParagraph"/>
        <w:ind w:left="0"/>
        <w:rPr>
          <w:sz w:val="24"/>
        </w:rPr>
      </w:pPr>
      <w:r>
        <w:rPr>
          <w:sz w:val="24"/>
        </w:rPr>
        <w:t>Antagonistic pairs are made up of three components.</w:t>
      </w:r>
    </w:p>
    <w:p w:rsidRPr="00931875" w:rsidR="000963B7" w:rsidP="000963B7" w:rsidRDefault="000963B7" w14:paraId="0B602A45" w14:textId="77777777">
      <w:pPr>
        <w:pStyle w:val="ListParagraph"/>
        <w:ind w:left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963B7" w:rsidTr="000963B7" w14:paraId="0B602A4D" w14:textId="77777777">
        <w:tc>
          <w:tcPr>
            <w:tcW w:w="9242" w:type="dxa"/>
          </w:tcPr>
          <w:p w:rsidR="000963B7" w:rsidP="000963B7" w:rsidRDefault="000963B7" w14:paraId="0B602A46" w14:textId="77777777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Agonist:</w:t>
            </w:r>
          </w:p>
          <w:p w:rsidR="000963B7" w:rsidP="000963B7" w:rsidRDefault="000963B7" w14:paraId="0B602A47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48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49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Pr="000963B7" w:rsidR="000963B7" w:rsidP="000963B7" w:rsidRDefault="000963B7" w14:paraId="0B602A4C" w14:textId="77777777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0963B7" w:rsidTr="000963B7" w14:paraId="0B602A54" w14:textId="77777777">
        <w:tc>
          <w:tcPr>
            <w:tcW w:w="9242" w:type="dxa"/>
          </w:tcPr>
          <w:p w:rsidR="000963B7" w:rsidP="000963B7" w:rsidRDefault="000963B7" w14:paraId="0B602A4E" w14:textId="77777777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Antagonist:</w:t>
            </w:r>
          </w:p>
          <w:p w:rsidR="000963B7" w:rsidP="000963B7" w:rsidRDefault="000963B7" w14:paraId="0B602A4F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50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51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Pr="000963B7" w:rsidR="000963B7" w:rsidP="000963B7" w:rsidRDefault="000963B7" w14:paraId="0B602A53" w14:textId="77777777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0963B7" w:rsidTr="000963B7" w14:paraId="0B602A5B" w14:textId="77777777">
        <w:tc>
          <w:tcPr>
            <w:tcW w:w="9242" w:type="dxa"/>
          </w:tcPr>
          <w:p w:rsidR="000963B7" w:rsidP="000963B7" w:rsidRDefault="000963B7" w14:paraId="0B602A55" w14:textId="77777777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Fixator:</w:t>
            </w:r>
          </w:p>
          <w:p w:rsidR="000963B7" w:rsidP="000963B7" w:rsidRDefault="000963B7" w14:paraId="0B602A56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57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="000963B7" w:rsidP="000963B7" w:rsidRDefault="000963B7" w14:paraId="0B602A58" w14:textId="77777777">
            <w:pPr>
              <w:pStyle w:val="ListParagraph"/>
              <w:ind w:left="0"/>
              <w:rPr>
                <w:b/>
                <w:sz w:val="24"/>
              </w:rPr>
            </w:pPr>
          </w:p>
          <w:p w:rsidRPr="000963B7" w:rsidR="000963B7" w:rsidP="000963B7" w:rsidRDefault="000963B7" w14:paraId="0B602A5A" w14:textId="77777777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</w:tbl>
    <w:p w:rsidR="000963B7" w:rsidP="000963B7" w:rsidRDefault="000963B7" w14:paraId="0B602A5C" w14:textId="77777777">
      <w:pPr>
        <w:pStyle w:val="ListParagraph"/>
        <w:ind w:left="0"/>
        <w:rPr>
          <w:sz w:val="24"/>
        </w:rPr>
      </w:pPr>
    </w:p>
    <w:p w:rsidR="006C0CA2" w:rsidP="000963B7" w:rsidRDefault="006C0CA2" w14:paraId="5E2BBB58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p w:rsidR="0009545D" w:rsidP="000963B7" w:rsidRDefault="000963B7" w14:paraId="0B602A5D" w14:textId="6A3DC141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Antagonistic Pairs in the Body</w:t>
      </w:r>
    </w:p>
    <w:p w:rsidR="000963B7" w:rsidP="000963B7" w:rsidRDefault="000963B7" w14:paraId="0B602A5E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963B7" w:rsidTr="000963B7" w14:paraId="0B602A69" w14:textId="77777777">
        <w:tc>
          <w:tcPr>
            <w:tcW w:w="9242" w:type="dxa"/>
          </w:tcPr>
          <w:p w:rsidRPr="00AB0A72" w:rsidR="000963B7" w:rsidP="000963B7" w:rsidRDefault="000963B7" w14:paraId="0B602A5F" w14:textId="77777777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AB0A72">
              <w:rPr>
                <w:b/>
                <w:bCs/>
                <w:sz w:val="24"/>
              </w:rPr>
              <w:t>Antagonistic Pair 1</w:t>
            </w:r>
          </w:p>
          <w:p w:rsidR="000963B7" w:rsidP="000963B7" w:rsidRDefault="000963B7" w14:paraId="0B602A60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1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Joint:                                                        Muscles Involved:</w:t>
            </w:r>
          </w:p>
          <w:p w:rsidR="000963B7" w:rsidP="000963B7" w:rsidRDefault="000963B7" w14:paraId="0B602A62" w14:textId="77777777">
            <w:pPr>
              <w:pStyle w:val="ListParagraph"/>
              <w:ind w:left="0"/>
              <w:rPr>
                <w:sz w:val="24"/>
              </w:rPr>
            </w:pPr>
          </w:p>
          <w:p w:rsidR="00931875" w:rsidP="00931875" w:rsidRDefault="00931875" w14:paraId="0B602A63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How do the muscles work to provide movement at this joint:</w:t>
            </w:r>
          </w:p>
          <w:p w:rsidR="000963B7" w:rsidP="000963B7" w:rsidRDefault="000963B7" w14:paraId="0B602A64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5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6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7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8" w14:textId="77777777">
            <w:pPr>
              <w:pStyle w:val="ListParagraph"/>
              <w:ind w:left="0"/>
              <w:rPr>
                <w:sz w:val="24"/>
              </w:rPr>
            </w:pPr>
          </w:p>
        </w:tc>
      </w:tr>
      <w:tr w:rsidR="000963B7" w:rsidTr="000963B7" w14:paraId="0B602A74" w14:textId="77777777">
        <w:tc>
          <w:tcPr>
            <w:tcW w:w="9242" w:type="dxa"/>
          </w:tcPr>
          <w:p w:rsidRPr="00AB0A72" w:rsidR="000963B7" w:rsidP="000963B7" w:rsidRDefault="000963B7" w14:paraId="0B602A6A" w14:textId="77777777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AB0A72">
              <w:rPr>
                <w:b/>
                <w:bCs/>
                <w:sz w:val="24"/>
              </w:rPr>
              <w:t>Antagonistic Pair 2</w:t>
            </w:r>
          </w:p>
          <w:p w:rsidR="000963B7" w:rsidP="000963B7" w:rsidRDefault="000963B7" w14:paraId="0B602A6B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6C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Joint:                                                        Muscles Involved:</w:t>
            </w:r>
          </w:p>
          <w:p w:rsidR="000963B7" w:rsidP="000963B7" w:rsidRDefault="000963B7" w14:paraId="0B602A6D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931875" w14:paraId="0B602A6E" w14:textId="77777777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How do the muscles work to provide movement at this joint</w:t>
            </w:r>
            <w:r w:rsidR="000963B7">
              <w:rPr>
                <w:sz w:val="24"/>
              </w:rPr>
              <w:t>:</w:t>
            </w:r>
          </w:p>
          <w:p w:rsidR="000963B7" w:rsidP="000963B7" w:rsidRDefault="000963B7" w14:paraId="0B602A6F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70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71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72" w14:textId="77777777">
            <w:pPr>
              <w:pStyle w:val="ListParagraph"/>
              <w:ind w:left="0"/>
              <w:rPr>
                <w:sz w:val="24"/>
              </w:rPr>
            </w:pPr>
          </w:p>
          <w:p w:rsidR="000963B7" w:rsidP="000963B7" w:rsidRDefault="000963B7" w14:paraId="0B602A73" w14:textId="77777777">
            <w:pPr>
              <w:pStyle w:val="ListParagraph"/>
              <w:ind w:left="0"/>
              <w:jc w:val="center"/>
              <w:rPr>
                <w:sz w:val="24"/>
              </w:rPr>
            </w:pPr>
          </w:p>
        </w:tc>
      </w:tr>
    </w:tbl>
    <w:p w:rsidR="00A12705" w:rsidP="000963B7" w:rsidRDefault="00A12705" w14:paraId="1385633F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p w:rsidR="00A12705" w:rsidP="000963B7" w:rsidRDefault="00A12705" w14:paraId="6888B6D9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p w:rsidR="000963B7" w:rsidP="000963B7" w:rsidRDefault="00931875" w14:paraId="0B602A75" w14:textId="7F3D2A32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Antagonistic Pairs Exam Question</w:t>
      </w:r>
    </w:p>
    <w:p w:rsidR="00931875" w:rsidP="000963B7" w:rsidRDefault="00931875" w14:paraId="0B602A76" w14:textId="77777777">
      <w:pPr>
        <w:pStyle w:val="ListParagraph"/>
        <w:ind w:left="0"/>
        <w:jc w:val="center"/>
        <w:rPr>
          <w:b/>
          <w:sz w:val="28"/>
          <w:u w:val="single"/>
        </w:rPr>
      </w:pPr>
    </w:p>
    <w:p w:rsidR="00931875" w:rsidP="00931875" w:rsidRDefault="00931875" w14:paraId="0B602A77" w14:textId="77777777">
      <w:pPr>
        <w:pStyle w:val="ListParagraph"/>
        <w:ind w:left="0"/>
        <w:rPr>
          <w:sz w:val="24"/>
        </w:rPr>
      </w:pPr>
      <w:r>
        <w:rPr>
          <w:b/>
          <w:sz w:val="24"/>
        </w:rPr>
        <w:t xml:space="preserve">Task: </w:t>
      </w:r>
      <w:r>
        <w:rPr>
          <w:sz w:val="24"/>
        </w:rPr>
        <w:t>Answer the following question using all of the words in the keywords box below.</w:t>
      </w:r>
    </w:p>
    <w:p w:rsidR="00931875" w:rsidP="00931875" w:rsidRDefault="00931875" w14:paraId="0B602A78" w14:textId="77777777">
      <w:pPr>
        <w:pStyle w:val="ListParagraph"/>
        <w:ind w:left="0"/>
        <w:rPr>
          <w:sz w:val="24"/>
        </w:rPr>
      </w:pPr>
    </w:p>
    <w:p w:rsidRPr="00931875" w:rsidR="00931875" w:rsidP="00931875" w:rsidRDefault="00931875" w14:paraId="0B602A79" w14:textId="77777777">
      <w:pPr>
        <w:pStyle w:val="ListParagraph"/>
        <w:ind w:left="0"/>
        <w:rPr>
          <w:i/>
          <w:sz w:val="24"/>
        </w:rPr>
      </w:pPr>
      <w:r>
        <w:rPr>
          <w:i/>
          <w:sz w:val="24"/>
        </w:rPr>
        <w:t>Describe how the hamstring and quadriceps work as an antagonistic pair to kick a football. (3)</w:t>
      </w:r>
    </w:p>
    <w:p w:rsidR="0009545D" w:rsidP="00A34208" w:rsidRDefault="0009545D" w14:paraId="0B602A7A" w14:textId="77777777">
      <w:pPr>
        <w:pStyle w:val="ListParagraph"/>
        <w:ind w:left="0"/>
        <w:rPr>
          <w:sz w:val="24"/>
        </w:rPr>
      </w:pPr>
    </w:p>
    <w:p w:rsidR="00931875" w:rsidP="00931875" w:rsidRDefault="00931875" w14:paraId="0B602A7B" w14:textId="77777777">
      <w:pPr>
        <w:pStyle w:val="ListParagraph"/>
        <w:spacing w:line="360" w:lineRule="auto"/>
        <w:ind w:left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1875" w:rsidP="00931875" w:rsidRDefault="00931875" w14:paraId="0B602A7C" w14:textId="77777777">
      <w:pPr>
        <w:pStyle w:val="ListParagraph"/>
        <w:ind w:left="0"/>
        <w:jc w:val="right"/>
        <w:rPr>
          <w:sz w:val="24"/>
        </w:rPr>
      </w:pPr>
      <w:r>
        <w:rPr>
          <w:sz w:val="24"/>
        </w:rPr>
        <w:t>/3</w:t>
      </w:r>
    </w:p>
    <w:p w:rsidR="00931875" w:rsidP="00931875" w:rsidRDefault="00931875" w14:paraId="0B602A7D" w14:textId="77777777">
      <w:pPr>
        <w:pStyle w:val="ListParagraph"/>
        <w:ind w:left="0"/>
        <w:rPr>
          <w:sz w:val="24"/>
        </w:rPr>
      </w:pPr>
    </w:p>
    <w:p w:rsidR="00931875" w:rsidP="00A34208" w:rsidRDefault="000234D8" w14:paraId="0B602A7E" w14:textId="77777777">
      <w:pPr>
        <w:pStyle w:val="ListParagraph"/>
        <w:ind w:left="0"/>
        <w:rPr>
          <w:sz w:val="24"/>
        </w:rPr>
      </w:pPr>
      <w:r>
        <w:rPr>
          <w:noProof/>
          <w:sz w:val="24"/>
          <w:lang w:eastAsia="en-GB"/>
        </w:rPr>
        <w:pict w14:anchorId="0B602B18">
          <v:shapetype id="_x0000_t202" coordsize="21600,21600" o:spt="202" path="m,l,21600r21600,l21600,xe">
            <v:stroke joinstyle="miter"/>
            <v:path gradientshapeok="t" o:connecttype="rect"/>
          </v:shapetype>
          <v:shape id="_x0000_s1065" style="position:absolute;margin-left:0;margin-top:12.55pt;width:449.4pt;height:80.7pt;z-index:251791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">
            <v:textbox style="mso-next-textbox:#_x0000_s1065">
              <w:txbxContent>
                <w:p w:rsidRPr="00931875" w:rsidR="000234D8" w:rsidP="00931875" w:rsidRDefault="000234D8" w14:paraId="0B602B2E" w14:textId="77777777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Keywords</w:t>
                  </w:r>
                  <w:r w:rsidRPr="00931875">
                    <w:rPr>
                      <w:sz w:val="24"/>
                    </w:rPr>
                    <w:t>:</w:t>
                  </w:r>
                </w:p>
                <w:p w:rsidRPr="00931875" w:rsidR="000234D8" w:rsidP="00931875" w:rsidRDefault="000234D8" w14:paraId="0B602B2F" w14:textId="77777777">
                  <w:pPr>
                    <w:jc w:val="center"/>
                    <w:rPr>
                      <w:sz w:val="24"/>
                    </w:rPr>
                  </w:pPr>
                  <w:r w:rsidRPr="00931875">
                    <w:rPr>
                      <w:sz w:val="24"/>
                    </w:rPr>
                    <w:t>Agonist                 Antagonist               Contract                    Pull                    Shorten</w:t>
                  </w:r>
                </w:p>
                <w:p w:rsidRPr="00931875" w:rsidR="000234D8" w:rsidP="00931875" w:rsidRDefault="000234D8" w14:paraId="0B602B30" w14:textId="77777777">
                  <w:pPr>
                    <w:jc w:val="center"/>
                    <w:rPr>
                      <w:sz w:val="24"/>
                    </w:rPr>
                  </w:pPr>
                  <w:r w:rsidRPr="00931875">
                    <w:rPr>
                      <w:sz w:val="24"/>
                    </w:rPr>
                    <w:t>Lengthen          Hamstring               Quadriceps</w:t>
                  </w:r>
                  <w:r>
                    <w:rPr>
                      <w:sz w:val="24"/>
                    </w:rPr>
                    <w:t xml:space="preserve">          Fixator</w:t>
                  </w:r>
                </w:p>
              </w:txbxContent>
            </v:textbox>
          </v:shape>
        </w:pict>
      </w:r>
    </w:p>
    <w:p w:rsidR="0009545D" w:rsidP="00A34208" w:rsidRDefault="0009545D" w14:paraId="0B602A7F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0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1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2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3" w14:textId="77777777">
      <w:pPr>
        <w:pStyle w:val="ListParagraph"/>
        <w:ind w:left="0"/>
        <w:rPr>
          <w:sz w:val="24"/>
        </w:rPr>
      </w:pPr>
    </w:p>
    <w:p w:rsidR="0009545D" w:rsidP="00A34208" w:rsidRDefault="00931875" w14:paraId="0B602A84" w14:textId="77777777">
      <w:pPr>
        <w:pStyle w:val="ListParagraph"/>
        <w:ind w:left="0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93408" behindDoc="0" locked="0" layoutInCell="1" allowOverlap="1" wp14:anchorId="0B602B19" wp14:editId="0B602B1A">
            <wp:simplePos x="0" y="0"/>
            <wp:positionH relativeFrom="column">
              <wp:posOffset>2609850</wp:posOffset>
            </wp:positionH>
            <wp:positionV relativeFrom="paragraph">
              <wp:posOffset>27940</wp:posOffset>
            </wp:positionV>
            <wp:extent cx="2749550" cy="2044700"/>
            <wp:effectExtent l="19050" t="0" r="0" b="0"/>
            <wp:wrapSquare wrapText="bothSides"/>
            <wp:docPr id="42" name="Picture 16" descr="Image result for ross barkl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ross barkley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04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lang w:eastAsia="en-GB"/>
        </w:rPr>
        <w:drawing>
          <wp:anchor distT="0" distB="0" distL="114300" distR="114300" simplePos="0" relativeHeight="251792384" behindDoc="0" locked="0" layoutInCell="1" allowOverlap="1" wp14:anchorId="0B602B1B" wp14:editId="0B602B1C">
            <wp:simplePos x="0" y="0"/>
            <wp:positionH relativeFrom="column">
              <wp:posOffset>57150</wp:posOffset>
            </wp:positionH>
            <wp:positionV relativeFrom="paragraph">
              <wp:posOffset>27940</wp:posOffset>
            </wp:positionV>
            <wp:extent cx="1981200" cy="2108200"/>
            <wp:effectExtent l="19050" t="0" r="0" b="0"/>
            <wp:wrapSquare wrapText="bothSides"/>
            <wp:docPr id="41" name="Picture 13" descr="Image result for quadriceps and hamstrings antagonistic p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quadriceps and hamstrings antagonistic pair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56393" t="28614" r="4438" b="15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45D" w:rsidP="00A34208" w:rsidRDefault="0009545D" w14:paraId="0B602A85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6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7" w14:textId="77777777">
      <w:pPr>
        <w:pStyle w:val="ListParagraph"/>
        <w:ind w:left="0"/>
        <w:rPr>
          <w:sz w:val="24"/>
        </w:rPr>
      </w:pPr>
    </w:p>
    <w:p w:rsidR="0009545D" w:rsidP="00A34208" w:rsidRDefault="0009545D" w14:paraId="0B602A88" w14:textId="77777777">
      <w:pPr>
        <w:pStyle w:val="ListParagraph"/>
        <w:ind w:left="0"/>
        <w:rPr>
          <w:sz w:val="24"/>
        </w:rPr>
      </w:pPr>
    </w:p>
    <w:p w:rsidR="00D54377" w:rsidP="00A34208" w:rsidRDefault="00D54377" w14:paraId="0B602A89" w14:textId="77777777">
      <w:pPr>
        <w:pStyle w:val="ListParagraph"/>
        <w:ind w:left="0"/>
        <w:rPr>
          <w:sz w:val="24"/>
        </w:rPr>
      </w:pPr>
    </w:p>
    <w:p w:rsidR="00D54377" w:rsidP="00A34208" w:rsidRDefault="00D54377" w14:paraId="0B602A8A" w14:textId="77777777">
      <w:pPr>
        <w:pStyle w:val="ListParagraph"/>
        <w:ind w:left="0"/>
        <w:rPr>
          <w:sz w:val="24"/>
        </w:rPr>
      </w:pPr>
    </w:p>
    <w:p w:rsidR="00D54377" w:rsidP="00A34208" w:rsidRDefault="00D54377" w14:paraId="0B602A8B" w14:textId="77777777">
      <w:pPr>
        <w:pStyle w:val="ListParagraph"/>
        <w:ind w:left="0"/>
        <w:rPr>
          <w:sz w:val="24"/>
        </w:rPr>
      </w:pPr>
    </w:p>
    <w:p w:rsidR="00D54377" w:rsidP="00D54377" w:rsidRDefault="00D54377" w14:paraId="0B602A8C" w14:textId="77777777">
      <w:pPr>
        <w:pStyle w:val="ListParagraph"/>
        <w:ind w:left="0"/>
        <w:jc w:val="center"/>
        <w:rPr>
          <w:b/>
          <w:sz w:val="28"/>
          <w:u w:val="single"/>
        </w:rPr>
        <w:sectPr w:rsidR="00D54377" w:rsidSect="006126FE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="00D54377" w:rsidP="00D54377" w:rsidRDefault="00D54377" w14:paraId="0B602A8D" w14:textId="77777777">
      <w:pPr>
        <w:pStyle w:val="ListParagraph"/>
        <w:ind w:left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Identifying Antagonistic Pairs</w:t>
      </w:r>
    </w:p>
    <w:p w:rsidRPr="007D78FB" w:rsidR="00D54377" w:rsidP="00D54377" w:rsidRDefault="00D54377" w14:paraId="0B602A8E" w14:textId="77777777">
      <w:pPr>
        <w:pStyle w:val="ListParagraph"/>
        <w:ind w:left="0"/>
        <w:jc w:val="center"/>
        <w:rPr>
          <w:b/>
          <w:sz w:val="18"/>
          <w:u w:val="single"/>
        </w:rPr>
      </w:pPr>
    </w:p>
    <w:p w:rsidR="00D54377" w:rsidP="00D54377" w:rsidRDefault="00D54377" w14:paraId="0B602A8F" w14:textId="77777777">
      <w:pPr>
        <w:pStyle w:val="ListParagraph"/>
        <w:ind w:left="0"/>
        <w:rPr>
          <w:sz w:val="24"/>
        </w:rPr>
      </w:pPr>
      <w:r w:rsidRPr="00D54377">
        <w:rPr>
          <w:b/>
          <w:sz w:val="24"/>
        </w:rPr>
        <w:t xml:space="preserve">Task: </w:t>
      </w:r>
      <w:r w:rsidRPr="00D54377">
        <w:rPr>
          <w:sz w:val="24"/>
        </w:rPr>
        <w:t xml:space="preserve">For each of the sporting actions identify the agonist (prime mover), antagonist, movement type, articulating </w:t>
      </w:r>
      <w:proofErr w:type="gramStart"/>
      <w:r w:rsidRPr="00D54377">
        <w:rPr>
          <w:sz w:val="24"/>
        </w:rPr>
        <w:t>bones</w:t>
      </w:r>
      <w:proofErr w:type="gramEnd"/>
      <w:r w:rsidRPr="00D54377">
        <w:rPr>
          <w:sz w:val="24"/>
        </w:rPr>
        <w:t xml:space="preserve"> and the joint type in the table below.</w:t>
      </w:r>
    </w:p>
    <w:p w:rsidR="00D54377" w:rsidP="00D54377" w:rsidRDefault="007D78FB" w14:paraId="0B602A90" w14:textId="77777777">
      <w:pPr>
        <w:pStyle w:val="ListParagraph"/>
        <w:ind w:left="0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95456" behindDoc="0" locked="0" layoutInCell="1" allowOverlap="1" wp14:anchorId="0B602B1D" wp14:editId="0B602B1E">
            <wp:simplePos x="0" y="0"/>
            <wp:positionH relativeFrom="column">
              <wp:posOffset>2355850</wp:posOffset>
            </wp:positionH>
            <wp:positionV relativeFrom="paragraph">
              <wp:posOffset>217805</wp:posOffset>
            </wp:positionV>
            <wp:extent cx="1790700" cy="1485900"/>
            <wp:effectExtent l="19050" t="0" r="0" b="0"/>
            <wp:wrapSquare wrapText="bothSides"/>
            <wp:docPr id="44" name="Object 1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547360" cy="4386492"/>
                      <a:chOff x="6416040" y="1654492"/>
                      <a:chExt cx="5547360" cy="4386492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6416040" y="1654492"/>
                        <a:ext cx="5547360" cy="4386492"/>
                        <a:chOff x="6416040" y="1654492"/>
                        <a:chExt cx="5547360" cy="4386492"/>
                      </a:xfrm>
                    </a:grpSpPr>
                    <a:pic>
                      <a:nvPicPr>
                        <a:cNvPr id="9" name="Picture 4" descr="Image result for basketball defense"/>
                        <a:cNvPicPr>
                          <a:picLocks noChangeAspect="1" noChangeArrowheads="1"/>
                        </a:cNvPicPr>
                      </a:nvPicPr>
                      <a:blipFill>
                        <a:blip r:embed="rId38" cstate="print"/>
                        <a:srcRect l="2761" r="12929"/>
                        <a:stretch>
                          <a:fillRect/>
                        </a:stretch>
                      </a:blipFill>
                      <a:spPr bwMode="auto">
                        <a:xfrm>
                          <a:off x="6416040" y="1654492"/>
                          <a:ext cx="5547360" cy="4386492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" name="Right Arrow 9"/>
                        <a:cNvSpPr/>
                      </a:nvSpPr>
                      <a:spPr>
                        <a:xfrm rot="15113069">
                          <a:off x="9592137" y="3849864"/>
                          <a:ext cx="1105768" cy="733663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wrap="square" rtlCol="0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GB" dirty="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noProof/>
          <w:sz w:val="24"/>
          <w:lang w:eastAsia="en-GB"/>
        </w:rPr>
        <w:drawing>
          <wp:anchor distT="0" distB="0" distL="114300" distR="114300" simplePos="0" relativeHeight="251796480" behindDoc="0" locked="0" layoutInCell="1" allowOverlap="1" wp14:anchorId="0B602B1F" wp14:editId="0B602B20">
            <wp:simplePos x="0" y="0"/>
            <wp:positionH relativeFrom="column">
              <wp:posOffset>4413250</wp:posOffset>
            </wp:positionH>
            <wp:positionV relativeFrom="paragraph">
              <wp:posOffset>217805</wp:posOffset>
            </wp:positionV>
            <wp:extent cx="2025650" cy="1485900"/>
            <wp:effectExtent l="19050" t="0" r="0" b="0"/>
            <wp:wrapSquare wrapText="bothSides"/>
            <wp:docPr id="45" name="Object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71160" cy="4368862"/>
                      <a:chOff x="701040" y="1661160"/>
                      <a:chExt cx="5471160" cy="4368862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701040" y="1661160"/>
                        <a:ext cx="5471160" cy="4368862"/>
                        <a:chOff x="701040" y="1661160"/>
                        <a:chExt cx="5471160" cy="4368862"/>
                      </a:xfrm>
                    </a:grpSpPr>
                    <a:pic>
                      <a:nvPicPr>
                        <a:cNvPr id="199682" name="Picture 2" descr="Image result for tom daley diving"/>
                        <a:cNvPicPr>
                          <a:picLocks noChangeAspect="1" noChangeArrowheads="1"/>
                        </a:cNvPicPr>
                      </a:nvPicPr>
                      <a:blipFill>
                        <a:blip r:embed="rId39" cstate="print"/>
                        <a:srcRect l="5108" t="6509" r="22678" b="6925"/>
                        <a:stretch>
                          <a:fillRect/>
                        </a:stretch>
                      </a:blipFill>
                      <a:spPr bwMode="auto">
                        <a:xfrm>
                          <a:off x="701040" y="1661160"/>
                          <a:ext cx="5471160" cy="4368862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6" name="Right Arrow 5"/>
                        <a:cNvSpPr/>
                      </a:nvSpPr>
                      <a:spPr>
                        <a:xfrm rot="637892">
                          <a:off x="2170258" y="3423143"/>
                          <a:ext cx="1105768" cy="733663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wrap="square" rtlCol="0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GB" dirty="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noProof/>
          <w:sz w:val="24"/>
          <w:lang w:eastAsia="en-GB"/>
        </w:rPr>
        <w:drawing>
          <wp:anchor distT="0" distB="0" distL="114300" distR="114300" simplePos="0" relativeHeight="251797504" behindDoc="0" locked="0" layoutInCell="1" allowOverlap="1" wp14:anchorId="0B602B21" wp14:editId="0B602B22">
            <wp:simplePos x="0" y="0"/>
            <wp:positionH relativeFrom="column">
              <wp:posOffset>6724650</wp:posOffset>
            </wp:positionH>
            <wp:positionV relativeFrom="paragraph">
              <wp:posOffset>217805</wp:posOffset>
            </wp:positionV>
            <wp:extent cx="1797050" cy="1485900"/>
            <wp:effectExtent l="19050" t="0" r="0" b="0"/>
            <wp:wrapSquare wrapText="bothSides"/>
            <wp:docPr id="46" name="Object 2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373567" cy="4343401"/>
                      <a:chOff x="6416039" y="1676399"/>
                      <a:chExt cx="5373567" cy="4343401"/>
                    </a:xfrm>
                  </a:grpSpPr>
                  <a:pic>
                    <a:nvPicPr>
                      <a:cNvPr id="9" name="Picture 2" descr="Image result for juan mata shot"/>
                      <a:cNvPicPr>
                        <a:picLocks noChangeAspect="1" noChangeArrowheads="1"/>
                      </a:cNvPicPr>
                    </a:nvPicPr>
                    <a:blipFill>
                      <a:blip r:embed="rId40" cstate="print"/>
                      <a:srcRect l="14932" t="11821" r="17718" b="6298"/>
                      <a:stretch>
                        <a:fillRect/>
                      </a:stretch>
                    </a:blipFill>
                    <a:spPr bwMode="auto">
                      <a:xfrm>
                        <a:off x="6416039" y="1676399"/>
                        <a:ext cx="5373567" cy="4343401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0" name="Right Arrow 9"/>
                      <a:cNvSpPr/>
                    </a:nvSpPr>
                    <a:spPr>
                      <a:xfrm rot="9069786">
                        <a:off x="10552257" y="4002263"/>
                        <a:ext cx="1105768" cy="733663"/>
                      </a:xfrm>
                      <a:prstGeom prst="rightArrow">
                        <a:avLst/>
                      </a:prstGeom>
                      <a:solidFill>
                        <a:srgbClr val="FFFF00"/>
                      </a:solidFill>
                      <a:ln w="76200">
                        <a:solidFill>
                          <a:schemeClr val="accent2"/>
                        </a:solidFill>
                      </a:ln>
                    </a:spPr>
                    <a:txSp>
                      <a:txBody>
                        <a:bodyPr wrap="square" rtlCol="0" anchor="ctr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GB" dirty="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7D78FB" w:rsidP="00D54377" w:rsidRDefault="00D54377" w14:paraId="0B602A91" w14:textId="77777777">
      <w:pPr>
        <w:pStyle w:val="ListParagraph"/>
        <w:ind w:left="0"/>
        <w:rPr>
          <w:sz w:val="24"/>
        </w:rPr>
      </w:pPr>
      <w:r w:rsidRPr="00D54377">
        <w:rPr>
          <w:noProof/>
          <w:sz w:val="24"/>
          <w:lang w:eastAsia="en-GB"/>
        </w:rPr>
        <w:drawing>
          <wp:anchor distT="0" distB="0" distL="114300" distR="114300" simplePos="0" relativeHeight="251794432" behindDoc="0" locked="0" layoutInCell="1" allowOverlap="1" wp14:anchorId="0B602B23" wp14:editId="0B602B24">
            <wp:simplePos x="0" y="0"/>
            <wp:positionH relativeFrom="column">
              <wp:posOffset>19050</wp:posOffset>
            </wp:positionH>
            <wp:positionV relativeFrom="paragraph">
              <wp:posOffset>3810</wp:posOffset>
            </wp:positionV>
            <wp:extent cx="2025650" cy="1485900"/>
            <wp:effectExtent l="19050" t="0" r="0" b="0"/>
            <wp:wrapSquare wrapText="bothSides"/>
            <wp:docPr id="43" name="Object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547394" cy="4335781"/>
                      <a:chOff x="685800" y="1684019"/>
                      <a:chExt cx="5547394" cy="4335781"/>
                    </a:xfrm>
                  </a:grpSpPr>
                  <a:grpSp>
                    <a:nvGrpSpPr>
                      <a:cNvPr id="8" name="Group 7"/>
                      <a:cNvGrpSpPr/>
                    </a:nvGrpSpPr>
                    <a:grpSpPr>
                      <a:xfrm>
                        <a:off x="685800" y="1684019"/>
                        <a:ext cx="5547394" cy="4335781"/>
                        <a:chOff x="685800" y="1684019"/>
                        <a:chExt cx="5547394" cy="4335781"/>
                      </a:xfrm>
                    </a:grpSpPr>
                    <a:pic>
                      <a:nvPicPr>
                        <a:cNvPr id="196612" name="Picture 4" descr="Image result for helen glover rowing"/>
                        <a:cNvPicPr>
                          <a:picLocks noChangeAspect="1" noChangeArrowheads="1"/>
                        </a:cNvPicPr>
                      </a:nvPicPr>
                      <a:blipFill>
                        <a:blip r:embed="rId41" cstate="print"/>
                        <a:srcRect l="26011" r="2505" b="10722"/>
                        <a:stretch>
                          <a:fillRect/>
                        </a:stretch>
                      </a:blipFill>
                      <a:spPr bwMode="auto">
                        <a:xfrm>
                          <a:off x="685800" y="1684019"/>
                          <a:ext cx="5547394" cy="4335781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6" name="Right Arrow 5"/>
                        <a:cNvSpPr/>
                      </a:nvSpPr>
                      <a:spPr>
                        <a:xfrm rot="9069786">
                          <a:off x="4974417" y="3514583"/>
                          <a:ext cx="1105768" cy="733663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chemeClr val="accent2"/>
                          </a:solidFill>
                        </a:ln>
                      </a:spPr>
                      <a:txSp>
                        <a:txBody>
                          <a:bodyPr wrap="square" rtlCol="0"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GB" dirty="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566"/>
        <w:gridCol w:w="2268"/>
        <w:gridCol w:w="2410"/>
        <w:gridCol w:w="2693"/>
        <w:gridCol w:w="1875"/>
      </w:tblGrid>
      <w:tr w:rsidR="00D54377" w:rsidTr="005C46E7" w14:paraId="0B602A98" w14:textId="77777777">
        <w:tc>
          <w:tcPr>
            <w:tcW w:w="2362" w:type="dxa"/>
            <w:shd w:val="clear" w:color="auto" w:fill="D9D9D9" w:themeFill="background1" w:themeFillShade="D9"/>
          </w:tcPr>
          <w:p w:rsidRPr="005C46E7" w:rsidR="00D54377" w:rsidP="005C46E7" w:rsidRDefault="00D54377" w14:paraId="0B602A92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Sporting Action</w:t>
            </w:r>
          </w:p>
        </w:tc>
        <w:tc>
          <w:tcPr>
            <w:tcW w:w="2566" w:type="dxa"/>
            <w:shd w:val="clear" w:color="auto" w:fill="D9D9D9" w:themeFill="background1" w:themeFillShade="D9"/>
          </w:tcPr>
          <w:p w:rsidRPr="005C46E7" w:rsidR="00D54377" w:rsidP="005C46E7" w:rsidRDefault="00D54377" w14:paraId="0B602A93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Agonist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Pr="005C46E7" w:rsidR="00D54377" w:rsidP="005C46E7" w:rsidRDefault="00D54377" w14:paraId="0B602A94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Antagonist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Pr="005C46E7" w:rsidR="00D54377" w:rsidP="005C46E7" w:rsidRDefault="00D54377" w14:paraId="0B602A95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Movement Type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Pr="005C46E7" w:rsidR="00D54377" w:rsidP="005C46E7" w:rsidRDefault="00D54377" w14:paraId="0B602A96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Articulating Bones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Pr="005C46E7" w:rsidR="00D54377" w:rsidP="005C46E7" w:rsidRDefault="00D54377" w14:paraId="0B602A97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Joint Type</w:t>
            </w:r>
          </w:p>
        </w:tc>
      </w:tr>
      <w:tr w:rsidR="00D54377" w:rsidTr="005C46E7" w14:paraId="0B602AA1" w14:textId="77777777">
        <w:tc>
          <w:tcPr>
            <w:tcW w:w="2362" w:type="dxa"/>
            <w:shd w:val="clear" w:color="auto" w:fill="D9D9D9" w:themeFill="background1" w:themeFillShade="D9"/>
          </w:tcPr>
          <w:p w:rsidRPr="005C46E7" w:rsidR="00D54377" w:rsidP="005C46E7" w:rsidRDefault="00D54377" w14:paraId="0B602A99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Rowers Elbow</w:t>
            </w:r>
          </w:p>
          <w:p w:rsidRPr="005C46E7" w:rsidR="00D54377" w:rsidP="005C46E7" w:rsidRDefault="00D54377" w14:paraId="095668E7" w14:textId="77777777">
            <w:pPr>
              <w:pStyle w:val="ListParagraph"/>
              <w:ind w:left="0"/>
              <w:jc w:val="center"/>
              <w:rPr>
                <w:b/>
                <w:bCs/>
                <w:sz w:val="20"/>
              </w:rPr>
            </w:pPr>
          </w:p>
          <w:p w:rsidRPr="005C46E7" w:rsidR="00971FF0" w:rsidP="005C46E7" w:rsidRDefault="00971FF0" w14:paraId="0B602A9B" w14:textId="190FAC6C">
            <w:pPr>
              <w:pStyle w:val="ListParagraph"/>
              <w:ind w:left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566" w:type="dxa"/>
          </w:tcPr>
          <w:p w:rsidR="00D54377" w:rsidP="00D54377" w:rsidRDefault="00D54377" w14:paraId="0B602A9C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D54377" w:rsidP="00D54377" w:rsidRDefault="00D54377" w14:paraId="0B602A9D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D54377" w:rsidP="00D54377" w:rsidRDefault="00D54377" w14:paraId="0B602A9E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D54377" w:rsidP="00D54377" w:rsidRDefault="00D54377" w14:paraId="0B602A9F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1875" w:type="dxa"/>
          </w:tcPr>
          <w:p w:rsidR="00D54377" w:rsidP="00D54377" w:rsidRDefault="00D54377" w14:paraId="0B602AA0" w14:textId="77777777">
            <w:pPr>
              <w:pStyle w:val="ListParagraph"/>
              <w:ind w:left="0"/>
              <w:rPr>
                <w:sz w:val="24"/>
              </w:rPr>
            </w:pPr>
          </w:p>
        </w:tc>
      </w:tr>
      <w:tr w:rsidR="00D54377" w:rsidTr="005C46E7" w14:paraId="0B602AAA" w14:textId="77777777">
        <w:tc>
          <w:tcPr>
            <w:tcW w:w="2362" w:type="dxa"/>
            <w:shd w:val="clear" w:color="auto" w:fill="D9D9D9" w:themeFill="background1" w:themeFillShade="D9"/>
          </w:tcPr>
          <w:p w:rsidRPr="005C46E7" w:rsidR="00D54377" w:rsidP="005C46E7" w:rsidRDefault="00D54377" w14:paraId="0B602AA2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Basketballers Elbow</w:t>
            </w:r>
          </w:p>
          <w:p w:rsidRPr="005C46E7" w:rsidR="00D54377" w:rsidP="005C46E7" w:rsidRDefault="00D54377" w14:paraId="3BC388E7" w14:textId="77777777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  <w:p w:rsidRPr="005C46E7" w:rsidR="00971FF0" w:rsidP="005C46E7" w:rsidRDefault="00971FF0" w14:paraId="0B602AA4" w14:textId="53032C33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566" w:type="dxa"/>
          </w:tcPr>
          <w:p w:rsidR="00D54377" w:rsidP="00D54377" w:rsidRDefault="00D54377" w14:paraId="0B602AA5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D54377" w:rsidP="00D54377" w:rsidRDefault="00D54377" w14:paraId="0B602AA6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D54377" w:rsidP="00D54377" w:rsidRDefault="00D54377" w14:paraId="0B602AA7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D54377" w:rsidP="00D54377" w:rsidRDefault="00D54377" w14:paraId="0B602AA8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1875" w:type="dxa"/>
          </w:tcPr>
          <w:p w:rsidR="00D54377" w:rsidP="00D54377" w:rsidRDefault="00D54377" w14:paraId="0B602AA9" w14:textId="77777777">
            <w:pPr>
              <w:pStyle w:val="ListParagraph"/>
              <w:ind w:left="0"/>
              <w:rPr>
                <w:sz w:val="24"/>
              </w:rPr>
            </w:pPr>
          </w:p>
        </w:tc>
      </w:tr>
      <w:tr w:rsidR="00D54377" w:rsidTr="005C46E7" w14:paraId="0B602AB3" w14:textId="77777777">
        <w:tc>
          <w:tcPr>
            <w:tcW w:w="2362" w:type="dxa"/>
            <w:shd w:val="clear" w:color="auto" w:fill="D9D9D9" w:themeFill="background1" w:themeFillShade="D9"/>
          </w:tcPr>
          <w:p w:rsidRPr="005C46E7" w:rsidR="00D54377" w:rsidP="005C46E7" w:rsidRDefault="00D54377" w14:paraId="0B602AAB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Divers Knee</w:t>
            </w:r>
          </w:p>
          <w:p w:rsidRPr="005C46E7" w:rsidR="00D54377" w:rsidP="005C46E7" w:rsidRDefault="00D54377" w14:paraId="0B602AAC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</w:p>
          <w:p w:rsidRPr="005C46E7" w:rsidR="00971FF0" w:rsidP="005C46E7" w:rsidRDefault="00971FF0" w14:paraId="0B602AAD" w14:textId="5767E0BB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566" w:type="dxa"/>
          </w:tcPr>
          <w:p w:rsidR="00D54377" w:rsidP="00D54377" w:rsidRDefault="00D54377" w14:paraId="0B602AAE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D54377" w:rsidP="00D54377" w:rsidRDefault="00D54377" w14:paraId="0B602AAF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D54377" w:rsidP="00D54377" w:rsidRDefault="00D54377" w14:paraId="0B602AB0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D54377" w:rsidP="00D54377" w:rsidRDefault="00D54377" w14:paraId="0B602AB1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1875" w:type="dxa"/>
          </w:tcPr>
          <w:p w:rsidR="00D54377" w:rsidP="00D54377" w:rsidRDefault="00D54377" w14:paraId="0B602AB2" w14:textId="77777777">
            <w:pPr>
              <w:pStyle w:val="ListParagraph"/>
              <w:ind w:left="0"/>
              <w:rPr>
                <w:sz w:val="24"/>
              </w:rPr>
            </w:pPr>
          </w:p>
        </w:tc>
      </w:tr>
      <w:tr w:rsidR="00D54377" w:rsidTr="005C46E7" w14:paraId="0B602ABC" w14:textId="77777777">
        <w:tc>
          <w:tcPr>
            <w:tcW w:w="2362" w:type="dxa"/>
            <w:shd w:val="clear" w:color="auto" w:fill="D9D9D9" w:themeFill="background1" w:themeFillShade="D9"/>
          </w:tcPr>
          <w:p w:rsidRPr="005C46E7" w:rsidR="00D54377" w:rsidP="005C46E7" w:rsidRDefault="00D54377" w14:paraId="0B602AB4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  <w:r w:rsidRPr="005C46E7">
              <w:rPr>
                <w:b/>
                <w:bCs/>
                <w:sz w:val="24"/>
              </w:rPr>
              <w:t>Footballers Knee</w:t>
            </w:r>
          </w:p>
          <w:p w:rsidRPr="005C46E7" w:rsidR="00D54377" w:rsidP="005C46E7" w:rsidRDefault="00D54377" w14:paraId="0B602AB5" w14:textId="77777777">
            <w:pPr>
              <w:pStyle w:val="ListParagraph"/>
              <w:ind w:left="0"/>
              <w:jc w:val="center"/>
              <w:rPr>
                <w:b/>
                <w:bCs/>
                <w:sz w:val="24"/>
              </w:rPr>
            </w:pPr>
          </w:p>
          <w:p w:rsidRPr="005C46E7" w:rsidR="00971FF0" w:rsidP="005C46E7" w:rsidRDefault="00971FF0" w14:paraId="0B602AB6" w14:textId="7BE6D6C5">
            <w:pPr>
              <w:pStyle w:val="ListParagraph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566" w:type="dxa"/>
          </w:tcPr>
          <w:p w:rsidR="00D54377" w:rsidP="00D54377" w:rsidRDefault="00D54377" w14:paraId="0B602AB7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268" w:type="dxa"/>
          </w:tcPr>
          <w:p w:rsidR="00D54377" w:rsidP="00D54377" w:rsidRDefault="00D54377" w14:paraId="0B602AB8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D54377" w:rsidP="00D54377" w:rsidRDefault="00D54377" w14:paraId="0B602AB9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D54377" w:rsidP="00D54377" w:rsidRDefault="00D54377" w14:paraId="0B602ABA" w14:textId="77777777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1875" w:type="dxa"/>
          </w:tcPr>
          <w:p w:rsidR="00D54377" w:rsidP="00D54377" w:rsidRDefault="00D54377" w14:paraId="0B602ABB" w14:textId="77777777">
            <w:pPr>
              <w:pStyle w:val="ListParagraph"/>
              <w:ind w:left="0"/>
              <w:rPr>
                <w:sz w:val="24"/>
              </w:rPr>
            </w:pPr>
          </w:p>
        </w:tc>
      </w:tr>
    </w:tbl>
    <w:p w:rsidR="007D78FB" w:rsidP="00D54377" w:rsidRDefault="007D78FB" w14:paraId="0B602ACB" w14:textId="77777777">
      <w:pPr>
        <w:pStyle w:val="ListParagraph"/>
        <w:ind w:left="0"/>
        <w:rPr>
          <w:sz w:val="24"/>
        </w:rPr>
        <w:sectPr w:rsidR="007D78FB" w:rsidSect="00D5437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Pr="00F15044" w:rsidR="00AB0A72" w:rsidP="00AB0A72" w:rsidRDefault="00AB0A72" w14:paraId="54C24E28" w14:textId="1D84F9F6">
      <w:pPr>
        <w:rPr>
          <w:rFonts w:ascii="Calibri" w:hAnsi="Calibri" w:eastAsia="Calibri" w:cs="Times New Roman"/>
          <w:b/>
          <w:sz w:val="28"/>
          <w:szCs w:val="44"/>
          <w:u w:val="single"/>
        </w:rPr>
      </w:pPr>
      <w:r w:rsidRPr="00774064">
        <w:rPr>
          <w:rFonts w:ascii="Calibri" w:hAnsi="Calibri" w:eastAsia="Calibri" w:cs="Times New Roman"/>
          <w:b/>
          <w:sz w:val="28"/>
          <w:szCs w:val="44"/>
          <w:u w:val="single"/>
        </w:rPr>
        <w:lastRenderedPageBreak/>
        <w:t xml:space="preserve">Lesson </w:t>
      </w:r>
      <w:r>
        <w:rPr>
          <w:rFonts w:ascii="Calibri" w:hAnsi="Calibri" w:eastAsia="Calibri" w:cs="Times New Roman"/>
          <w:b/>
          <w:sz w:val="28"/>
          <w:szCs w:val="44"/>
          <w:u w:val="single"/>
        </w:rPr>
        <w:t>5</w:t>
      </w:r>
      <w:r w:rsidRPr="00774064">
        <w:rPr>
          <w:rFonts w:ascii="Calibri" w:hAnsi="Calibri" w:eastAsia="Calibri" w:cs="Times New Roman"/>
          <w:b/>
          <w:sz w:val="28"/>
          <w:szCs w:val="44"/>
          <w:u w:val="single"/>
        </w:rPr>
        <w:t xml:space="preserve">: </w:t>
      </w:r>
      <w:r>
        <w:rPr>
          <w:rFonts w:ascii="Calibri" w:hAnsi="Calibri" w:eastAsia="Calibri" w:cs="Times New Roman"/>
          <w:b/>
          <w:sz w:val="28"/>
          <w:szCs w:val="44"/>
          <w:u w:val="single"/>
        </w:rPr>
        <w:t>6 Mark Question</w:t>
      </w:r>
    </w:p>
    <w:p w:rsidRPr="00FC04C8" w:rsidR="00FC04C8" w:rsidP="00FC04C8" w:rsidRDefault="00FC04C8" w14:paraId="14EBD9EB" w14:textId="39EA6213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</w:rPr>
      </w:pPr>
      <w:r w:rsidRPr="00FC04C8">
        <w:rPr>
          <w:rStyle w:val="normaltextrun"/>
          <w:rFonts w:ascii="Calibri" w:hAnsi="Calibri" w:cs="Segoe UI" w:eastAsiaTheme="majorEastAsia"/>
          <w:b/>
          <w:bCs/>
        </w:rPr>
        <w:t>LI:</w:t>
      </w:r>
      <w:r w:rsidRPr="00FC04C8">
        <w:rPr>
          <w:rStyle w:val="normaltextrun"/>
          <w:rFonts w:ascii="Calibri" w:hAnsi="Calibri" w:cs="Segoe UI" w:eastAsiaTheme="majorEastAsia"/>
        </w:rPr>
        <w:t> To understand how to answer and structure a </w:t>
      </w:r>
      <w:proofErr w:type="gramStart"/>
      <w:r w:rsidRPr="00FC04C8">
        <w:rPr>
          <w:rStyle w:val="normaltextrun"/>
          <w:rFonts w:ascii="Calibri" w:hAnsi="Calibri" w:cs="Segoe UI" w:eastAsiaTheme="majorEastAsia"/>
        </w:rPr>
        <w:t>6 mark</w:t>
      </w:r>
      <w:proofErr w:type="gramEnd"/>
      <w:r w:rsidRPr="00FC04C8">
        <w:rPr>
          <w:rStyle w:val="normaltextrun"/>
          <w:rFonts w:ascii="Calibri" w:hAnsi="Calibri" w:cs="Segoe UI" w:eastAsiaTheme="majorEastAsia"/>
        </w:rPr>
        <w:t> question.</w:t>
      </w:r>
      <w:r w:rsidRPr="00FC04C8">
        <w:rPr>
          <w:rStyle w:val="eop"/>
          <w:rFonts w:ascii="Calibri" w:hAnsi="Calibri" w:cs="Segoe UI"/>
        </w:rPr>
        <w:t> </w:t>
      </w:r>
    </w:p>
    <w:p w:rsidRPr="00FC04C8" w:rsidR="00FC04C8" w:rsidP="00FC04C8" w:rsidRDefault="00FC04C8" w14:paraId="6FC1438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Pr="00FC04C8" w:rsidR="00FC04C8" w:rsidP="00FC04C8" w:rsidRDefault="00FC04C8" w14:paraId="3713D3D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C04C8">
        <w:rPr>
          <w:rStyle w:val="normaltextrun"/>
          <w:rFonts w:ascii="Calibri" w:hAnsi="Calibri" w:cs="Segoe UI" w:eastAsiaTheme="majorEastAsia"/>
          <w:b/>
          <w:bCs/>
        </w:rPr>
        <w:t>LO:</w:t>
      </w:r>
      <w:r w:rsidRPr="00FC04C8">
        <w:rPr>
          <w:rStyle w:val="normaltextrun"/>
          <w:rFonts w:ascii="Calibri" w:hAnsi="Calibri" w:cs="Segoe UI" w:eastAsiaTheme="majorEastAsia"/>
        </w:rPr>
        <w:t> I can plan and structure a </w:t>
      </w:r>
      <w:proofErr w:type="gramStart"/>
      <w:r w:rsidRPr="00FC04C8">
        <w:rPr>
          <w:rStyle w:val="normaltextrun"/>
          <w:rFonts w:ascii="Calibri" w:hAnsi="Calibri" w:cs="Segoe UI" w:eastAsiaTheme="majorEastAsia"/>
        </w:rPr>
        <w:t>6 mark</w:t>
      </w:r>
      <w:proofErr w:type="gramEnd"/>
      <w:r w:rsidRPr="00FC04C8">
        <w:rPr>
          <w:rStyle w:val="normaltextrun"/>
          <w:rFonts w:ascii="Calibri" w:hAnsi="Calibri" w:cs="Segoe UI" w:eastAsiaTheme="majorEastAsia"/>
        </w:rPr>
        <w:t> question.</w:t>
      </w:r>
      <w:r w:rsidRPr="00FC04C8">
        <w:rPr>
          <w:rStyle w:val="eop"/>
          <w:rFonts w:ascii="Calibri" w:hAnsi="Calibri" w:cs="Segoe UI"/>
        </w:rPr>
        <w:t> </w:t>
      </w:r>
    </w:p>
    <w:p w:rsidRPr="003668AB" w:rsidR="00AB0A72" w:rsidP="00AB0A72" w:rsidRDefault="00AB0A72" w14:paraId="14D4999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AB0A72" w:rsidP="00AB0A72" w:rsidRDefault="00AB0A72" w14:paraId="3B13FBF6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Seneca: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r>
        <w:rPr>
          <w:rFonts w:ascii="Calibri" w:hAnsi="Calibri" w:eastAsia="Calibri" w:cs="Times New Roman"/>
          <w:sz w:val="24"/>
          <w:szCs w:val="44"/>
        </w:rPr>
        <w:t>1.2 Muscular System, 1.2.2 Muscle Pairs</w:t>
      </w:r>
    </w:p>
    <w:p w:rsidRPr="00774064" w:rsidR="00AB0A72" w:rsidP="00AB0A72" w:rsidRDefault="00AB0A72" w14:paraId="08B5CD42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</w:p>
    <w:p w:rsidR="00AB0A72" w:rsidP="00AB0A72" w:rsidRDefault="00AB0A72" w14:paraId="41901BFE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GCSE Bitesize: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hyperlink w:history="1" r:id="rId42">
        <w:r w:rsidRPr="003F1B5F">
          <w:rPr>
            <w:rStyle w:val="Hyperlink"/>
            <w:rFonts w:ascii="Calibri" w:hAnsi="Calibri" w:eastAsia="Calibri" w:cs="Times New Roman"/>
            <w:sz w:val="24"/>
            <w:szCs w:val="44"/>
          </w:rPr>
          <w:t>https://www.bbc.co.uk/bitesize/guides/zct2hv4/revision/2</w:t>
        </w:r>
      </w:hyperlink>
    </w:p>
    <w:p w:rsidR="00AB0A72" w:rsidP="00AB0A72" w:rsidRDefault="00AB0A72" w14:paraId="508EAFE5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AB0A72" w:rsidP="00AB0A72" w:rsidRDefault="00AB0A72" w14:paraId="0CFECF1E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 xml:space="preserve">Teacher </w:t>
      </w:r>
      <w:proofErr w:type="spellStart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Powerpoint</w:t>
      </w:r>
      <w:proofErr w:type="spellEnd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Uploaded on to </w:t>
      </w:r>
      <w:proofErr w:type="spellStart"/>
      <w:r w:rsidRPr="00774064">
        <w:rPr>
          <w:rFonts w:ascii="Calibri" w:hAnsi="Calibri" w:eastAsia="Calibri" w:cs="Times New Roman"/>
          <w:sz w:val="24"/>
          <w:szCs w:val="44"/>
        </w:rPr>
        <w:t>Classcharts</w:t>
      </w:r>
      <w:proofErr w:type="spellEnd"/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D56360" w:rsidP="00FC04C8" w:rsidRDefault="00D56360" w14:paraId="0B602ACD" w14:textId="77777777">
      <w:pPr>
        <w:pStyle w:val="ListParagraph"/>
        <w:ind w:left="0"/>
        <w:rPr>
          <w:b/>
          <w:sz w:val="28"/>
          <w:u w:val="single"/>
        </w:rPr>
      </w:pPr>
    </w:p>
    <w:p w:rsidRPr="00FC04C8" w:rsidR="00D56360" w:rsidP="00D56360" w:rsidRDefault="00D56360" w14:paraId="0B602ACE" w14:textId="77777777">
      <w:pPr>
        <w:pStyle w:val="ListParagraph"/>
        <w:ind w:left="0"/>
        <w:rPr>
          <w:b/>
          <w:bCs/>
          <w:sz w:val="24"/>
        </w:rPr>
      </w:pPr>
      <w:r w:rsidRPr="00FC04C8">
        <w:rPr>
          <w:b/>
          <w:bCs/>
          <w:iCs/>
          <w:sz w:val="24"/>
        </w:rPr>
        <w:t>To produce movement muscles must work in pairs. Discuss the use of antagonistic pairs in sport. (6)</w:t>
      </w:r>
    </w:p>
    <w:p w:rsidR="00D56360" w:rsidP="00D56360" w:rsidRDefault="00D56360" w14:paraId="0B602ACF" w14:textId="432CAE19">
      <w:pPr>
        <w:tabs>
          <w:tab w:val="left" w:pos="3274"/>
        </w:tabs>
        <w:spacing w:line="360" w:lineRule="auto"/>
        <w:rPr>
          <w:sz w:val="24"/>
          <w:szCs w:val="24"/>
        </w:rPr>
      </w:pPr>
      <w:r w:rsidRPr="00D5636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56360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97F48">
        <w:rPr>
          <w:sz w:val="24"/>
          <w:szCs w:val="24"/>
        </w:rPr>
        <w:t>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56360" w:rsidTr="00D56360" w14:paraId="0B602AD5" w14:textId="77777777">
        <w:tc>
          <w:tcPr>
            <w:tcW w:w="9242" w:type="dxa"/>
          </w:tcPr>
          <w:p w:rsidR="00D56360" w:rsidP="00D56360" w:rsidRDefault="00D56360" w14:paraId="2DF3DAA3" w14:textId="77777777">
            <w:pPr>
              <w:tabs>
                <w:tab w:val="left" w:pos="3274"/>
              </w:tabs>
              <w:spacing w:line="360" w:lineRule="auto"/>
              <w:rPr>
                <w:sz w:val="24"/>
              </w:rPr>
            </w:pPr>
            <w:r w:rsidRPr="00D56360">
              <w:rPr>
                <w:sz w:val="24"/>
              </w:rPr>
              <w:t>Feedback:</w:t>
            </w:r>
          </w:p>
          <w:p w:rsidR="00A97F48" w:rsidP="00D56360" w:rsidRDefault="00A97F48" w14:paraId="411070D4" w14:textId="77777777">
            <w:pPr>
              <w:tabs>
                <w:tab w:val="left" w:pos="3274"/>
              </w:tabs>
              <w:spacing w:line="360" w:lineRule="auto"/>
              <w:rPr>
                <w:sz w:val="24"/>
              </w:rPr>
            </w:pPr>
          </w:p>
          <w:p w:rsidR="00A97F48" w:rsidP="00D56360" w:rsidRDefault="00A97F48" w14:paraId="636BEDD9" w14:textId="77777777">
            <w:pPr>
              <w:tabs>
                <w:tab w:val="left" w:pos="3274"/>
              </w:tabs>
              <w:spacing w:line="360" w:lineRule="auto"/>
              <w:rPr>
                <w:sz w:val="24"/>
              </w:rPr>
            </w:pPr>
          </w:p>
          <w:p w:rsidRPr="00A97F48" w:rsidR="00A97F48" w:rsidP="00D56360" w:rsidRDefault="00A97F48" w14:paraId="0B602AD4" w14:textId="3E908C34">
            <w:pPr>
              <w:tabs>
                <w:tab w:val="left" w:pos="3274"/>
              </w:tabs>
              <w:spacing w:line="360" w:lineRule="auto"/>
              <w:rPr>
                <w:sz w:val="24"/>
              </w:rPr>
            </w:pPr>
          </w:p>
        </w:tc>
      </w:tr>
    </w:tbl>
    <w:p w:rsidR="000859D0" w:rsidP="000859D0" w:rsidRDefault="000859D0" w14:paraId="0030829C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  <w:r>
        <w:rPr>
          <w:rFonts w:ascii="Calibri" w:hAnsi="Calibri" w:eastAsia="Calibri" w:cs="Times New Roman"/>
          <w:b/>
          <w:sz w:val="28"/>
          <w:u w:val="single"/>
        </w:rPr>
        <w:lastRenderedPageBreak/>
        <w:t>Lesson 6: Exam Revision</w:t>
      </w:r>
    </w:p>
    <w:p w:rsidR="000859D0" w:rsidP="000859D0" w:rsidRDefault="000859D0" w14:paraId="600F3964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</w:p>
    <w:p w:rsidR="000859D0" w:rsidP="000859D0" w:rsidRDefault="000859D0" w14:paraId="43199D4D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E37566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LI:</w:t>
      </w:r>
      <w:r w:rsidRPr="00E37566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Pr="009638F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To understand the different revision techniques.</w:t>
      </w:r>
    </w:p>
    <w:p w:rsidR="000859D0" w:rsidP="000859D0" w:rsidRDefault="000859D0" w14:paraId="48B47162" w14:textId="77777777">
      <w:pPr>
        <w:rPr>
          <w:b/>
          <w:sz w:val="24"/>
          <w:szCs w:val="24"/>
          <w:u w:val="single"/>
        </w:rPr>
      </w:pPr>
      <w:r w:rsidRPr="00F7055F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LI: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To identify the areas of weakness</w:t>
      </w:r>
    </w:p>
    <w:p w:rsidR="000859D0" w:rsidP="000859D0" w:rsidRDefault="000859D0" w14:paraId="4D6E9158" w14:textId="2DC22590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Seneca: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r>
        <w:rPr>
          <w:rFonts w:ascii="Calibri" w:hAnsi="Calibri" w:eastAsia="Calibri" w:cs="Times New Roman"/>
          <w:sz w:val="24"/>
          <w:szCs w:val="44"/>
        </w:rPr>
        <w:t>1.2 Muscular System</w:t>
      </w:r>
    </w:p>
    <w:p w:rsidR="000859D0" w:rsidP="000859D0" w:rsidRDefault="000859D0" w14:paraId="25CAC785" w14:textId="77777777">
      <w:pPr>
        <w:spacing w:after="0"/>
        <w:rPr>
          <w:rFonts w:ascii="Calibri" w:hAnsi="Calibri" w:eastAsia="Calibri" w:cs="Times New Roman"/>
          <w:b/>
          <w:bCs/>
          <w:sz w:val="24"/>
          <w:szCs w:val="44"/>
        </w:rPr>
      </w:pPr>
    </w:p>
    <w:p w:rsidR="000859D0" w:rsidP="000859D0" w:rsidRDefault="000859D0" w14:paraId="6F54F807" w14:textId="27FDF635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>GCSE Bitesize: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  <w:hyperlink w:history="1" r:id="rId43">
        <w:r w:rsidRPr="003F1B5F" w:rsidR="004862B5">
          <w:rPr>
            <w:rStyle w:val="Hyperlink"/>
            <w:rFonts w:ascii="Calibri" w:hAnsi="Calibri" w:eastAsia="Calibri" w:cs="Times New Roman"/>
            <w:sz w:val="24"/>
            <w:szCs w:val="44"/>
          </w:rPr>
          <w:t>https://www.bbc.co.uk/bitesize/guides/zct2hv4/revision/1</w:t>
        </w:r>
      </w:hyperlink>
    </w:p>
    <w:p w:rsidR="000859D0" w:rsidP="000859D0" w:rsidRDefault="000859D0" w14:paraId="29BC2605" w14:textId="77777777">
      <w:pPr>
        <w:spacing w:after="0"/>
        <w:rPr>
          <w:rFonts w:ascii="Calibri" w:hAnsi="Calibri" w:eastAsia="Calibri" w:cs="Times New Roman"/>
          <w:b/>
          <w:bCs/>
          <w:sz w:val="24"/>
          <w:szCs w:val="44"/>
        </w:rPr>
      </w:pPr>
    </w:p>
    <w:p w:rsidRPr="0091745C" w:rsidR="000859D0" w:rsidP="000859D0" w:rsidRDefault="000859D0" w14:paraId="320B62DC" w14:textId="77777777">
      <w:pPr>
        <w:spacing w:after="0"/>
        <w:rPr>
          <w:rFonts w:ascii="Calibri" w:hAnsi="Calibri" w:eastAsia="Calibri" w:cs="Times New Roman"/>
          <w:sz w:val="24"/>
          <w:szCs w:val="44"/>
        </w:rPr>
      </w:pPr>
      <w:r w:rsidRPr="00774064">
        <w:rPr>
          <w:rFonts w:ascii="Calibri" w:hAnsi="Calibri" w:eastAsia="Calibri" w:cs="Times New Roman"/>
          <w:b/>
          <w:bCs/>
          <w:sz w:val="24"/>
          <w:szCs w:val="44"/>
        </w:rPr>
        <w:t xml:space="preserve">Teacher </w:t>
      </w:r>
      <w:proofErr w:type="spellStart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Powerpoint</w:t>
      </w:r>
      <w:proofErr w:type="spellEnd"/>
      <w:r w:rsidRPr="00774064">
        <w:rPr>
          <w:rFonts w:ascii="Calibri" w:hAnsi="Calibri" w:eastAsia="Calibri" w:cs="Times New Roman"/>
          <w:b/>
          <w:bCs/>
          <w:sz w:val="24"/>
          <w:szCs w:val="44"/>
        </w:rPr>
        <w:t>:</w:t>
      </w:r>
      <w:r w:rsidRPr="00774064">
        <w:rPr>
          <w:rFonts w:ascii="Calibri" w:hAnsi="Calibri" w:eastAsia="Calibri" w:cs="Times New Roman"/>
          <w:sz w:val="24"/>
          <w:szCs w:val="44"/>
        </w:rPr>
        <w:t xml:space="preserve"> Uploaded on to </w:t>
      </w:r>
      <w:proofErr w:type="spellStart"/>
      <w:r w:rsidRPr="00774064">
        <w:rPr>
          <w:rFonts w:ascii="Calibri" w:hAnsi="Calibri" w:eastAsia="Calibri" w:cs="Times New Roman"/>
          <w:sz w:val="24"/>
          <w:szCs w:val="44"/>
        </w:rPr>
        <w:t>Classcharts</w:t>
      </w:r>
      <w:proofErr w:type="spellEnd"/>
      <w:r w:rsidRPr="00774064">
        <w:rPr>
          <w:rFonts w:ascii="Calibri" w:hAnsi="Calibri" w:eastAsia="Calibri" w:cs="Times New Roman"/>
          <w:sz w:val="24"/>
          <w:szCs w:val="44"/>
        </w:rPr>
        <w:t xml:space="preserve"> </w:t>
      </w:r>
    </w:p>
    <w:p w:rsidR="000859D0" w:rsidP="000859D0" w:rsidRDefault="000859D0" w14:paraId="79DC71FA" w14:textId="77777777">
      <w:pPr>
        <w:rPr>
          <w:sz w:val="24"/>
          <w:szCs w:val="44"/>
        </w:rPr>
      </w:pPr>
    </w:p>
    <w:p w:rsidR="000859D0" w:rsidP="000859D0" w:rsidRDefault="000859D0" w14:paraId="190D7EC8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  <w:r>
        <w:rPr>
          <w:rFonts w:ascii="Calibri" w:hAnsi="Calibri" w:eastAsia="Calibri" w:cs="Times New Roman"/>
          <w:b/>
          <w:sz w:val="28"/>
          <w:u w:val="single"/>
        </w:rPr>
        <w:t>Lesson 7: End of Topic Test</w:t>
      </w:r>
    </w:p>
    <w:p w:rsidR="000859D0" w:rsidP="000859D0" w:rsidRDefault="000859D0" w14:paraId="35C574FB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</w:p>
    <w:p w:rsidR="000859D0" w:rsidP="000859D0" w:rsidRDefault="000859D0" w14:paraId="73258F1B" w14:textId="77777777">
      <w:pPr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E37566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LI:</w:t>
      </w:r>
      <w:r w:rsidRPr="00E37566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Pr="004A2D42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To be able to complete the end of topic test to the best of my ability in exam conditions.</w:t>
      </w:r>
    </w:p>
    <w:p w:rsidR="000859D0" w:rsidP="000859D0" w:rsidRDefault="000859D0" w14:paraId="02EFFB6B" w14:textId="77777777">
      <w:pPr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0859D0" w:rsidP="000859D0" w:rsidRDefault="000859D0" w14:paraId="4B8CEE0B" w14:textId="77777777">
      <w:pPr>
        <w:rPr>
          <w:b/>
          <w:sz w:val="24"/>
          <w:szCs w:val="24"/>
          <w:u w:val="single"/>
        </w:rPr>
      </w:pPr>
      <w:r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Topic Test will be uploaded on to </w:t>
      </w:r>
      <w:proofErr w:type="spellStart"/>
      <w:r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>Classcharts</w:t>
      </w:r>
      <w:proofErr w:type="spellEnd"/>
    </w:p>
    <w:p w:rsidR="000859D0" w:rsidP="000859D0" w:rsidRDefault="000859D0" w14:paraId="78950259" w14:textId="77777777">
      <w:pPr>
        <w:rPr>
          <w:b/>
          <w:bCs/>
          <w:sz w:val="24"/>
          <w:szCs w:val="44"/>
        </w:rPr>
      </w:pPr>
    </w:p>
    <w:p w:rsidR="000859D0" w:rsidP="000859D0" w:rsidRDefault="000859D0" w14:paraId="078805D3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  <w:r>
        <w:rPr>
          <w:rFonts w:ascii="Calibri" w:hAnsi="Calibri" w:eastAsia="Calibri" w:cs="Times New Roman"/>
          <w:b/>
          <w:sz w:val="28"/>
          <w:u w:val="single"/>
        </w:rPr>
        <w:t>Lesson 8: Feedback Analysis</w:t>
      </w:r>
    </w:p>
    <w:p w:rsidR="000859D0" w:rsidP="000859D0" w:rsidRDefault="000859D0" w14:paraId="08541BF0" w14:textId="77777777">
      <w:pPr>
        <w:contextualSpacing/>
        <w:rPr>
          <w:rFonts w:ascii="Calibri" w:hAnsi="Calibri" w:eastAsia="Calibri" w:cs="Times New Roman"/>
          <w:b/>
          <w:sz w:val="28"/>
          <w:u w:val="single"/>
        </w:rPr>
      </w:pPr>
    </w:p>
    <w:p w:rsidR="000859D0" w:rsidP="000859D0" w:rsidRDefault="000859D0" w14:paraId="1DC08714" w14:textId="77777777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E37566">
        <w:rPr>
          <w:rStyle w:val="normaltextrun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LI:</w:t>
      </w:r>
      <w:r w:rsidRPr="00E37566">
        <w:rPr>
          <w:rStyle w:val="normaltextrun"/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Pr="00EF1CF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To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Pr="00EF1CF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understand personal areas of strength and weakness</w:t>
      </w:r>
    </w:p>
    <w:p w:rsidR="000859D0" w:rsidP="000859D0" w:rsidRDefault="000859D0" w14:paraId="7E0AC947" w14:textId="77777777">
      <w:pPr>
        <w:rPr>
          <w:sz w:val="24"/>
          <w:szCs w:val="44"/>
        </w:rPr>
      </w:pPr>
    </w:p>
    <w:p w:rsidR="000859D0" w:rsidP="000859D0" w:rsidRDefault="000859D0" w14:paraId="7ED89FC7" w14:textId="77777777">
      <w:pPr>
        <w:rPr>
          <w:bCs/>
          <w:sz w:val="24"/>
          <w:szCs w:val="24"/>
        </w:rPr>
      </w:pPr>
      <w:r w:rsidRPr="005564B2">
        <w:rPr>
          <w:bCs/>
          <w:sz w:val="24"/>
          <w:szCs w:val="24"/>
        </w:rPr>
        <w:t>Mark</w:t>
      </w:r>
      <w:r>
        <w:rPr>
          <w:bCs/>
          <w:sz w:val="24"/>
          <w:szCs w:val="24"/>
        </w:rPr>
        <w:t xml:space="preserve"> </w:t>
      </w:r>
      <w:r w:rsidRPr="005564B2">
        <w:rPr>
          <w:bCs/>
          <w:sz w:val="24"/>
          <w:szCs w:val="24"/>
        </w:rPr>
        <w:t xml:space="preserve">scheme and all feedback will be uploaded on to </w:t>
      </w:r>
      <w:proofErr w:type="spellStart"/>
      <w:r w:rsidRPr="005564B2">
        <w:rPr>
          <w:bCs/>
          <w:sz w:val="24"/>
          <w:szCs w:val="24"/>
        </w:rPr>
        <w:t>Classcharts</w:t>
      </w:r>
      <w:proofErr w:type="spellEnd"/>
    </w:p>
    <w:p w:rsidR="00D56360" w:rsidP="00D56360" w:rsidRDefault="00D56360" w14:paraId="0B602AD6" w14:textId="77D42924">
      <w:pPr>
        <w:pStyle w:val="ListParagraph"/>
        <w:ind w:left="0"/>
        <w:rPr>
          <w:sz w:val="28"/>
        </w:rPr>
      </w:pPr>
    </w:p>
    <w:p w:rsidR="004862B5" w:rsidP="00D56360" w:rsidRDefault="004862B5" w14:paraId="213B30CF" w14:textId="76CC29DF">
      <w:pPr>
        <w:pStyle w:val="ListParagraph"/>
        <w:ind w:left="0"/>
        <w:rPr>
          <w:sz w:val="28"/>
        </w:rPr>
      </w:pPr>
    </w:p>
    <w:p w:rsidR="004862B5" w:rsidP="00D56360" w:rsidRDefault="004862B5" w14:paraId="116F4474" w14:textId="74A1D41A">
      <w:pPr>
        <w:pStyle w:val="ListParagraph"/>
        <w:ind w:left="0"/>
        <w:rPr>
          <w:sz w:val="28"/>
        </w:rPr>
      </w:pPr>
    </w:p>
    <w:p w:rsidR="004862B5" w:rsidP="00D56360" w:rsidRDefault="004862B5" w14:paraId="7F52F1F6" w14:textId="2C1968C6">
      <w:pPr>
        <w:pStyle w:val="ListParagraph"/>
        <w:ind w:left="0"/>
        <w:rPr>
          <w:sz w:val="28"/>
        </w:rPr>
      </w:pPr>
    </w:p>
    <w:p w:rsidR="004862B5" w:rsidP="00D56360" w:rsidRDefault="004862B5" w14:paraId="65D537E3" w14:textId="3FCDF600">
      <w:pPr>
        <w:pStyle w:val="ListParagraph"/>
        <w:ind w:left="0"/>
        <w:rPr>
          <w:sz w:val="28"/>
        </w:rPr>
      </w:pPr>
    </w:p>
    <w:p w:rsidR="004862B5" w:rsidP="00D56360" w:rsidRDefault="004862B5" w14:paraId="5B63457A" w14:textId="0A6D2D3E">
      <w:pPr>
        <w:pStyle w:val="ListParagraph"/>
        <w:ind w:left="0"/>
        <w:rPr>
          <w:sz w:val="28"/>
        </w:rPr>
      </w:pPr>
    </w:p>
    <w:p w:rsidR="004862B5" w:rsidP="00D56360" w:rsidRDefault="004862B5" w14:paraId="196D67C9" w14:textId="15334FB5">
      <w:pPr>
        <w:pStyle w:val="ListParagraph"/>
        <w:ind w:left="0"/>
        <w:rPr>
          <w:sz w:val="28"/>
        </w:rPr>
      </w:pPr>
    </w:p>
    <w:p w:rsidR="004862B5" w:rsidP="00D56360" w:rsidRDefault="004862B5" w14:paraId="6C858361" w14:textId="590E1C05">
      <w:pPr>
        <w:pStyle w:val="ListParagraph"/>
        <w:ind w:left="0"/>
        <w:rPr>
          <w:sz w:val="28"/>
        </w:rPr>
      </w:pPr>
    </w:p>
    <w:p w:rsidR="004862B5" w:rsidP="00D56360" w:rsidRDefault="004862B5" w14:paraId="0D55C85B" w14:textId="2EF40B0C">
      <w:pPr>
        <w:pStyle w:val="ListParagraph"/>
        <w:ind w:left="0"/>
        <w:rPr>
          <w:sz w:val="28"/>
        </w:rPr>
      </w:pPr>
    </w:p>
    <w:p w:rsidR="004862B5" w:rsidP="00D56360" w:rsidRDefault="004862B5" w14:paraId="6358A9D8" w14:textId="5B789F2E">
      <w:pPr>
        <w:pStyle w:val="ListParagraph"/>
        <w:ind w:left="0"/>
        <w:rPr>
          <w:sz w:val="28"/>
        </w:rPr>
      </w:pPr>
    </w:p>
    <w:p w:rsidR="004862B5" w:rsidP="00D56360" w:rsidRDefault="004862B5" w14:paraId="3D7F8E23" w14:textId="617CBA2B">
      <w:pPr>
        <w:pStyle w:val="ListParagraph"/>
        <w:ind w:left="0"/>
        <w:rPr>
          <w:sz w:val="28"/>
        </w:rPr>
      </w:pPr>
    </w:p>
    <w:tbl>
      <w:tblPr>
        <w:tblStyle w:val="TableGrid"/>
        <w:tblW w:w="11240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4441"/>
      </w:tblGrid>
      <w:tr w:rsidR="00BC689F" w:rsidTr="000234D8" w14:paraId="65F244F0" w14:textId="77777777">
        <w:trPr>
          <w:trHeight w:val="506"/>
          <w:jc w:val="center"/>
        </w:trPr>
        <w:tc>
          <w:tcPr>
            <w:tcW w:w="846" w:type="dxa"/>
            <w:vMerge w:val="restart"/>
            <w:shd w:val="clear" w:color="auto" w:fill="D9D9D9" w:themeFill="background1" w:themeFillShade="D9"/>
          </w:tcPr>
          <w:p w:rsidRPr="005A0BA2" w:rsidR="00BC689F" w:rsidP="000234D8" w:rsidRDefault="00BC689F" w14:paraId="04C5D481" w14:textId="77777777">
            <w:pPr>
              <w:rPr>
                <w:sz w:val="12"/>
              </w:rPr>
            </w:pPr>
            <w:r w:rsidRPr="005A0BA2">
              <w:rPr>
                <w:sz w:val="12"/>
              </w:rPr>
              <w:lastRenderedPageBreak/>
              <w:t xml:space="preserve">Theory Attainment </w:t>
            </w:r>
            <w:proofErr w:type="gramStart"/>
            <w:r w:rsidRPr="005A0BA2">
              <w:rPr>
                <w:sz w:val="12"/>
              </w:rPr>
              <w:t>Band :</w:t>
            </w:r>
            <w:proofErr w:type="gramEnd"/>
            <w:r w:rsidRPr="005A0BA2">
              <w:rPr>
                <w:sz w:val="12"/>
              </w:rPr>
              <w:t xml:space="preserve"> </w:t>
            </w:r>
          </w:p>
          <w:p w:rsidRPr="004B4FC5" w:rsidR="00BC689F" w:rsidP="000234D8" w:rsidRDefault="00BC689F" w14:paraId="34761987" w14:textId="77777777">
            <w:pPr>
              <w:rPr>
                <w:b/>
              </w:rPr>
            </w:pPr>
            <w:r>
              <w:t xml:space="preserve">          </w:t>
            </w:r>
          </w:p>
        </w:tc>
        <w:tc>
          <w:tcPr>
            <w:tcW w:w="10394" w:type="dxa"/>
            <w:gridSpan w:val="2"/>
            <w:vAlign w:val="center"/>
          </w:tcPr>
          <w:p w:rsidRPr="00E00F9E" w:rsidR="00BC689F" w:rsidP="000234D8" w:rsidRDefault="00BC689F" w14:paraId="31BE2084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Physical factors affecting performance</w:t>
            </w:r>
          </w:p>
        </w:tc>
      </w:tr>
      <w:tr w:rsidR="00BC689F" w:rsidTr="000234D8" w14:paraId="10D807EE" w14:textId="77777777">
        <w:trPr>
          <w:trHeight w:val="70"/>
          <w:jc w:val="center"/>
        </w:trPr>
        <w:tc>
          <w:tcPr>
            <w:tcW w:w="846" w:type="dxa"/>
            <w:vMerge/>
          </w:tcPr>
          <w:p w:rsidRPr="00E35392" w:rsidR="00BC689F" w:rsidP="000234D8" w:rsidRDefault="00BC689F" w14:paraId="1A4B94FD" w14:textId="77777777">
            <w:pPr>
              <w:rPr>
                <w:sz w:val="18"/>
              </w:rPr>
            </w:pP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Pr="00F41280" w:rsidR="00BC689F" w:rsidP="000234D8" w:rsidRDefault="00BC689F" w14:paraId="609F73AB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4441" w:type="dxa"/>
            <w:shd w:val="clear" w:color="auto" w:fill="D9D9D9" w:themeFill="background1" w:themeFillShade="D9"/>
            <w:vAlign w:val="center"/>
          </w:tcPr>
          <w:p w:rsidRPr="00F41280" w:rsidR="00BC689F" w:rsidP="000234D8" w:rsidRDefault="00BC689F" w14:paraId="60254514" w14:textId="77777777">
            <w:pPr>
              <w:jc w:val="center"/>
              <w:rPr>
                <w:b/>
              </w:rPr>
            </w:pPr>
            <w:r w:rsidRPr="00F690BD">
              <w:rPr>
                <w:b/>
                <w:bCs/>
              </w:rPr>
              <w:t>Knowledge and Understanding</w:t>
            </w:r>
          </w:p>
        </w:tc>
      </w:tr>
      <w:tr w:rsidR="00BC689F" w:rsidTr="000234D8" w14:paraId="78D3A501" w14:textId="77777777">
        <w:trPr>
          <w:cantSplit/>
          <w:trHeight w:val="1172"/>
          <w:jc w:val="center"/>
        </w:trPr>
        <w:tc>
          <w:tcPr>
            <w:tcW w:w="846" w:type="dxa"/>
            <w:textDirection w:val="btLr"/>
            <w:vAlign w:val="center"/>
          </w:tcPr>
          <w:p w:rsidR="00BC689F" w:rsidP="000234D8" w:rsidRDefault="00BC689F" w14:paraId="4AB4EC02" w14:textId="77777777">
            <w:pPr>
              <w:ind w:left="113" w:right="113"/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5953" w:type="dxa"/>
          </w:tcPr>
          <w:p w:rsidRPr="000332B8" w:rsidR="00BC689F" w:rsidP="00BC689F" w:rsidRDefault="00BC689F" w14:paraId="19CEEB8F" w14:textId="7777777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Flawlessly factual and perceptive responses that relate accurately to the focus of the question </w:t>
            </w:r>
          </w:p>
          <w:p w:rsidRPr="000332B8" w:rsidR="00BC689F" w:rsidP="00BC689F" w:rsidRDefault="00BC689F" w14:paraId="322F96D4" w14:textId="7777777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Demonstrate excellent understanding, providing clear and detailed descriptions and explanations </w:t>
            </w:r>
          </w:p>
          <w:p w:rsidRPr="000332B8" w:rsidR="00BC689F" w:rsidP="00BC689F" w:rsidRDefault="00BC689F" w14:paraId="66BA2099" w14:textId="7777777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Communication in writing is highly effective using appropriate and coherent terminology </w:t>
            </w:r>
          </w:p>
          <w:p w:rsidRPr="000332B8" w:rsidR="00BC689F" w:rsidP="00BC689F" w:rsidRDefault="00BC689F" w14:paraId="0D8188C4" w14:textId="77777777">
            <w:pPr>
              <w:pStyle w:val="ListParagraph"/>
              <w:numPr>
                <w:ilvl w:val="0"/>
                <w:numId w:val="11"/>
              </w:numPr>
              <w:rPr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cstheme="minorHAnsi"/>
                <w:color w:val="000000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 and grammar is precise</w:t>
            </w:r>
          </w:p>
        </w:tc>
        <w:tc>
          <w:tcPr>
            <w:tcW w:w="4441" w:type="dxa"/>
            <w:vMerge w:val="restart"/>
          </w:tcPr>
          <w:p w:rsidRPr="005F0301" w:rsidR="00BC689F" w:rsidP="000234D8" w:rsidRDefault="00BC689F" w14:paraId="3D68925B" w14:textId="77777777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5F0301">
              <w:rPr>
                <w:rFonts w:eastAsia="Times New Roman" w:cs="Times New Roman"/>
                <w:b/>
                <w:bCs/>
                <w:sz w:val="20"/>
                <w:szCs w:val="20"/>
                <w:lang w:eastAsia="en-GB"/>
              </w:rPr>
              <w:t>Know the name and location</w:t>
            </w:r>
            <w:r w:rsidRPr="005F0301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of the major muscle groups in the human body</w:t>
            </w:r>
          </w:p>
          <w:p w:rsidRPr="005F0301" w:rsidR="00BC689F" w:rsidP="000234D8" w:rsidRDefault="00BC689F" w14:paraId="6FC38E03" w14:textId="77777777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:rsidR="00BC689F" w:rsidP="00BC689F" w:rsidRDefault="00BC689F" w14:paraId="3C2C0AF1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Deltoid</w:t>
            </w:r>
          </w:p>
          <w:p w:rsidR="00BC689F" w:rsidP="00BC689F" w:rsidRDefault="00BC689F" w14:paraId="00AC9127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Trapezius</w:t>
            </w:r>
          </w:p>
          <w:p w:rsidR="00BC689F" w:rsidP="00BC689F" w:rsidRDefault="00BC689F" w14:paraId="77493139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Latissimus dorsi</w:t>
            </w:r>
          </w:p>
          <w:p w:rsidR="00BC689F" w:rsidP="00BC689F" w:rsidRDefault="00BC689F" w14:paraId="4DF2506B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Pectorals</w:t>
            </w:r>
          </w:p>
          <w:p w:rsidR="00BC689F" w:rsidP="00BC689F" w:rsidRDefault="00BC689F" w14:paraId="6403EFDC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Biceps</w:t>
            </w:r>
          </w:p>
          <w:p w:rsidR="00BC689F" w:rsidP="00BC689F" w:rsidRDefault="00BC689F" w14:paraId="0615C6B5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Triceps</w:t>
            </w:r>
          </w:p>
          <w:p w:rsidR="00BC689F" w:rsidP="00BC689F" w:rsidRDefault="00BC689F" w14:paraId="0C74C3EE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Abdominals</w:t>
            </w:r>
          </w:p>
          <w:p w:rsidR="00BC689F" w:rsidP="00BC689F" w:rsidRDefault="00BC689F" w14:paraId="768D4172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Quadriceps</w:t>
            </w:r>
          </w:p>
          <w:p w:rsidR="00BC689F" w:rsidP="00BC689F" w:rsidRDefault="00BC689F" w14:paraId="2414B744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Hamstrings</w:t>
            </w:r>
          </w:p>
          <w:p w:rsidR="00BC689F" w:rsidP="00BC689F" w:rsidRDefault="00BC689F" w14:paraId="49C76120" w14:textId="77777777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Gluteals</w:t>
            </w:r>
            <w:proofErr w:type="spellEnd"/>
          </w:p>
          <w:p w:rsidRPr="00872EA4" w:rsidR="00BC689F" w:rsidP="00BC689F" w:rsidRDefault="00BC689F" w14:paraId="00E5F606" w14:textId="77777777">
            <w:pPr>
              <w:pStyle w:val="ListParagraph"/>
              <w:numPr>
                <w:ilvl w:val="0"/>
                <w:numId w:val="21"/>
              </w:numPr>
              <w:rPr>
                <w:b/>
                <w:bCs/>
                <w:sz w:val="20"/>
              </w:rPr>
            </w:pPr>
            <w:r w:rsidRPr="00872EA4">
              <w:rPr>
                <w:sz w:val="20"/>
                <w:szCs w:val="20"/>
              </w:rPr>
              <w:t>Gastrocnemius</w:t>
            </w:r>
          </w:p>
          <w:p w:rsidRPr="00872EA4" w:rsidR="00BC689F" w:rsidP="000234D8" w:rsidRDefault="00BC689F" w14:paraId="111BFF27" w14:textId="77777777">
            <w:pPr>
              <w:pStyle w:val="ListParagraph"/>
              <w:rPr>
                <w:b/>
                <w:bCs/>
                <w:sz w:val="20"/>
              </w:rPr>
            </w:pPr>
          </w:p>
          <w:p w:rsidR="00BC689F" w:rsidP="000234D8" w:rsidRDefault="00BC689F" w14:paraId="7A182CC5" w14:textId="77777777">
            <w:pPr>
              <w:rPr>
                <w:sz w:val="20"/>
              </w:rPr>
            </w:pPr>
            <w:r w:rsidRPr="0044390C">
              <w:rPr>
                <w:b/>
                <w:bCs/>
                <w:sz w:val="20"/>
              </w:rPr>
              <w:t>Know the definition</w:t>
            </w:r>
            <w:r>
              <w:rPr>
                <w:b/>
                <w:bCs/>
                <w:sz w:val="20"/>
              </w:rPr>
              <w:t>s</w:t>
            </w:r>
            <w:r>
              <w:rPr>
                <w:sz w:val="20"/>
              </w:rPr>
              <w:t xml:space="preserve"> of the following and be able to apply them to examples from physical activity and sport </w:t>
            </w:r>
          </w:p>
          <w:p w:rsidR="00BC689F" w:rsidP="00BC689F" w:rsidRDefault="00BC689F" w14:paraId="0C7A705A" w14:textId="7777777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Agonist</w:t>
            </w:r>
          </w:p>
          <w:p w:rsidR="00BC689F" w:rsidP="00BC689F" w:rsidRDefault="00BC689F" w14:paraId="5034E26B" w14:textId="7777777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Antagonist</w:t>
            </w:r>
          </w:p>
          <w:p w:rsidR="00BC689F" w:rsidP="00BC689F" w:rsidRDefault="00BC689F" w14:paraId="17DF05C7" w14:textId="77777777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Fixator</w:t>
            </w:r>
          </w:p>
          <w:p w:rsidRPr="005F0301" w:rsidR="00BC689F" w:rsidP="00BC689F" w:rsidRDefault="00BC689F" w14:paraId="61ED7424" w14:textId="77777777">
            <w:pPr>
              <w:pStyle w:val="ListParagraph"/>
              <w:numPr>
                <w:ilvl w:val="1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Antagonistic muscle action</w:t>
            </w:r>
          </w:p>
          <w:p w:rsidR="00BC689F" w:rsidP="000234D8" w:rsidRDefault="00BC689F" w14:paraId="6D8D628A" w14:textId="77777777">
            <w:pPr>
              <w:rPr>
                <w:sz w:val="20"/>
              </w:rPr>
            </w:pPr>
          </w:p>
          <w:p w:rsidRPr="00872EA4" w:rsidR="00BC689F" w:rsidP="000234D8" w:rsidRDefault="00BC689F" w14:paraId="640A43B0" w14:textId="77777777">
            <w:pPr>
              <w:rPr>
                <w:sz w:val="20"/>
                <w:szCs w:val="40"/>
              </w:rPr>
            </w:pPr>
          </w:p>
        </w:tc>
      </w:tr>
      <w:tr w:rsidR="00BC689F" w:rsidTr="000234D8" w14:paraId="7A00D7F7" w14:textId="77777777">
        <w:trPr>
          <w:cantSplit/>
          <w:trHeight w:val="1172"/>
          <w:jc w:val="center"/>
        </w:trPr>
        <w:tc>
          <w:tcPr>
            <w:tcW w:w="846" w:type="dxa"/>
            <w:textDirection w:val="btLr"/>
            <w:vAlign w:val="center"/>
          </w:tcPr>
          <w:p w:rsidR="00BC689F" w:rsidP="000234D8" w:rsidRDefault="00BC689F" w14:paraId="6A6E110B" w14:textId="77777777">
            <w:pPr>
              <w:ind w:left="113" w:right="113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5953" w:type="dxa"/>
          </w:tcPr>
          <w:p w:rsidRPr="000332B8" w:rsidR="00BC689F" w:rsidP="00BC689F" w:rsidRDefault="00BC689F" w14:paraId="1B90D29A" w14:textId="77777777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Consistently factual and sustained responses that relate to the focus of the question </w:t>
            </w:r>
          </w:p>
          <w:p w:rsidRPr="000332B8" w:rsidR="00BC689F" w:rsidP="00BC689F" w:rsidRDefault="00BC689F" w14:paraId="1DEC1E3C" w14:textId="77777777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Demonstrate excellent understanding, providing well-defined explanations and descriptions </w:t>
            </w:r>
          </w:p>
          <w:p w:rsidRPr="000332B8" w:rsidR="00BC689F" w:rsidP="00BC689F" w:rsidRDefault="00BC689F" w14:paraId="0650B7CC" w14:textId="77777777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Communication in writing is highly effective using appropriate and coherent terminology </w:t>
            </w:r>
          </w:p>
          <w:p w:rsidRPr="000332B8" w:rsidR="00BC689F" w:rsidP="00BC689F" w:rsidRDefault="00BC689F" w14:paraId="61A7B1F9" w14:textId="77777777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cstheme="minorHAnsi"/>
                <w:color w:val="000000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cstheme="minorHAnsi"/>
                <w:color w:val="000000"/>
                <w:sz w:val="19"/>
                <w:szCs w:val="19"/>
              </w:rPr>
              <w:t xml:space="preserve"> and grammar is precise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79638561" w14:textId="77777777">
            <w:pPr>
              <w:ind w:left="-26"/>
              <w:rPr>
                <w:sz w:val="20"/>
                <w:szCs w:val="40"/>
              </w:rPr>
            </w:pPr>
          </w:p>
        </w:tc>
      </w:tr>
      <w:tr w:rsidR="00BC689F" w:rsidTr="000234D8" w14:paraId="6E66F829" w14:textId="77777777">
        <w:trPr>
          <w:cantSplit/>
          <w:trHeight w:val="1172"/>
          <w:jc w:val="center"/>
        </w:trPr>
        <w:tc>
          <w:tcPr>
            <w:tcW w:w="846" w:type="dxa"/>
            <w:textDirection w:val="btLr"/>
            <w:vAlign w:val="center"/>
          </w:tcPr>
          <w:p w:rsidR="00BC689F" w:rsidP="000234D8" w:rsidRDefault="00BC689F" w14:paraId="0D6A1725" w14:textId="77777777">
            <w:pPr>
              <w:ind w:left="113" w:right="113"/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5953" w:type="dxa"/>
          </w:tcPr>
          <w:p w:rsidRPr="000332B8" w:rsidR="00BC689F" w:rsidP="00BC689F" w:rsidRDefault="00BC689F" w14:paraId="3A069606" w14:textId="7777777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Offer factually and sustained responses that relate to the focus of the question</w:t>
            </w:r>
          </w:p>
          <w:p w:rsidRPr="000332B8" w:rsidR="00BC689F" w:rsidP="00BC689F" w:rsidRDefault="00BC689F" w14:paraId="29B624C5" w14:textId="7777777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Successfully and confidently address all aspects of the question</w:t>
            </w:r>
          </w:p>
          <w:p w:rsidRPr="000332B8" w:rsidR="00BC689F" w:rsidP="00BC689F" w:rsidRDefault="00BC689F" w14:paraId="4BAD6312" w14:textId="7777777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Demonstrate high levels of understanding, providing clear and detailed descriptions and explanations</w:t>
            </w:r>
          </w:p>
          <w:p w:rsidRPr="000332B8" w:rsidR="00BC689F" w:rsidP="00BC689F" w:rsidRDefault="00BC689F" w14:paraId="55BE8AA5" w14:textId="7777777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Communication in writing is highly effective using appropriate and coherent terminology</w:t>
            </w:r>
          </w:p>
          <w:p w:rsidRPr="000332B8" w:rsidR="00BC689F" w:rsidP="00BC689F" w:rsidRDefault="00BC689F" w14:paraId="09D9C55F" w14:textId="7777777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accurate</w:t>
            </w:r>
          </w:p>
        </w:tc>
        <w:tc>
          <w:tcPr>
            <w:tcW w:w="4441" w:type="dxa"/>
            <w:vMerge/>
          </w:tcPr>
          <w:p w:rsidRPr="00F41280" w:rsidR="00BC689F" w:rsidP="000234D8" w:rsidRDefault="00BC689F" w14:paraId="0275706F" w14:textId="77777777">
            <w:pPr>
              <w:autoSpaceDE w:val="0"/>
              <w:autoSpaceDN w:val="0"/>
              <w:adjustRightInd w:val="0"/>
              <w:ind w:left="-26"/>
              <w:rPr>
                <w:rFonts w:eastAsia="Calibri" w:cstheme="minorHAnsi"/>
                <w:sz w:val="20"/>
                <w:szCs w:val="40"/>
              </w:rPr>
            </w:pPr>
          </w:p>
        </w:tc>
      </w:tr>
      <w:tr w:rsidR="00BC689F" w:rsidTr="000234D8" w14:paraId="63DA7FFA" w14:textId="77777777">
        <w:trPr>
          <w:cantSplit/>
          <w:trHeight w:val="1172"/>
          <w:jc w:val="center"/>
        </w:trPr>
        <w:tc>
          <w:tcPr>
            <w:tcW w:w="846" w:type="dxa"/>
            <w:textDirection w:val="btLr"/>
            <w:vAlign w:val="center"/>
          </w:tcPr>
          <w:p w:rsidR="00BC689F" w:rsidP="000234D8" w:rsidRDefault="00BC689F" w14:paraId="7F4B32AE" w14:textId="77777777">
            <w:pPr>
              <w:ind w:left="113" w:right="113"/>
              <w:jc w:val="center"/>
            </w:pPr>
            <w:r>
              <w:t>6</w:t>
            </w:r>
          </w:p>
        </w:tc>
        <w:tc>
          <w:tcPr>
            <w:tcW w:w="5953" w:type="dxa"/>
          </w:tcPr>
          <w:p w:rsidRPr="000332B8" w:rsidR="00BC689F" w:rsidP="00BC689F" w:rsidRDefault="00BC689F" w14:paraId="02E442D0" w14:textId="777777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Confidently offer factually accurate and sustained responses that closely relate to the focus of the question</w:t>
            </w:r>
          </w:p>
          <w:p w:rsidRPr="000332B8" w:rsidR="00BC689F" w:rsidP="00BC689F" w:rsidRDefault="00BC689F" w14:paraId="09E3D3F2" w14:textId="777777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Demonstrate excellent understanding and provide clear and detailed descriptions and explanations</w:t>
            </w:r>
          </w:p>
          <w:p w:rsidRPr="000332B8" w:rsidR="00BC689F" w:rsidP="00BC689F" w:rsidRDefault="00BC689F" w14:paraId="0446AF1B" w14:textId="777777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Writing shows strong evidence of communicating ideas with high efficiency and use of appropriate terminology</w:t>
            </w:r>
          </w:p>
          <w:p w:rsidRPr="000332B8" w:rsidR="00BC689F" w:rsidP="00BC689F" w:rsidRDefault="00BC689F" w14:paraId="26B84E28" w14:textId="77777777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alibri" w:hAnsi="Calibri" w:eastAsia="Calibri" w:cs="Verdana"/>
                <w:sz w:val="19"/>
                <w:szCs w:val="19"/>
              </w:rPr>
            </w:pP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On the whole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>, spelling, punctuation and grammar is accurate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079B1753" w14:textId="77777777">
            <w:pPr>
              <w:autoSpaceDE w:val="0"/>
              <w:autoSpaceDN w:val="0"/>
              <w:adjustRightInd w:val="0"/>
              <w:rPr>
                <w:rFonts w:ascii="Calibri" w:hAnsi="Calibri" w:eastAsia="Calibri" w:cs="Verdana"/>
                <w:sz w:val="20"/>
                <w:szCs w:val="40"/>
              </w:rPr>
            </w:pPr>
          </w:p>
        </w:tc>
      </w:tr>
      <w:tr w:rsidR="00BC689F" w:rsidTr="000234D8" w14:paraId="5F2308A2" w14:textId="77777777">
        <w:trPr>
          <w:cantSplit/>
          <w:trHeight w:val="920"/>
          <w:jc w:val="center"/>
        </w:trPr>
        <w:tc>
          <w:tcPr>
            <w:tcW w:w="846" w:type="dxa"/>
            <w:textDirection w:val="btLr"/>
            <w:vAlign w:val="center"/>
          </w:tcPr>
          <w:p w:rsidR="00BC689F" w:rsidP="000234D8" w:rsidRDefault="00BC689F" w14:paraId="506C75D5" w14:textId="77777777">
            <w:pPr>
              <w:ind w:left="113" w:right="113"/>
              <w:jc w:val="center"/>
            </w:pPr>
            <w:r>
              <w:t>5</w:t>
            </w:r>
          </w:p>
        </w:tc>
        <w:tc>
          <w:tcPr>
            <w:tcW w:w="5953" w:type="dxa"/>
          </w:tcPr>
          <w:p w:rsidRPr="000332B8" w:rsidR="00BC689F" w:rsidP="00BC689F" w:rsidRDefault="00BC689F" w14:paraId="6BF14850" w14:textId="77777777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Responses are consistently factually accurate that closely relate to the focus of the question</w:t>
            </w:r>
          </w:p>
          <w:p w:rsidRPr="000332B8" w:rsidR="00BC689F" w:rsidP="00BC689F" w:rsidRDefault="00BC689F" w14:paraId="22702066" w14:textId="77777777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Demonstrate good understanding and provide clear and detailed descriptions and explanations</w:t>
            </w:r>
          </w:p>
          <w:p w:rsidRPr="000332B8" w:rsidR="00BC689F" w:rsidP="00BC689F" w:rsidRDefault="00BC689F" w14:paraId="42979BEE" w14:textId="77777777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Writing shows evidence of communicating ideas with efficiency and use of appropriate terminology</w:t>
            </w:r>
          </w:p>
          <w:p w:rsidRPr="000332B8" w:rsidR="00BC689F" w:rsidP="00BC689F" w:rsidRDefault="00BC689F" w14:paraId="4D45E01D" w14:textId="77777777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appropriate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0CB38C89" w14:textId="77777777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40"/>
              </w:rPr>
            </w:pPr>
          </w:p>
        </w:tc>
      </w:tr>
      <w:tr w:rsidR="00BC689F" w:rsidTr="000234D8" w14:paraId="058CCE93" w14:textId="77777777">
        <w:trPr>
          <w:cantSplit/>
          <w:trHeight w:val="920"/>
          <w:jc w:val="center"/>
        </w:trPr>
        <w:tc>
          <w:tcPr>
            <w:tcW w:w="846" w:type="dxa"/>
            <w:textDirection w:val="btLr"/>
            <w:vAlign w:val="center"/>
          </w:tcPr>
          <w:p w:rsidRPr="001578DF" w:rsidR="00BC689F" w:rsidP="000234D8" w:rsidRDefault="00BC689F" w14:paraId="5E0F16C7" w14:textId="77777777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953" w:type="dxa"/>
          </w:tcPr>
          <w:p w:rsidRPr="000332B8" w:rsidR="00BC689F" w:rsidP="00BC689F" w:rsidRDefault="00BC689F" w14:paraId="03E9A7AA" w14:textId="777777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Responses are often factually accurate and show some relation to the focus of the question</w:t>
            </w:r>
          </w:p>
          <w:p w:rsidRPr="000332B8" w:rsidR="00BC689F" w:rsidP="00BC689F" w:rsidRDefault="00BC689F" w14:paraId="35D1D04B" w14:textId="777777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Demonstrate sound understanding and provide adequate descriptions and explanations</w:t>
            </w:r>
          </w:p>
          <w:p w:rsidRPr="000332B8" w:rsidR="00BC689F" w:rsidP="00BC689F" w:rsidRDefault="00BC689F" w14:paraId="4D30952D" w14:textId="777777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Writing shows evidence of communicating ideas with limited efficiency and use of appropriate terminology</w:t>
            </w:r>
          </w:p>
          <w:p w:rsidRPr="000332B8" w:rsidR="00BC689F" w:rsidP="00BC689F" w:rsidRDefault="00BC689F" w14:paraId="5BD7C792" w14:textId="777777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often adequate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00101F48" w14:textId="77777777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40"/>
              </w:rPr>
            </w:pPr>
          </w:p>
        </w:tc>
      </w:tr>
      <w:tr w:rsidR="00BC689F" w:rsidTr="000234D8" w14:paraId="344BAA0B" w14:textId="77777777">
        <w:trPr>
          <w:cantSplit/>
          <w:trHeight w:val="920"/>
          <w:jc w:val="center"/>
        </w:trPr>
        <w:tc>
          <w:tcPr>
            <w:tcW w:w="846" w:type="dxa"/>
            <w:textDirection w:val="btLr"/>
            <w:vAlign w:val="center"/>
          </w:tcPr>
          <w:p w:rsidRPr="001578DF" w:rsidR="00BC689F" w:rsidP="000234D8" w:rsidRDefault="00BC689F" w14:paraId="05DD8079" w14:textId="77777777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953" w:type="dxa"/>
          </w:tcPr>
          <w:p w:rsidRPr="000332B8" w:rsidR="00BC689F" w:rsidP="00BC689F" w:rsidRDefault="00BC689F" w14:paraId="1D966364" w14:textId="77777777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Responses are often inaccurate and show little relation to the focus of the question</w:t>
            </w:r>
          </w:p>
          <w:p w:rsidRPr="000332B8" w:rsidR="00BC689F" w:rsidP="00BC689F" w:rsidRDefault="00BC689F" w14:paraId="2D6FB4E9" w14:textId="77777777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Demonstrate basic understanding and provide limited descriptions and explanations</w:t>
            </w:r>
          </w:p>
          <w:p w:rsidRPr="000332B8" w:rsidR="00BC689F" w:rsidP="00BC689F" w:rsidRDefault="00BC689F" w14:paraId="317C1E25" w14:textId="77777777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Communication in writing is approaching an adequate level of coherence, using some appropriate terminology</w:t>
            </w:r>
          </w:p>
          <w:p w:rsidRPr="000332B8" w:rsidR="00BC689F" w:rsidP="00BC689F" w:rsidRDefault="00BC689F" w14:paraId="019D4092" w14:textId="77777777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developing in consistency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08C2CD53" w14:textId="77777777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40"/>
              </w:rPr>
            </w:pPr>
          </w:p>
        </w:tc>
      </w:tr>
      <w:tr w:rsidR="00BC689F" w:rsidTr="000234D8" w14:paraId="5AB79A13" w14:textId="77777777">
        <w:trPr>
          <w:cantSplit/>
          <w:trHeight w:val="920"/>
          <w:jc w:val="center"/>
        </w:trPr>
        <w:tc>
          <w:tcPr>
            <w:tcW w:w="846" w:type="dxa"/>
            <w:textDirection w:val="btLr"/>
            <w:vAlign w:val="center"/>
          </w:tcPr>
          <w:p w:rsidRPr="001578DF" w:rsidR="00BC689F" w:rsidP="000234D8" w:rsidRDefault="00BC689F" w14:paraId="55C73283" w14:textId="77777777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</w:tc>
        <w:tc>
          <w:tcPr>
            <w:tcW w:w="5953" w:type="dxa"/>
          </w:tcPr>
          <w:p w:rsidRPr="000332B8" w:rsidR="00BC689F" w:rsidP="00BC689F" w:rsidRDefault="00BC689F" w14:paraId="55E9AADC" w14:textId="7777777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Responses are vague and do not relate to the question</w:t>
            </w:r>
          </w:p>
          <w:p w:rsidRPr="000332B8" w:rsidR="00BC689F" w:rsidP="00BC689F" w:rsidRDefault="00BC689F" w14:paraId="004CA539" w14:textId="7777777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Little demonstration of understanding and explanations are often incorrect</w:t>
            </w:r>
          </w:p>
          <w:p w:rsidRPr="000332B8" w:rsidR="00BC689F" w:rsidP="00BC689F" w:rsidRDefault="00BC689F" w14:paraId="176B3362" w14:textId="7777777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Communication in writing is largely ineffective and lacking coherence</w:t>
            </w:r>
          </w:p>
          <w:p w:rsidRPr="000332B8" w:rsidR="00BC689F" w:rsidP="00BC689F" w:rsidRDefault="00BC689F" w14:paraId="069EE882" w14:textId="7777777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inconsistent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194A8406" w14:textId="77777777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40"/>
              </w:rPr>
            </w:pPr>
          </w:p>
        </w:tc>
      </w:tr>
      <w:tr w:rsidR="00BC689F" w:rsidTr="000234D8" w14:paraId="373B2AA9" w14:textId="77777777">
        <w:trPr>
          <w:cantSplit/>
          <w:trHeight w:val="920"/>
          <w:jc w:val="center"/>
        </w:trPr>
        <w:tc>
          <w:tcPr>
            <w:tcW w:w="846" w:type="dxa"/>
            <w:textDirection w:val="btLr"/>
            <w:vAlign w:val="center"/>
          </w:tcPr>
          <w:p w:rsidRPr="001578DF" w:rsidR="00BC689F" w:rsidP="000234D8" w:rsidRDefault="00BC689F" w14:paraId="509EAA44" w14:textId="77777777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953" w:type="dxa"/>
          </w:tcPr>
          <w:p w:rsidRPr="000332B8" w:rsidR="00BC689F" w:rsidP="00BC689F" w:rsidRDefault="00BC689F" w14:paraId="71F6DD2C" w14:textId="7777777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Responses do not relate to the question</w:t>
            </w:r>
          </w:p>
          <w:p w:rsidRPr="000332B8" w:rsidR="00BC689F" w:rsidP="00BC689F" w:rsidRDefault="00BC689F" w14:paraId="268FE576" w14:textId="7777777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No demonstration of understanding and explanations are incorrect</w:t>
            </w:r>
          </w:p>
          <w:p w:rsidRPr="000332B8" w:rsidR="00BC689F" w:rsidP="00BC689F" w:rsidRDefault="00BC689F" w14:paraId="796298BC" w14:textId="7777777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>Communication in writing is ineffective and disjointed</w:t>
            </w:r>
          </w:p>
          <w:p w:rsidRPr="000332B8" w:rsidR="00BC689F" w:rsidP="00BC689F" w:rsidRDefault="00BC689F" w14:paraId="568A5F54" w14:textId="7777777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Calibri" w:cstheme="minorHAnsi"/>
                <w:sz w:val="19"/>
                <w:szCs w:val="19"/>
              </w:rPr>
            </w:pPr>
            <w:r w:rsidRPr="000332B8">
              <w:rPr>
                <w:rFonts w:eastAsia="Calibri" w:cstheme="minorHAnsi"/>
                <w:sz w:val="19"/>
                <w:szCs w:val="19"/>
              </w:rPr>
              <w:t xml:space="preserve">Spelling, </w:t>
            </w:r>
            <w:proofErr w:type="gramStart"/>
            <w:r w:rsidRPr="000332B8">
              <w:rPr>
                <w:rFonts w:eastAsia="Calibri" w:cstheme="minorHAnsi"/>
                <w:sz w:val="19"/>
                <w:szCs w:val="19"/>
              </w:rPr>
              <w:t>punctuation</w:t>
            </w:r>
            <w:proofErr w:type="gramEnd"/>
            <w:r w:rsidRPr="000332B8">
              <w:rPr>
                <w:rFonts w:eastAsia="Calibri" w:cstheme="minorHAnsi"/>
                <w:sz w:val="19"/>
                <w:szCs w:val="19"/>
              </w:rPr>
              <w:t xml:space="preserve"> and grammar is weak</w:t>
            </w:r>
          </w:p>
        </w:tc>
        <w:tc>
          <w:tcPr>
            <w:tcW w:w="4441" w:type="dxa"/>
            <w:vMerge/>
          </w:tcPr>
          <w:p w:rsidRPr="00ED629B" w:rsidR="00BC689F" w:rsidP="000234D8" w:rsidRDefault="00BC689F" w14:paraId="1577FD40" w14:textId="77777777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40"/>
              </w:rPr>
            </w:pPr>
          </w:p>
        </w:tc>
      </w:tr>
    </w:tbl>
    <w:p w:rsidRPr="00D56360" w:rsidR="004862B5" w:rsidP="00D56360" w:rsidRDefault="004862B5" w14:paraId="08FEDB37" w14:textId="77777777">
      <w:pPr>
        <w:pStyle w:val="ListParagraph"/>
        <w:ind w:left="0"/>
        <w:rPr>
          <w:sz w:val="28"/>
        </w:rPr>
      </w:pPr>
    </w:p>
    <w:sectPr w:rsidRPr="00D56360" w:rsidR="004862B5" w:rsidSect="007D78F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234D8" w:rsidP="00361599" w:rsidRDefault="000234D8" w14:paraId="0B602B27" w14:textId="77777777">
      <w:pPr>
        <w:spacing w:after="0" w:line="240" w:lineRule="auto"/>
      </w:pPr>
      <w:r>
        <w:separator/>
      </w:r>
    </w:p>
  </w:endnote>
  <w:endnote w:type="continuationSeparator" w:id="0">
    <w:p w:rsidR="000234D8" w:rsidP="00361599" w:rsidRDefault="000234D8" w14:paraId="0B602B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2716872"/>
      <w:docPartObj>
        <w:docPartGallery w:val="Page Numbers (Bottom of Page)"/>
        <w:docPartUnique/>
      </w:docPartObj>
    </w:sdtPr>
    <w:sdtContent>
      <w:p w:rsidR="000234D8" w:rsidRDefault="000234D8" w14:paraId="0B602B2B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234D8" w:rsidP="002818F6" w:rsidRDefault="000234D8" w14:paraId="0B602B2C" w14:textId="7777777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234D8" w:rsidP="00361599" w:rsidRDefault="000234D8" w14:paraId="0B602B25" w14:textId="77777777">
      <w:pPr>
        <w:spacing w:after="0" w:line="240" w:lineRule="auto"/>
      </w:pPr>
      <w:r>
        <w:separator/>
      </w:r>
    </w:p>
  </w:footnote>
  <w:footnote w:type="continuationSeparator" w:id="0">
    <w:p w:rsidR="000234D8" w:rsidP="00361599" w:rsidRDefault="000234D8" w14:paraId="0B602B2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361599" w:rsidR="000234D8" w:rsidP="00CA61AF" w:rsidRDefault="000234D8" w14:paraId="0B602B29" w14:textId="77777777">
    <w:pPr>
      <w:jc w:val="right"/>
      <w:rPr>
        <w:sz w:val="20"/>
        <w:u w:val="single"/>
      </w:rPr>
    </w:pPr>
    <w:r>
      <w:rPr>
        <w:sz w:val="20"/>
      </w:rPr>
      <w:t>Unit 1.1.b -</w:t>
    </w:r>
    <w:r w:rsidRPr="00361599">
      <w:rPr>
        <w:sz w:val="20"/>
      </w:rPr>
      <w:t xml:space="preserve"> </w:t>
    </w:r>
    <w:r>
      <w:rPr>
        <w:sz w:val="20"/>
      </w:rPr>
      <w:t>The structure and function of the muscular system</w:t>
    </w:r>
  </w:p>
  <w:p w:rsidR="000234D8" w:rsidRDefault="000234D8" w14:paraId="0B602B2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602FC"/>
    <w:multiLevelType w:val="hybridMultilevel"/>
    <w:tmpl w:val="C83655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24F4485"/>
    <w:multiLevelType w:val="hybridMultilevel"/>
    <w:tmpl w:val="E20EE4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B278D0"/>
    <w:multiLevelType w:val="hybridMultilevel"/>
    <w:tmpl w:val="CC5218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1911F7B"/>
    <w:multiLevelType w:val="hybridMultilevel"/>
    <w:tmpl w:val="64D6D4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87339BE"/>
    <w:multiLevelType w:val="hybridMultilevel"/>
    <w:tmpl w:val="EA66F8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28D3AAD"/>
    <w:multiLevelType w:val="hybridMultilevel"/>
    <w:tmpl w:val="A4F249D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6DF759F"/>
    <w:multiLevelType w:val="hybridMultilevel"/>
    <w:tmpl w:val="3370CAEE"/>
    <w:lvl w:ilvl="0" w:tplc="B4F6DF7A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A6396"/>
    <w:multiLevelType w:val="hybridMultilevel"/>
    <w:tmpl w:val="742A07C2"/>
    <w:lvl w:ilvl="0" w:tplc="F99EB62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431C13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8E281C1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62EA03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25FC8F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38EE54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B2F4DA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8202259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CE40E5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8" w15:restartNumberingAfterBreak="0">
    <w:nsid w:val="326B67AB"/>
    <w:multiLevelType w:val="hybridMultilevel"/>
    <w:tmpl w:val="C0D087E6"/>
    <w:lvl w:ilvl="0" w:tplc="EC6C7D4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D0C8055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791E143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6464E1C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CACEFF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CC4AB5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2FF401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A08A676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C99AC7A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9" w15:restartNumberingAfterBreak="0">
    <w:nsid w:val="3ACF473B"/>
    <w:multiLevelType w:val="hybridMultilevel"/>
    <w:tmpl w:val="DF7A0A0C"/>
    <w:lvl w:ilvl="0" w:tplc="EFFE760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C2303AC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747A054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1B3EA26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EBD882B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2DACA0D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B76679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73A4C20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77C66CA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0" w15:restartNumberingAfterBreak="0">
    <w:nsid w:val="3B4A33B9"/>
    <w:multiLevelType w:val="hybridMultilevel"/>
    <w:tmpl w:val="249E3F2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E58082A"/>
    <w:multiLevelType w:val="hybridMultilevel"/>
    <w:tmpl w:val="BA7802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0F37DD2"/>
    <w:multiLevelType w:val="hybridMultilevel"/>
    <w:tmpl w:val="FEFEF35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140047D"/>
    <w:multiLevelType w:val="hybridMultilevel"/>
    <w:tmpl w:val="C568A9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6B10A38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B48E5D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0E70455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1E76FE6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743477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0F08128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7BEEE48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17A2040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4" w15:restartNumberingAfterBreak="0">
    <w:nsid w:val="4490174B"/>
    <w:multiLevelType w:val="hybridMultilevel"/>
    <w:tmpl w:val="80D0447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47B76EC8"/>
    <w:multiLevelType w:val="hybridMultilevel"/>
    <w:tmpl w:val="77B860A2"/>
    <w:lvl w:ilvl="0" w:tplc="C46E38A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E70079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1B3E90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D4403D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5CDE356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7D464E3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A30A31B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C0E0F9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7D8E0CE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6" w15:restartNumberingAfterBreak="0">
    <w:nsid w:val="4EA42715"/>
    <w:multiLevelType w:val="hybridMultilevel"/>
    <w:tmpl w:val="C13EF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67D78"/>
    <w:multiLevelType w:val="hybridMultilevel"/>
    <w:tmpl w:val="8DF0951A"/>
    <w:lvl w:ilvl="0" w:tplc="91D084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15EC85F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8432EDA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D4FA3C2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476663A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880EEB6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7D64E3F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1402D15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B46868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18" w15:restartNumberingAfterBreak="0">
    <w:nsid w:val="6C6C4611"/>
    <w:multiLevelType w:val="hybridMultilevel"/>
    <w:tmpl w:val="EC46C2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74757B7F"/>
    <w:multiLevelType w:val="hybridMultilevel"/>
    <w:tmpl w:val="FC2A99A2"/>
    <w:lvl w:ilvl="0" w:tplc="47840F0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6B10A38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B48E5D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0E70455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1E76FE6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743477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0F08128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7BEEE48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17A2040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abstractNum w:abstractNumId="20" w15:restartNumberingAfterBreak="0">
    <w:nsid w:val="785057C7"/>
    <w:multiLevelType w:val="hybridMultilevel"/>
    <w:tmpl w:val="B5A29E4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16"/>
  </w:num>
  <w:num w:numId="5">
    <w:abstractNumId w:val="6"/>
  </w:num>
  <w:num w:numId="6">
    <w:abstractNumId w:val="17"/>
  </w:num>
  <w:num w:numId="7">
    <w:abstractNumId w:val="15"/>
  </w:num>
  <w:num w:numId="8">
    <w:abstractNumId w:val="8"/>
  </w:num>
  <w:num w:numId="9">
    <w:abstractNumId w:val="9"/>
  </w:num>
  <w:num w:numId="10">
    <w:abstractNumId w:val="7"/>
  </w:num>
  <w:num w:numId="11">
    <w:abstractNumId w:val="10"/>
  </w:num>
  <w:num w:numId="12">
    <w:abstractNumId w:val="0"/>
  </w:num>
  <w:num w:numId="13">
    <w:abstractNumId w:val="3"/>
  </w:num>
  <w:num w:numId="14">
    <w:abstractNumId w:val="2"/>
  </w:num>
  <w:num w:numId="15">
    <w:abstractNumId w:val="12"/>
  </w:num>
  <w:num w:numId="16">
    <w:abstractNumId w:val="18"/>
  </w:num>
  <w:num w:numId="17">
    <w:abstractNumId w:val="14"/>
  </w:num>
  <w:num w:numId="18">
    <w:abstractNumId w:val="5"/>
  </w:num>
  <w:num w:numId="19">
    <w:abstractNumId w:val="20"/>
  </w:num>
  <w:num w:numId="20">
    <w:abstractNumId w:val="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599"/>
    <w:rsid w:val="000234D8"/>
    <w:rsid w:val="000506AD"/>
    <w:rsid w:val="00070605"/>
    <w:rsid w:val="00082A6E"/>
    <w:rsid w:val="000859D0"/>
    <w:rsid w:val="000904D0"/>
    <w:rsid w:val="0009545D"/>
    <w:rsid w:val="000963B7"/>
    <w:rsid w:val="000A6BB4"/>
    <w:rsid w:val="000C10B6"/>
    <w:rsid w:val="000C35A5"/>
    <w:rsid w:val="000D72D8"/>
    <w:rsid w:val="0011185F"/>
    <w:rsid w:val="00111958"/>
    <w:rsid w:val="0013782E"/>
    <w:rsid w:val="0017002E"/>
    <w:rsid w:val="00172EBE"/>
    <w:rsid w:val="00173FDC"/>
    <w:rsid w:val="001D449B"/>
    <w:rsid w:val="00200CFC"/>
    <w:rsid w:val="00234E0B"/>
    <w:rsid w:val="0027607C"/>
    <w:rsid w:val="002818F6"/>
    <w:rsid w:val="002836D3"/>
    <w:rsid w:val="0031127C"/>
    <w:rsid w:val="00316684"/>
    <w:rsid w:val="0032722B"/>
    <w:rsid w:val="00346E05"/>
    <w:rsid w:val="00347680"/>
    <w:rsid w:val="00361599"/>
    <w:rsid w:val="003C22E6"/>
    <w:rsid w:val="003D2CE2"/>
    <w:rsid w:val="003E4B46"/>
    <w:rsid w:val="004017EA"/>
    <w:rsid w:val="00441B1D"/>
    <w:rsid w:val="004807C1"/>
    <w:rsid w:val="0048087F"/>
    <w:rsid w:val="00482BF4"/>
    <w:rsid w:val="004862B5"/>
    <w:rsid w:val="004C6418"/>
    <w:rsid w:val="004D3C22"/>
    <w:rsid w:val="00501F3E"/>
    <w:rsid w:val="005906E2"/>
    <w:rsid w:val="00596377"/>
    <w:rsid w:val="005C46E7"/>
    <w:rsid w:val="005D1FE5"/>
    <w:rsid w:val="0060715C"/>
    <w:rsid w:val="006126FE"/>
    <w:rsid w:val="00621060"/>
    <w:rsid w:val="0062524B"/>
    <w:rsid w:val="006330DA"/>
    <w:rsid w:val="00635426"/>
    <w:rsid w:val="00644580"/>
    <w:rsid w:val="00672EB7"/>
    <w:rsid w:val="006745A1"/>
    <w:rsid w:val="00681617"/>
    <w:rsid w:val="00690946"/>
    <w:rsid w:val="00694240"/>
    <w:rsid w:val="006A1D49"/>
    <w:rsid w:val="006C0CA2"/>
    <w:rsid w:val="007049F3"/>
    <w:rsid w:val="00723C4C"/>
    <w:rsid w:val="00725EB0"/>
    <w:rsid w:val="00736ACD"/>
    <w:rsid w:val="007A0445"/>
    <w:rsid w:val="007C52F3"/>
    <w:rsid w:val="007C5BB6"/>
    <w:rsid w:val="007D016E"/>
    <w:rsid w:val="007D78FB"/>
    <w:rsid w:val="008150F2"/>
    <w:rsid w:val="00854323"/>
    <w:rsid w:val="008B13C6"/>
    <w:rsid w:val="008B3623"/>
    <w:rsid w:val="00931875"/>
    <w:rsid w:val="00947011"/>
    <w:rsid w:val="00971FF0"/>
    <w:rsid w:val="00981313"/>
    <w:rsid w:val="0099363A"/>
    <w:rsid w:val="00995469"/>
    <w:rsid w:val="00A01B72"/>
    <w:rsid w:val="00A12705"/>
    <w:rsid w:val="00A26E27"/>
    <w:rsid w:val="00A34208"/>
    <w:rsid w:val="00A63001"/>
    <w:rsid w:val="00A660DA"/>
    <w:rsid w:val="00A86CAC"/>
    <w:rsid w:val="00A97F48"/>
    <w:rsid w:val="00AB0A72"/>
    <w:rsid w:val="00B0273D"/>
    <w:rsid w:val="00B0282C"/>
    <w:rsid w:val="00B41E80"/>
    <w:rsid w:val="00B60ED7"/>
    <w:rsid w:val="00B67A70"/>
    <w:rsid w:val="00B76B32"/>
    <w:rsid w:val="00BA75A1"/>
    <w:rsid w:val="00BB03B3"/>
    <w:rsid w:val="00BC449F"/>
    <w:rsid w:val="00BC689F"/>
    <w:rsid w:val="00BC7AC8"/>
    <w:rsid w:val="00BF6411"/>
    <w:rsid w:val="00C05746"/>
    <w:rsid w:val="00C31A48"/>
    <w:rsid w:val="00C45B4D"/>
    <w:rsid w:val="00C53365"/>
    <w:rsid w:val="00C619D8"/>
    <w:rsid w:val="00C62AEA"/>
    <w:rsid w:val="00C76A78"/>
    <w:rsid w:val="00CA61AF"/>
    <w:rsid w:val="00CD61A3"/>
    <w:rsid w:val="00CE5B3D"/>
    <w:rsid w:val="00CF6B70"/>
    <w:rsid w:val="00D54377"/>
    <w:rsid w:val="00D54D96"/>
    <w:rsid w:val="00D56360"/>
    <w:rsid w:val="00D56A05"/>
    <w:rsid w:val="00D63CCC"/>
    <w:rsid w:val="00D75FA0"/>
    <w:rsid w:val="00D9503B"/>
    <w:rsid w:val="00D97475"/>
    <w:rsid w:val="00DA693D"/>
    <w:rsid w:val="00E107C1"/>
    <w:rsid w:val="00E17658"/>
    <w:rsid w:val="00E40DC4"/>
    <w:rsid w:val="00E4786A"/>
    <w:rsid w:val="00E72ADE"/>
    <w:rsid w:val="00EA354C"/>
    <w:rsid w:val="00EC6CE1"/>
    <w:rsid w:val="00F22766"/>
    <w:rsid w:val="00F40FB6"/>
    <w:rsid w:val="00FA1121"/>
    <w:rsid w:val="00FB61A1"/>
    <w:rsid w:val="00FC04C8"/>
    <w:rsid w:val="00FC27B7"/>
    <w:rsid w:val="00FF2718"/>
    <w:rsid w:val="08179AE2"/>
    <w:rsid w:val="5748E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3" type="connector" idref="#_x0000_s1054"/>
        <o:r id="V:Rule14" type="connector" idref="#_x0000_s1057"/>
        <o:r id="V:Rule15" type="connector" idref="#_x0000_s1061"/>
        <o:r id="V:Rule16" type="connector" idref="#_x0000_s1060"/>
        <o:r id="V:Rule17" type="connector" idref="#_x0000_s1058"/>
        <o:r id="V:Rule18" type="connector" idref="#_x0000_s1056"/>
        <o:r id="V:Rule19" type="connector" idref="#_x0000_s1055"/>
        <o:r id="V:Rule20" type="connector" idref="#_x0000_s1059"/>
        <o:r id="V:Rule21" type="connector" idref="#_x0000_s1064"/>
        <o:r id="V:Rule22" type="connector" idref="#AutoShape 2"/>
        <o:r id="V:Rule23" type="connector" idref="#_x0000_s1063"/>
        <o:r id="V:Rule24" type="connector" idref="#_x0000_s1062"/>
        <o:r id="V:Rule25" type="connector" idref="#_x0000_s1067"/>
      </o:rules>
    </o:shapelayout>
  </w:shapeDefaults>
  <w:decimalSymbol w:val="."/>
  <w:listSeparator w:val=","/>
  <w14:docId w14:val="0B6028F4"/>
  <w15:docId w15:val="{8AAFC835-C3C2-4675-83AB-6C072431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195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C35A5"/>
    <w:pPr>
      <w:keepNext/>
      <w:keepLines/>
      <w:spacing w:before="480" w:after="0"/>
      <w:outlineLvl w:val="0"/>
    </w:pPr>
    <w:rPr>
      <w:rFonts w:ascii="Eras Light ITC" w:hAnsi="Eras Light ITC" w:eastAsiaTheme="majorEastAsia" w:cstheme="majorBidi"/>
      <w:b/>
      <w:bCs/>
      <w:color w:val="404040" w:themeColor="text1" w:themeTint="BF"/>
      <w:sz w:val="36"/>
      <w:szCs w:val="28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60715C"/>
    <w:pPr>
      <w:keepNext/>
      <w:keepLines/>
      <w:tabs>
        <w:tab w:val="center" w:pos="5292"/>
      </w:tabs>
      <w:spacing w:before="200" w:after="0"/>
      <w:jc w:val="center"/>
      <w:outlineLvl w:val="1"/>
    </w:pPr>
    <w:rPr>
      <w:rFonts w:eastAsiaTheme="majorEastAsia" w:cstheme="majorBidi"/>
      <w:b/>
      <w:bCs/>
      <w:iCs/>
      <w:color w:val="262626" w:themeColor="text1" w:themeTint="D9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0282C"/>
    <w:pPr>
      <w:keepNext/>
      <w:keepLines/>
      <w:spacing w:before="200" w:after="0"/>
      <w:outlineLvl w:val="2"/>
    </w:pPr>
    <w:rPr>
      <w:rFonts w:ascii="Eras Light ITC" w:hAnsi="Eras Light ITC" w:eastAsiaTheme="majorEastAsia" w:cstheme="majorBidi"/>
      <w:bCs/>
      <w:color w:val="262626" w:themeColor="text1" w:themeTint="D9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0C35A5"/>
    <w:pPr>
      <w:keepNext/>
      <w:keepLines/>
      <w:spacing w:before="200" w:after="0"/>
      <w:outlineLvl w:val="3"/>
    </w:pPr>
    <w:rPr>
      <w:rFonts w:ascii="Eras Light ITC" w:hAnsi="Eras Light ITC" w:eastAsiaTheme="majorEastAsia" w:cstheme="majorBidi"/>
      <w:bCs/>
      <w:i/>
      <w:iCs/>
      <w:color w:val="262626" w:themeColor="text1" w:themeTint="D9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60715C"/>
    <w:rPr>
      <w:rFonts w:eastAsiaTheme="majorEastAsia" w:cstheme="majorBidi"/>
      <w:b/>
      <w:bCs/>
      <w:iCs/>
      <w:color w:val="262626" w:themeColor="text1" w:themeTint="D9"/>
      <w:sz w:val="26"/>
      <w:szCs w:val="26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B0282C"/>
    <w:rPr>
      <w:rFonts w:ascii="Eras Light ITC" w:hAnsi="Eras Light ITC" w:eastAsiaTheme="majorEastAsia" w:cstheme="majorBidi"/>
      <w:bCs/>
      <w:color w:val="262626" w:themeColor="text1" w:themeTint="D9"/>
    </w:rPr>
  </w:style>
  <w:style w:type="character" w:styleId="Heading1Char" w:customStyle="1">
    <w:name w:val="Heading 1 Char"/>
    <w:basedOn w:val="DefaultParagraphFont"/>
    <w:link w:val="Heading1"/>
    <w:uiPriority w:val="9"/>
    <w:rsid w:val="000C35A5"/>
    <w:rPr>
      <w:rFonts w:ascii="Eras Light ITC" w:hAnsi="Eras Light ITC" w:eastAsiaTheme="majorEastAsia" w:cstheme="majorBidi"/>
      <w:b/>
      <w:bCs/>
      <w:color w:val="404040" w:themeColor="text1" w:themeTint="BF"/>
      <w:sz w:val="36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C35A5"/>
    <w:rPr>
      <w:rFonts w:ascii="Eras Light ITC" w:hAnsi="Eras Light ITC" w:eastAsiaTheme="majorEastAsia" w:cstheme="majorBidi"/>
      <w:bCs/>
      <w:i/>
      <w:iCs/>
      <w:color w:val="262626" w:themeColor="text1" w:themeTint="D9"/>
    </w:rPr>
  </w:style>
  <w:style w:type="paragraph" w:styleId="Header">
    <w:name w:val="header"/>
    <w:basedOn w:val="Normal"/>
    <w:link w:val="HeaderChar"/>
    <w:unhideWhenUsed/>
    <w:rsid w:val="003615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1599"/>
  </w:style>
  <w:style w:type="paragraph" w:styleId="Footer">
    <w:name w:val="footer"/>
    <w:basedOn w:val="Normal"/>
    <w:link w:val="FooterChar"/>
    <w:uiPriority w:val="99"/>
    <w:unhideWhenUsed/>
    <w:rsid w:val="003615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1599"/>
  </w:style>
  <w:style w:type="table" w:styleId="TableGrid">
    <w:name w:val="Table Grid"/>
    <w:basedOn w:val="TableNormal"/>
    <w:uiPriority w:val="59"/>
    <w:rsid w:val="003615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615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1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159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0715C"/>
    <w:pPr>
      <w:spacing w:after="0" w:line="240" w:lineRule="auto"/>
    </w:pPr>
    <w:rPr>
      <w:rFonts w:ascii="Arial" w:hAnsi="Arial" w:eastAsia="Times New Roman" w:cs="Times New Roman"/>
      <w:sz w:val="20"/>
      <w:szCs w:val="24"/>
    </w:rPr>
  </w:style>
  <w:style w:type="character" w:styleId="BodyTextChar" w:customStyle="1">
    <w:name w:val="Body Text Char"/>
    <w:basedOn w:val="DefaultParagraphFont"/>
    <w:link w:val="BodyText"/>
    <w:rsid w:val="0060715C"/>
    <w:rPr>
      <w:rFonts w:ascii="Arial" w:hAnsi="Arial" w:eastAsia="Times New Roman" w:cs="Times New Roman"/>
      <w:sz w:val="20"/>
      <w:szCs w:val="24"/>
    </w:rPr>
  </w:style>
  <w:style w:type="paragraph" w:styleId="BodyText2">
    <w:name w:val="Body Text 2"/>
    <w:basedOn w:val="Normal"/>
    <w:link w:val="BodyText2Char"/>
    <w:rsid w:val="0060715C"/>
    <w:pPr>
      <w:spacing w:after="0" w:line="240" w:lineRule="auto"/>
      <w:jc w:val="center"/>
    </w:pPr>
    <w:rPr>
      <w:rFonts w:ascii="Arial" w:hAnsi="Arial" w:eastAsia="Times New Roman" w:cs="Times New Roman"/>
      <w:b/>
      <w:bCs/>
      <w:sz w:val="24"/>
      <w:szCs w:val="24"/>
    </w:rPr>
  </w:style>
  <w:style w:type="character" w:styleId="BodyText2Char" w:customStyle="1">
    <w:name w:val="Body Text 2 Char"/>
    <w:basedOn w:val="DefaultParagraphFont"/>
    <w:link w:val="BodyText2"/>
    <w:rsid w:val="0060715C"/>
    <w:rPr>
      <w:rFonts w:ascii="Arial" w:hAnsi="Arial" w:eastAsia="Times New Roman" w:cs="Times New Roman"/>
      <w:b/>
      <w:bCs/>
      <w:sz w:val="24"/>
      <w:szCs w:val="24"/>
    </w:rPr>
  </w:style>
  <w:style w:type="paragraph" w:styleId="BodyText3">
    <w:name w:val="Body Text 3"/>
    <w:basedOn w:val="Normal"/>
    <w:link w:val="BodyText3Char"/>
    <w:rsid w:val="0060715C"/>
    <w:pPr>
      <w:spacing w:after="0" w:line="240" w:lineRule="auto"/>
    </w:pPr>
    <w:rPr>
      <w:rFonts w:ascii="Arial" w:hAnsi="Arial" w:eastAsia="Times New Roman" w:cs="Times New Roman"/>
      <w:szCs w:val="24"/>
    </w:rPr>
  </w:style>
  <w:style w:type="character" w:styleId="BodyText3Char" w:customStyle="1">
    <w:name w:val="Body Text 3 Char"/>
    <w:basedOn w:val="DefaultParagraphFont"/>
    <w:link w:val="BodyText3"/>
    <w:rsid w:val="0060715C"/>
    <w:rPr>
      <w:rFonts w:ascii="Arial" w:hAnsi="Arial" w:eastAsia="Times New Roman" w:cs="Times New Roman"/>
      <w:szCs w:val="24"/>
    </w:rPr>
  </w:style>
  <w:style w:type="paragraph" w:styleId="paragraph" w:customStyle="1">
    <w:name w:val="paragraph"/>
    <w:basedOn w:val="Normal"/>
    <w:rsid w:val="00F227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22766"/>
  </w:style>
  <w:style w:type="character" w:styleId="eop" w:customStyle="1">
    <w:name w:val="eop"/>
    <w:basedOn w:val="DefaultParagraphFont"/>
    <w:rsid w:val="00F22766"/>
  </w:style>
  <w:style w:type="character" w:styleId="Hyperlink">
    <w:name w:val="Hyperlink"/>
    <w:basedOn w:val="DefaultParagraphFont"/>
    <w:uiPriority w:val="99"/>
    <w:unhideWhenUsed/>
    <w:rsid w:val="00F2276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49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9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4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75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48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9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210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8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emf" Id="rId13" /><Relationship Type="http://schemas.openxmlformats.org/officeDocument/2006/relationships/hyperlink" Target="https://www.youtube.com/watch?v=FLEpqPW-sAA" TargetMode="External" Id="rId18" /><Relationship Type="http://schemas.openxmlformats.org/officeDocument/2006/relationships/image" Target="media/image5.jpeg" Id="rId26" /><Relationship Type="http://schemas.openxmlformats.org/officeDocument/2006/relationships/image" Target="media/image17.jpeg" Id="rId39" /><Relationship Type="http://schemas.openxmlformats.org/officeDocument/2006/relationships/hyperlink" Target="https://www.youtube.com/watch?v=rMcg9YzNSEs&amp;t=3" TargetMode="External" Id="rId21" /><Relationship Type="http://schemas.openxmlformats.org/officeDocument/2006/relationships/image" Target="media/image12.png" Id="rId34" /><Relationship Type="http://schemas.openxmlformats.org/officeDocument/2006/relationships/hyperlink" Target="https://www.bbc.co.uk/bitesize/guides/zct2hv4/revision/2" TargetMode="External" Id="rId42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LOynR3gj8rE" TargetMode="External" Id="rId16" /><Relationship Type="http://schemas.openxmlformats.org/officeDocument/2006/relationships/hyperlink" Target="https://www.bbc.co.uk/bitesize/guides/zct2hv4/revision/2" TargetMode="Externa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header" Target="header1.xml" Id="rId24" /><Relationship Type="http://schemas.openxmlformats.org/officeDocument/2006/relationships/image" Target="media/image10.jpeg" Id="rId32" /><Relationship Type="http://schemas.openxmlformats.org/officeDocument/2006/relationships/image" Target="media/image15.jpeg" Id="rId37" /><Relationship Type="http://schemas.openxmlformats.org/officeDocument/2006/relationships/image" Target="media/image18.jpeg" Id="rId40" /><Relationship Type="http://schemas.openxmlformats.org/officeDocument/2006/relationships/theme" Target="theme/theme1.xml" Id="rId45" /><Relationship Type="http://schemas.openxmlformats.org/officeDocument/2006/relationships/numbering" Target="numbering.xml" Id="rId5" /><Relationship Type="http://schemas.openxmlformats.org/officeDocument/2006/relationships/hyperlink" Target="https://www.youtube.com/watch?v=rMcg9YzNSEs" TargetMode="External" Id="rId15" /><Relationship Type="http://schemas.openxmlformats.org/officeDocument/2006/relationships/image" Target="media/image4.jpeg" Id="rId23" /><Relationship Type="http://schemas.openxmlformats.org/officeDocument/2006/relationships/image" Target="media/image7.jpeg" Id="rId28" /><Relationship Type="http://schemas.openxmlformats.org/officeDocument/2006/relationships/image" Target="media/image14.jpeg" Id="rId36" /><Relationship Type="http://schemas.openxmlformats.org/officeDocument/2006/relationships/endnotes" Target="endnotes.xml" Id="rId10" /><Relationship Type="http://schemas.openxmlformats.org/officeDocument/2006/relationships/hyperlink" Target="https://www.youtube.com/watch?v=EB_AdDptAB0" TargetMode="External" Id="rId19" /><Relationship Type="http://schemas.openxmlformats.org/officeDocument/2006/relationships/image" Target="media/image9.jpeg" Id="rId31" /><Relationship Type="http://schemas.openxmlformats.org/officeDocument/2006/relationships/fontTable" Target="fontTable.xml" Id="rId4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youtube.com/watch?v=Sng5depwRNM" TargetMode="External" Id="rId14" /><Relationship Type="http://schemas.openxmlformats.org/officeDocument/2006/relationships/hyperlink" Target="https://www.bbc.co.uk/bitesize/guides/zct2hv4/revision/1" TargetMode="External" Id="rId22" /><Relationship Type="http://schemas.openxmlformats.org/officeDocument/2006/relationships/image" Target="media/image6.jpeg" Id="rId27" /><Relationship Type="http://schemas.openxmlformats.org/officeDocument/2006/relationships/image" Target="media/image8.jpeg" Id="rId30" /><Relationship Type="http://schemas.openxmlformats.org/officeDocument/2006/relationships/image" Target="media/image13.png" Id="rId35" /><Relationship Type="http://schemas.openxmlformats.org/officeDocument/2006/relationships/hyperlink" Target="https://www.bbc.co.uk/bitesize/guides/zct2hv4/revision/1" TargetMode="External" Id="rId43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image" Target="media/image2.emf" Id="rId12" /><Relationship Type="http://schemas.openxmlformats.org/officeDocument/2006/relationships/hyperlink" Target="https://www.youtube.com/watch?v=H6J9dGdQXKQ" TargetMode="External" Id="rId17" /><Relationship Type="http://schemas.openxmlformats.org/officeDocument/2006/relationships/footer" Target="footer1.xml" Id="rId25" /><Relationship Type="http://schemas.openxmlformats.org/officeDocument/2006/relationships/image" Target="media/image11.jpeg" Id="rId33" /><Relationship Type="http://schemas.openxmlformats.org/officeDocument/2006/relationships/image" Target="media/image16.jpeg" Id="rId38" /><Relationship Type="http://schemas.openxmlformats.org/officeDocument/2006/relationships/hyperlink" Target="https://www.youtube.com/watch?v=T-ozRNVhGVg" TargetMode="External" Id="rId20" /><Relationship Type="http://schemas.openxmlformats.org/officeDocument/2006/relationships/image" Target="media/image19.jpeg" Id="rId41" /><Relationship Type="http://schemas.openxmlformats.org/officeDocument/2006/relationships/glossaryDocument" Target="/word/glossary/document.xml" Id="R2381e6c9449e47c0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6032c-fb61-455a-baea-c86dccaee651}"/>
      </w:docPartPr>
      <w:docPartBody>
        <w:p w14:paraId="7B6E463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3" ma:contentTypeDescription="Create a new document." ma:contentTypeScope="" ma:versionID="9e5e2a7c14b0bb7cc09f92ed18c2e932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d1a53b2b319614884869f165c92c3bcd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BE3DEC-947E-4A65-A075-8C709CF53A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484061-7D98-444F-99C6-C5C16DCBF4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889253-FA5C-4265-A065-711BB26F4C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CD55DD-8679-459E-BD6A-D6C97A22DD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Kate</dc:creator>
  <lastModifiedBy>Jamie Sanders</lastModifiedBy>
  <revision>58</revision>
  <lastPrinted>2016-01-04T12:14:00.0000000Z</lastPrinted>
  <dcterms:created xsi:type="dcterms:W3CDTF">2016-08-27T21:59:00.0000000Z</dcterms:created>
  <dcterms:modified xsi:type="dcterms:W3CDTF">2021-11-02T11:33:08.6860683Z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