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E0614C" w14:textId="43074095" w:rsidR="005C6A58" w:rsidRPr="004C10DA" w:rsidRDefault="004C10DA" w:rsidP="004C10DA">
      <w:pPr>
        <w:jc w:val="center"/>
        <w:rPr>
          <w:sz w:val="40"/>
          <w:szCs w:val="40"/>
          <w:u w:val="single"/>
        </w:rPr>
      </w:pPr>
      <w:r w:rsidRPr="004C10DA">
        <w:rPr>
          <w:sz w:val="40"/>
          <w:szCs w:val="40"/>
          <w:u w:val="single"/>
        </w:rPr>
        <w:t>Year 1</w:t>
      </w:r>
      <w:r w:rsidR="006F021C">
        <w:rPr>
          <w:sz w:val="40"/>
          <w:szCs w:val="40"/>
          <w:u w:val="single"/>
        </w:rPr>
        <w:t>0</w:t>
      </w:r>
      <w:r w:rsidRPr="004C10DA">
        <w:rPr>
          <w:sz w:val="40"/>
          <w:szCs w:val="40"/>
          <w:u w:val="single"/>
        </w:rPr>
        <w:t xml:space="preserve"> History Blended Learning Booklet</w:t>
      </w:r>
    </w:p>
    <w:p w14:paraId="7EF96F5A" w14:textId="3D40CEE1" w:rsidR="004C10DA" w:rsidRDefault="006F021C" w:rsidP="004C10DA">
      <w:pPr>
        <w:jc w:val="center"/>
        <w:rPr>
          <w:sz w:val="40"/>
          <w:szCs w:val="40"/>
          <w:u w:val="single"/>
        </w:rPr>
      </w:pPr>
      <w:r>
        <w:rPr>
          <w:sz w:val="40"/>
          <w:szCs w:val="40"/>
          <w:u w:val="single"/>
        </w:rPr>
        <w:t>Civil Rights in the USA 1954-64</w:t>
      </w:r>
    </w:p>
    <w:p w14:paraId="07694E38" w14:textId="6DEA6D84" w:rsidR="004C10DA" w:rsidRDefault="004C10DA" w:rsidP="004C10DA">
      <w:pPr>
        <w:jc w:val="center"/>
        <w:rPr>
          <w:sz w:val="40"/>
          <w:szCs w:val="40"/>
          <w:u w:val="single"/>
        </w:rPr>
      </w:pPr>
    </w:p>
    <w:p w14:paraId="29DD3D53" w14:textId="0B02DC4F" w:rsidR="004C10DA" w:rsidRPr="004C10DA" w:rsidRDefault="004C10DA" w:rsidP="004C10DA">
      <w:pPr>
        <w:jc w:val="center"/>
        <w:rPr>
          <w:sz w:val="36"/>
          <w:szCs w:val="36"/>
        </w:rPr>
      </w:pPr>
      <w:r w:rsidRPr="004C10DA">
        <w:rPr>
          <w:sz w:val="36"/>
          <w:szCs w:val="36"/>
        </w:rPr>
        <w:t xml:space="preserve">Aim to complete two lessons each week. Write out the title and LI and then complete the tasks. </w:t>
      </w:r>
    </w:p>
    <w:p w14:paraId="27866D4C" w14:textId="20765E4D" w:rsidR="004C10DA" w:rsidRPr="004C10DA" w:rsidRDefault="004C10DA" w:rsidP="004C10DA">
      <w:pPr>
        <w:jc w:val="center"/>
        <w:rPr>
          <w:sz w:val="36"/>
          <w:szCs w:val="36"/>
        </w:rPr>
      </w:pPr>
      <w:r w:rsidRPr="004C10DA">
        <w:rPr>
          <w:sz w:val="36"/>
          <w:szCs w:val="36"/>
        </w:rPr>
        <w:t xml:space="preserve">All video links are online using the ClassCharts link. </w:t>
      </w:r>
    </w:p>
    <w:p w14:paraId="5578637A" w14:textId="52BFA22E" w:rsidR="004C10DA" w:rsidRDefault="004C10DA" w:rsidP="004C10DA">
      <w:pPr>
        <w:jc w:val="center"/>
        <w:rPr>
          <w:sz w:val="36"/>
          <w:szCs w:val="36"/>
        </w:rPr>
      </w:pPr>
      <w:r w:rsidRPr="004C10DA">
        <w:rPr>
          <w:sz w:val="36"/>
          <w:szCs w:val="36"/>
        </w:rPr>
        <w:t>Upload all work onto ClassCharts for feedback.</w:t>
      </w:r>
    </w:p>
    <w:p w14:paraId="10BDD150" w14:textId="7D278345" w:rsidR="004C10DA" w:rsidRDefault="004C10DA" w:rsidP="004C10DA">
      <w:pPr>
        <w:jc w:val="center"/>
        <w:rPr>
          <w:sz w:val="36"/>
          <w:szCs w:val="36"/>
        </w:rPr>
      </w:pPr>
    </w:p>
    <w:p w14:paraId="534AB76B" w14:textId="0DE3ABD7" w:rsidR="004C10DA" w:rsidRDefault="004C10DA" w:rsidP="004C10DA">
      <w:pPr>
        <w:jc w:val="center"/>
        <w:rPr>
          <w:sz w:val="36"/>
          <w:szCs w:val="36"/>
          <w:u w:val="single"/>
        </w:rPr>
      </w:pPr>
      <w:r>
        <w:rPr>
          <w:sz w:val="36"/>
          <w:szCs w:val="36"/>
        </w:rPr>
        <w:t>Name:</w:t>
      </w:r>
      <w:r>
        <w:rPr>
          <w:sz w:val="36"/>
          <w:szCs w:val="36"/>
          <w:u w:val="single"/>
        </w:rPr>
        <w:tab/>
      </w:r>
      <w:r>
        <w:rPr>
          <w:sz w:val="36"/>
          <w:szCs w:val="36"/>
          <w:u w:val="single"/>
        </w:rPr>
        <w:tab/>
      </w:r>
      <w:r>
        <w:rPr>
          <w:sz w:val="36"/>
          <w:szCs w:val="36"/>
          <w:u w:val="single"/>
        </w:rPr>
        <w:tab/>
      </w:r>
      <w:r>
        <w:rPr>
          <w:sz w:val="36"/>
          <w:szCs w:val="36"/>
          <w:u w:val="single"/>
        </w:rPr>
        <w:tab/>
      </w:r>
      <w:r>
        <w:rPr>
          <w:sz w:val="36"/>
          <w:szCs w:val="36"/>
          <w:u w:val="single"/>
        </w:rPr>
        <w:tab/>
      </w:r>
      <w:r>
        <w:rPr>
          <w:sz w:val="36"/>
          <w:szCs w:val="36"/>
          <w:u w:val="single"/>
        </w:rPr>
        <w:tab/>
      </w:r>
      <w:r>
        <w:rPr>
          <w:sz w:val="36"/>
          <w:szCs w:val="36"/>
          <w:u w:val="single"/>
        </w:rPr>
        <w:tab/>
      </w:r>
      <w:r>
        <w:rPr>
          <w:sz w:val="36"/>
          <w:szCs w:val="36"/>
          <w:u w:val="single"/>
        </w:rPr>
        <w:tab/>
      </w:r>
    </w:p>
    <w:p w14:paraId="4D528F4E" w14:textId="435CAFD6" w:rsidR="004C10DA" w:rsidRPr="004C10DA" w:rsidRDefault="004C10DA" w:rsidP="004C10DA">
      <w:pPr>
        <w:jc w:val="center"/>
        <w:rPr>
          <w:sz w:val="36"/>
          <w:szCs w:val="36"/>
          <w:u w:val="single"/>
        </w:rPr>
      </w:pPr>
      <w:r>
        <w:rPr>
          <w:sz w:val="36"/>
          <w:szCs w:val="36"/>
        </w:rPr>
        <w:t>Form:</w:t>
      </w:r>
      <w:r>
        <w:rPr>
          <w:sz w:val="36"/>
          <w:szCs w:val="36"/>
          <w:u w:val="single"/>
        </w:rPr>
        <w:tab/>
      </w:r>
      <w:r>
        <w:rPr>
          <w:sz w:val="36"/>
          <w:szCs w:val="36"/>
          <w:u w:val="single"/>
        </w:rPr>
        <w:tab/>
      </w:r>
      <w:r>
        <w:rPr>
          <w:sz w:val="36"/>
          <w:szCs w:val="36"/>
          <w:u w:val="single"/>
        </w:rPr>
        <w:tab/>
      </w:r>
    </w:p>
    <w:p w14:paraId="3EE3FE81" w14:textId="4A3EFA88" w:rsidR="004C10DA" w:rsidRDefault="00910CA8" w:rsidP="004C10DA">
      <w:pPr>
        <w:rPr>
          <w:sz w:val="36"/>
          <w:szCs w:val="36"/>
        </w:rPr>
      </w:pPr>
      <w:r w:rsidRPr="00910CA8">
        <w:rPr>
          <w:noProof/>
        </w:rPr>
        <w:drawing>
          <wp:anchor distT="0" distB="0" distL="114300" distR="114300" simplePos="0" relativeHeight="251738112" behindDoc="0" locked="0" layoutInCell="1" allowOverlap="1" wp14:anchorId="799082AA" wp14:editId="045369F4">
            <wp:simplePos x="0" y="0"/>
            <wp:positionH relativeFrom="column">
              <wp:posOffset>4343400</wp:posOffset>
            </wp:positionH>
            <wp:positionV relativeFrom="paragraph">
              <wp:posOffset>583565</wp:posOffset>
            </wp:positionV>
            <wp:extent cx="1917700" cy="1917700"/>
            <wp:effectExtent l="0" t="0" r="6350" b="635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17700" cy="1917700"/>
                    </a:xfrm>
                    <a:prstGeom prst="rect">
                      <a:avLst/>
                    </a:prstGeom>
                  </pic:spPr>
                </pic:pic>
              </a:graphicData>
            </a:graphic>
            <wp14:sizeRelH relativeFrom="page">
              <wp14:pctWidth>0</wp14:pctWidth>
            </wp14:sizeRelH>
            <wp14:sizeRelV relativeFrom="page">
              <wp14:pctHeight>0</wp14:pctHeight>
            </wp14:sizeRelV>
          </wp:anchor>
        </w:drawing>
      </w:r>
      <w:r w:rsidRPr="00A956B5">
        <w:rPr>
          <w:noProof/>
        </w:rPr>
        <w:drawing>
          <wp:anchor distT="0" distB="0" distL="114300" distR="114300" simplePos="0" relativeHeight="251737088" behindDoc="0" locked="0" layoutInCell="1" allowOverlap="1" wp14:anchorId="236DF11F" wp14:editId="399C6E62">
            <wp:simplePos x="0" y="0"/>
            <wp:positionH relativeFrom="column">
              <wp:posOffset>1892300</wp:posOffset>
            </wp:positionH>
            <wp:positionV relativeFrom="paragraph">
              <wp:posOffset>583565</wp:posOffset>
            </wp:positionV>
            <wp:extent cx="2146300" cy="1943100"/>
            <wp:effectExtent l="0" t="0" r="635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46300" cy="1943100"/>
                    </a:xfrm>
                    <a:prstGeom prst="rect">
                      <a:avLst/>
                    </a:prstGeom>
                  </pic:spPr>
                </pic:pic>
              </a:graphicData>
            </a:graphic>
            <wp14:sizeRelH relativeFrom="page">
              <wp14:pctWidth>0</wp14:pctWidth>
            </wp14:sizeRelH>
            <wp14:sizeRelV relativeFrom="page">
              <wp14:pctHeight>0</wp14:pctHeight>
            </wp14:sizeRelV>
          </wp:anchor>
        </w:drawing>
      </w:r>
      <w:r w:rsidRPr="00A10558">
        <w:rPr>
          <w:noProof/>
        </w:rPr>
        <w:drawing>
          <wp:anchor distT="0" distB="0" distL="114300" distR="114300" simplePos="0" relativeHeight="251736064" behindDoc="0" locked="0" layoutInCell="1" allowOverlap="1" wp14:anchorId="37D74C1A" wp14:editId="64A99884">
            <wp:simplePos x="0" y="0"/>
            <wp:positionH relativeFrom="column">
              <wp:posOffset>-558800</wp:posOffset>
            </wp:positionH>
            <wp:positionV relativeFrom="paragraph">
              <wp:posOffset>583565</wp:posOffset>
            </wp:positionV>
            <wp:extent cx="2247900" cy="18935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47900" cy="1893570"/>
                    </a:xfrm>
                    <a:prstGeom prst="rect">
                      <a:avLst/>
                    </a:prstGeom>
                  </pic:spPr>
                </pic:pic>
              </a:graphicData>
            </a:graphic>
            <wp14:sizeRelH relativeFrom="page">
              <wp14:pctWidth>0</wp14:pctWidth>
            </wp14:sizeRelH>
            <wp14:sizeRelV relativeFrom="page">
              <wp14:pctHeight>0</wp14:pctHeight>
            </wp14:sizeRelV>
          </wp:anchor>
        </w:drawing>
      </w:r>
    </w:p>
    <w:p w14:paraId="714C1989" w14:textId="7209D19C" w:rsidR="004C10DA" w:rsidRDefault="004C10DA" w:rsidP="004C10DA">
      <w:pPr>
        <w:rPr>
          <w:sz w:val="36"/>
          <w:szCs w:val="36"/>
        </w:rPr>
      </w:pPr>
    </w:p>
    <w:p w14:paraId="365F48F2" w14:textId="2A9F20BB" w:rsidR="004C10DA" w:rsidRDefault="004C10DA" w:rsidP="004C10DA">
      <w:pPr>
        <w:rPr>
          <w:sz w:val="36"/>
          <w:szCs w:val="36"/>
        </w:rPr>
      </w:pPr>
      <w:r>
        <w:rPr>
          <w:sz w:val="36"/>
          <w:szCs w:val="36"/>
        </w:rPr>
        <w:tab/>
      </w:r>
      <w:r>
        <w:rPr>
          <w:sz w:val="36"/>
          <w:szCs w:val="36"/>
        </w:rPr>
        <w:tab/>
      </w:r>
    </w:p>
    <w:p w14:paraId="63361AAD" w14:textId="1CC4CCE4" w:rsidR="004C10DA" w:rsidRDefault="004C10DA" w:rsidP="004C10DA">
      <w:pPr>
        <w:rPr>
          <w:sz w:val="36"/>
          <w:szCs w:val="36"/>
        </w:rPr>
      </w:pPr>
      <w:r>
        <w:rPr>
          <w:sz w:val="36"/>
          <w:szCs w:val="36"/>
        </w:rPr>
        <w:tab/>
      </w:r>
      <w:r>
        <w:rPr>
          <w:sz w:val="36"/>
          <w:szCs w:val="36"/>
        </w:rPr>
        <w:tab/>
      </w:r>
      <w:r>
        <w:rPr>
          <w:sz w:val="36"/>
          <w:szCs w:val="36"/>
        </w:rPr>
        <w:tab/>
      </w:r>
    </w:p>
    <w:p w14:paraId="7E8F5ABC" w14:textId="68A289ED" w:rsidR="004C10DA" w:rsidRDefault="004C10DA" w:rsidP="004C10DA">
      <w:pPr>
        <w:rPr>
          <w:sz w:val="36"/>
          <w:szCs w:val="36"/>
        </w:rPr>
      </w:pPr>
      <w:r>
        <w:rPr>
          <w:sz w:val="36"/>
          <w:szCs w:val="36"/>
        </w:rPr>
        <w:tab/>
      </w:r>
      <w:r>
        <w:rPr>
          <w:sz w:val="36"/>
          <w:szCs w:val="36"/>
        </w:rPr>
        <w:tab/>
      </w:r>
    </w:p>
    <w:p w14:paraId="494BCBB9" w14:textId="77777777" w:rsidR="0045197A" w:rsidRDefault="0045197A" w:rsidP="004C10DA">
      <w:pPr>
        <w:rPr>
          <w:b/>
          <w:bCs/>
          <w:sz w:val="36"/>
          <w:szCs w:val="36"/>
          <w:u w:val="single"/>
        </w:rPr>
      </w:pPr>
    </w:p>
    <w:p w14:paraId="742D9178" w14:textId="77777777" w:rsidR="0045197A" w:rsidRDefault="0045197A" w:rsidP="004C10DA">
      <w:pPr>
        <w:rPr>
          <w:b/>
          <w:bCs/>
          <w:sz w:val="36"/>
          <w:szCs w:val="36"/>
          <w:u w:val="single"/>
        </w:rPr>
      </w:pPr>
    </w:p>
    <w:p w14:paraId="0A61FC2B" w14:textId="77777777" w:rsidR="00910CA8" w:rsidRDefault="00910CA8" w:rsidP="004C10DA">
      <w:pPr>
        <w:rPr>
          <w:b/>
          <w:bCs/>
          <w:sz w:val="36"/>
          <w:szCs w:val="36"/>
          <w:u w:val="single"/>
        </w:rPr>
      </w:pPr>
    </w:p>
    <w:p w14:paraId="5C54A1B0" w14:textId="4E82C8E6" w:rsidR="00212774" w:rsidRDefault="00212774" w:rsidP="004C10DA">
      <w:pPr>
        <w:rPr>
          <w:b/>
          <w:bCs/>
          <w:sz w:val="36"/>
          <w:szCs w:val="36"/>
          <w:u w:val="single"/>
        </w:rPr>
      </w:pPr>
      <w:r w:rsidRPr="00212774">
        <w:rPr>
          <w:b/>
          <w:bCs/>
          <w:sz w:val="36"/>
          <w:szCs w:val="36"/>
          <w:u w:val="single"/>
        </w:rPr>
        <w:t>Contents</w:t>
      </w:r>
    </w:p>
    <w:p w14:paraId="0FF888F2" w14:textId="74A17148" w:rsidR="009D0B0F" w:rsidRDefault="00CE49FB" w:rsidP="004C10DA">
      <w:pPr>
        <w:rPr>
          <w:sz w:val="36"/>
          <w:szCs w:val="36"/>
        </w:rPr>
      </w:pPr>
      <w:r w:rsidRPr="00CE49FB">
        <w:rPr>
          <w:sz w:val="36"/>
          <w:szCs w:val="36"/>
        </w:rPr>
        <w:t>Big Picture</w:t>
      </w:r>
      <w:r w:rsidR="00F517E6">
        <w:rPr>
          <w:sz w:val="36"/>
          <w:szCs w:val="36"/>
        </w:rPr>
        <w:tab/>
      </w:r>
      <w:r w:rsidR="00F517E6">
        <w:rPr>
          <w:sz w:val="36"/>
          <w:szCs w:val="36"/>
        </w:rPr>
        <w:tab/>
      </w:r>
      <w:r w:rsidR="00F517E6">
        <w:rPr>
          <w:sz w:val="36"/>
          <w:szCs w:val="36"/>
        </w:rPr>
        <w:tab/>
      </w:r>
      <w:r w:rsidR="00F517E6">
        <w:rPr>
          <w:sz w:val="36"/>
          <w:szCs w:val="36"/>
        </w:rPr>
        <w:tab/>
      </w:r>
      <w:r w:rsidR="00F517E6">
        <w:rPr>
          <w:sz w:val="36"/>
          <w:szCs w:val="36"/>
        </w:rPr>
        <w:tab/>
      </w:r>
      <w:r w:rsidR="00F517E6">
        <w:rPr>
          <w:sz w:val="36"/>
          <w:szCs w:val="36"/>
        </w:rPr>
        <w:tab/>
      </w:r>
      <w:r w:rsidR="00F517E6">
        <w:rPr>
          <w:sz w:val="36"/>
          <w:szCs w:val="36"/>
        </w:rPr>
        <w:tab/>
      </w:r>
      <w:r w:rsidR="00F517E6">
        <w:rPr>
          <w:sz w:val="36"/>
          <w:szCs w:val="36"/>
        </w:rPr>
        <w:tab/>
      </w:r>
      <w:r w:rsidR="00F517E6">
        <w:rPr>
          <w:sz w:val="36"/>
          <w:szCs w:val="36"/>
        </w:rPr>
        <w:tab/>
        <w:t>3</w:t>
      </w:r>
    </w:p>
    <w:p w14:paraId="7083BD48" w14:textId="0113EFC8" w:rsidR="00F517E6" w:rsidRDefault="00F517E6" w:rsidP="004C10DA">
      <w:pPr>
        <w:rPr>
          <w:sz w:val="36"/>
          <w:szCs w:val="36"/>
        </w:rPr>
      </w:pPr>
      <w:r>
        <w:rPr>
          <w:sz w:val="36"/>
          <w:szCs w:val="36"/>
        </w:rPr>
        <w:t xml:space="preserve">Zoom in </w:t>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t>4</w:t>
      </w:r>
    </w:p>
    <w:p w14:paraId="74E27204" w14:textId="622CDFF3" w:rsidR="00F517E6" w:rsidRDefault="004709CB" w:rsidP="004C10DA">
      <w:pPr>
        <w:rPr>
          <w:sz w:val="36"/>
          <w:szCs w:val="36"/>
        </w:rPr>
      </w:pPr>
      <w:r>
        <w:rPr>
          <w:sz w:val="36"/>
          <w:szCs w:val="36"/>
        </w:rPr>
        <w:t xml:space="preserve">Knowledge Organiser </w:t>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t>5</w:t>
      </w:r>
    </w:p>
    <w:p w14:paraId="6E985C65" w14:textId="794D5896" w:rsidR="004709CB" w:rsidRDefault="004709CB" w:rsidP="004C10DA">
      <w:pPr>
        <w:rPr>
          <w:sz w:val="36"/>
          <w:szCs w:val="36"/>
        </w:rPr>
      </w:pPr>
      <w:r>
        <w:rPr>
          <w:sz w:val="36"/>
          <w:szCs w:val="36"/>
        </w:rPr>
        <w:t>Lesson One</w:t>
      </w:r>
      <w:r w:rsidR="00B87DC9">
        <w:rPr>
          <w:sz w:val="36"/>
          <w:szCs w:val="36"/>
        </w:rPr>
        <w:t>-</w:t>
      </w:r>
      <w:r w:rsidR="00F16758">
        <w:rPr>
          <w:sz w:val="36"/>
          <w:szCs w:val="36"/>
        </w:rPr>
        <w:t xml:space="preserve">Segregation </w:t>
      </w:r>
      <w:r w:rsidR="00F16758">
        <w:rPr>
          <w:sz w:val="36"/>
          <w:szCs w:val="36"/>
        </w:rPr>
        <w:tab/>
      </w:r>
      <w:r w:rsidR="003660F5">
        <w:rPr>
          <w:sz w:val="36"/>
          <w:szCs w:val="36"/>
        </w:rPr>
        <w:tab/>
      </w:r>
      <w:r w:rsidR="003660F5">
        <w:rPr>
          <w:sz w:val="36"/>
          <w:szCs w:val="36"/>
        </w:rPr>
        <w:tab/>
      </w:r>
      <w:r w:rsidR="003660F5">
        <w:rPr>
          <w:sz w:val="36"/>
          <w:szCs w:val="36"/>
        </w:rPr>
        <w:tab/>
      </w:r>
      <w:r w:rsidR="003660F5">
        <w:rPr>
          <w:sz w:val="36"/>
          <w:szCs w:val="36"/>
        </w:rPr>
        <w:tab/>
      </w:r>
      <w:r w:rsidR="003660F5">
        <w:rPr>
          <w:sz w:val="36"/>
          <w:szCs w:val="36"/>
        </w:rPr>
        <w:tab/>
        <w:t>6</w:t>
      </w:r>
    </w:p>
    <w:p w14:paraId="2B538D2C" w14:textId="2AA2AF0F" w:rsidR="003660F5" w:rsidRDefault="003660F5" w:rsidP="004C10DA">
      <w:pPr>
        <w:rPr>
          <w:sz w:val="36"/>
          <w:szCs w:val="36"/>
        </w:rPr>
      </w:pPr>
      <w:r>
        <w:rPr>
          <w:sz w:val="36"/>
          <w:szCs w:val="36"/>
        </w:rPr>
        <w:t>Lesson Two</w:t>
      </w:r>
      <w:r w:rsidR="00C41434">
        <w:rPr>
          <w:sz w:val="36"/>
          <w:szCs w:val="36"/>
        </w:rPr>
        <w:t>-Attitudes in the South and the Murder of Emmett Till</w:t>
      </w:r>
      <w:r w:rsidR="00C41434">
        <w:rPr>
          <w:sz w:val="36"/>
          <w:szCs w:val="36"/>
        </w:rPr>
        <w:tab/>
      </w:r>
      <w:r w:rsidR="00C41434">
        <w:rPr>
          <w:sz w:val="36"/>
          <w:szCs w:val="36"/>
        </w:rPr>
        <w:tab/>
      </w:r>
      <w:r w:rsidR="00C41434">
        <w:rPr>
          <w:sz w:val="36"/>
          <w:szCs w:val="36"/>
        </w:rPr>
        <w:tab/>
      </w:r>
      <w:r w:rsidR="00C41434">
        <w:rPr>
          <w:sz w:val="36"/>
          <w:szCs w:val="36"/>
        </w:rPr>
        <w:tab/>
      </w:r>
      <w:r w:rsidR="00C41434">
        <w:rPr>
          <w:sz w:val="36"/>
          <w:szCs w:val="36"/>
        </w:rPr>
        <w:tab/>
      </w:r>
      <w:r w:rsidR="00C41434">
        <w:rPr>
          <w:sz w:val="36"/>
          <w:szCs w:val="36"/>
        </w:rPr>
        <w:tab/>
      </w:r>
      <w:r>
        <w:rPr>
          <w:sz w:val="36"/>
          <w:szCs w:val="36"/>
        </w:rPr>
        <w:tab/>
      </w:r>
      <w:r>
        <w:rPr>
          <w:sz w:val="36"/>
          <w:szCs w:val="36"/>
        </w:rPr>
        <w:tab/>
      </w:r>
      <w:r>
        <w:rPr>
          <w:sz w:val="36"/>
          <w:szCs w:val="36"/>
        </w:rPr>
        <w:tab/>
        <w:t>7</w:t>
      </w:r>
      <w:r w:rsidR="00C41434">
        <w:rPr>
          <w:sz w:val="36"/>
          <w:szCs w:val="36"/>
        </w:rPr>
        <w:t>-8</w:t>
      </w:r>
    </w:p>
    <w:p w14:paraId="683BE6E6" w14:textId="32F8DCE2" w:rsidR="00DC60CE" w:rsidRDefault="00DC60CE" w:rsidP="004C10DA">
      <w:pPr>
        <w:rPr>
          <w:sz w:val="36"/>
          <w:szCs w:val="36"/>
        </w:rPr>
      </w:pPr>
      <w:r>
        <w:rPr>
          <w:sz w:val="36"/>
          <w:szCs w:val="36"/>
        </w:rPr>
        <w:t>Lesson Three-</w:t>
      </w:r>
      <w:r w:rsidR="00724C72">
        <w:rPr>
          <w:sz w:val="36"/>
          <w:szCs w:val="36"/>
        </w:rPr>
        <w:t>The Montgomery Bus Boycott</w:t>
      </w:r>
      <w:r>
        <w:rPr>
          <w:sz w:val="36"/>
          <w:szCs w:val="36"/>
        </w:rPr>
        <w:tab/>
      </w:r>
      <w:r>
        <w:rPr>
          <w:sz w:val="36"/>
          <w:szCs w:val="36"/>
        </w:rPr>
        <w:tab/>
      </w:r>
      <w:r>
        <w:rPr>
          <w:sz w:val="36"/>
          <w:szCs w:val="36"/>
        </w:rPr>
        <w:tab/>
      </w:r>
      <w:r w:rsidR="00157BD9">
        <w:rPr>
          <w:sz w:val="36"/>
          <w:szCs w:val="36"/>
        </w:rPr>
        <w:t>9</w:t>
      </w:r>
      <w:r w:rsidR="00724C72">
        <w:rPr>
          <w:sz w:val="36"/>
          <w:szCs w:val="36"/>
        </w:rPr>
        <w:t>-</w:t>
      </w:r>
      <w:r w:rsidR="00157BD9">
        <w:rPr>
          <w:sz w:val="36"/>
          <w:szCs w:val="36"/>
        </w:rPr>
        <w:t>10</w:t>
      </w:r>
    </w:p>
    <w:p w14:paraId="75C1D627" w14:textId="7C8A452B" w:rsidR="00DC60CE" w:rsidRDefault="00DC60CE" w:rsidP="004C10DA">
      <w:pPr>
        <w:rPr>
          <w:sz w:val="36"/>
          <w:szCs w:val="36"/>
        </w:rPr>
      </w:pPr>
      <w:r>
        <w:rPr>
          <w:sz w:val="36"/>
          <w:szCs w:val="36"/>
        </w:rPr>
        <w:t>Lesson Four-</w:t>
      </w:r>
      <w:r w:rsidR="00A927B3">
        <w:rPr>
          <w:sz w:val="36"/>
          <w:szCs w:val="36"/>
        </w:rPr>
        <w:t>Little Rock</w:t>
      </w:r>
      <w:r w:rsidR="00A927B3">
        <w:rPr>
          <w:sz w:val="36"/>
          <w:szCs w:val="36"/>
        </w:rPr>
        <w:tab/>
      </w:r>
      <w:r w:rsidR="00A927B3">
        <w:rPr>
          <w:sz w:val="36"/>
          <w:szCs w:val="36"/>
        </w:rPr>
        <w:tab/>
      </w:r>
      <w:r>
        <w:rPr>
          <w:sz w:val="36"/>
          <w:szCs w:val="36"/>
        </w:rPr>
        <w:tab/>
      </w:r>
      <w:r>
        <w:rPr>
          <w:sz w:val="36"/>
          <w:szCs w:val="36"/>
        </w:rPr>
        <w:tab/>
      </w:r>
      <w:r>
        <w:rPr>
          <w:sz w:val="36"/>
          <w:szCs w:val="36"/>
        </w:rPr>
        <w:tab/>
      </w:r>
      <w:r>
        <w:rPr>
          <w:sz w:val="36"/>
          <w:szCs w:val="36"/>
        </w:rPr>
        <w:tab/>
      </w:r>
      <w:r>
        <w:rPr>
          <w:sz w:val="36"/>
          <w:szCs w:val="36"/>
        </w:rPr>
        <w:tab/>
        <w:t>1</w:t>
      </w:r>
      <w:r w:rsidR="00447665">
        <w:rPr>
          <w:sz w:val="36"/>
          <w:szCs w:val="36"/>
        </w:rPr>
        <w:t>1</w:t>
      </w:r>
      <w:r>
        <w:rPr>
          <w:sz w:val="36"/>
          <w:szCs w:val="36"/>
        </w:rPr>
        <w:t>-1</w:t>
      </w:r>
      <w:r w:rsidR="00447665">
        <w:rPr>
          <w:sz w:val="36"/>
          <w:szCs w:val="36"/>
        </w:rPr>
        <w:t>2</w:t>
      </w:r>
    </w:p>
    <w:p w14:paraId="16715933" w14:textId="494B0BCE" w:rsidR="00DC60CE" w:rsidRDefault="00DC60CE" w:rsidP="004C10DA">
      <w:pPr>
        <w:rPr>
          <w:sz w:val="36"/>
          <w:szCs w:val="36"/>
        </w:rPr>
      </w:pPr>
      <w:r>
        <w:rPr>
          <w:sz w:val="36"/>
          <w:szCs w:val="36"/>
        </w:rPr>
        <w:t>Lesson Five-</w:t>
      </w:r>
      <w:r w:rsidR="001501B4">
        <w:rPr>
          <w:sz w:val="36"/>
          <w:szCs w:val="36"/>
        </w:rPr>
        <w:t>Exam Question</w:t>
      </w:r>
      <w:r w:rsidR="002F4491">
        <w:rPr>
          <w:sz w:val="36"/>
          <w:szCs w:val="36"/>
        </w:rPr>
        <w:t xml:space="preserve"> </w:t>
      </w:r>
      <w:r w:rsidR="002F4491">
        <w:rPr>
          <w:sz w:val="36"/>
          <w:szCs w:val="36"/>
        </w:rPr>
        <w:tab/>
      </w:r>
      <w:r w:rsidR="001501B4">
        <w:rPr>
          <w:sz w:val="36"/>
          <w:szCs w:val="36"/>
        </w:rPr>
        <w:tab/>
      </w:r>
      <w:r w:rsidR="00CF74BB">
        <w:rPr>
          <w:sz w:val="36"/>
          <w:szCs w:val="36"/>
        </w:rPr>
        <w:tab/>
      </w:r>
      <w:r w:rsidR="00CF74BB">
        <w:rPr>
          <w:sz w:val="36"/>
          <w:szCs w:val="36"/>
        </w:rPr>
        <w:tab/>
      </w:r>
      <w:r w:rsidR="00CF74BB">
        <w:rPr>
          <w:sz w:val="36"/>
          <w:szCs w:val="36"/>
        </w:rPr>
        <w:tab/>
      </w:r>
      <w:r w:rsidR="00CF74BB">
        <w:rPr>
          <w:sz w:val="36"/>
          <w:szCs w:val="36"/>
        </w:rPr>
        <w:tab/>
      </w:r>
      <w:r w:rsidR="00994726">
        <w:rPr>
          <w:sz w:val="36"/>
          <w:szCs w:val="36"/>
        </w:rPr>
        <w:t>1</w:t>
      </w:r>
      <w:r w:rsidR="00447665">
        <w:rPr>
          <w:sz w:val="36"/>
          <w:szCs w:val="36"/>
        </w:rPr>
        <w:t>3</w:t>
      </w:r>
      <w:r w:rsidR="00994726">
        <w:rPr>
          <w:sz w:val="36"/>
          <w:szCs w:val="36"/>
        </w:rPr>
        <w:t>-1</w:t>
      </w:r>
      <w:r w:rsidR="00447665">
        <w:rPr>
          <w:sz w:val="36"/>
          <w:szCs w:val="36"/>
        </w:rPr>
        <w:t>4</w:t>
      </w:r>
    </w:p>
    <w:p w14:paraId="624850E0" w14:textId="5465F300" w:rsidR="00010CF4" w:rsidRDefault="00010CF4" w:rsidP="004C10DA">
      <w:pPr>
        <w:rPr>
          <w:sz w:val="36"/>
          <w:szCs w:val="36"/>
        </w:rPr>
      </w:pPr>
      <w:r>
        <w:rPr>
          <w:sz w:val="36"/>
          <w:szCs w:val="36"/>
        </w:rPr>
        <w:t>Lesson Six-</w:t>
      </w:r>
      <w:r w:rsidR="008E5370">
        <w:rPr>
          <w:sz w:val="36"/>
          <w:szCs w:val="36"/>
        </w:rPr>
        <w:t>The Sit Ins</w:t>
      </w:r>
      <w:r w:rsidR="008E5370">
        <w:rPr>
          <w:sz w:val="36"/>
          <w:szCs w:val="36"/>
        </w:rPr>
        <w:tab/>
      </w:r>
      <w:r w:rsidR="008E5370">
        <w:rPr>
          <w:sz w:val="36"/>
          <w:szCs w:val="36"/>
        </w:rPr>
        <w:tab/>
      </w:r>
      <w:r w:rsidR="008E5370">
        <w:rPr>
          <w:sz w:val="36"/>
          <w:szCs w:val="36"/>
        </w:rPr>
        <w:tab/>
      </w:r>
      <w:r w:rsidR="008E5370">
        <w:rPr>
          <w:sz w:val="36"/>
          <w:szCs w:val="36"/>
        </w:rPr>
        <w:tab/>
      </w:r>
      <w:r w:rsidR="008E5370">
        <w:rPr>
          <w:sz w:val="36"/>
          <w:szCs w:val="36"/>
        </w:rPr>
        <w:tab/>
      </w:r>
      <w:r w:rsidR="008E5370">
        <w:rPr>
          <w:sz w:val="36"/>
          <w:szCs w:val="36"/>
        </w:rPr>
        <w:tab/>
      </w:r>
      <w:r w:rsidR="00D72E62">
        <w:rPr>
          <w:sz w:val="36"/>
          <w:szCs w:val="36"/>
        </w:rPr>
        <w:t xml:space="preserve"> </w:t>
      </w:r>
      <w:r w:rsidR="00EF63E7">
        <w:rPr>
          <w:sz w:val="36"/>
          <w:szCs w:val="36"/>
        </w:rPr>
        <w:tab/>
        <w:t>1</w:t>
      </w:r>
      <w:r w:rsidR="00447665">
        <w:rPr>
          <w:sz w:val="36"/>
          <w:szCs w:val="36"/>
        </w:rPr>
        <w:t>5</w:t>
      </w:r>
    </w:p>
    <w:p w14:paraId="42106693" w14:textId="616A3D2A" w:rsidR="00EF63E7" w:rsidRDefault="00EF63E7" w:rsidP="004C10DA">
      <w:pPr>
        <w:rPr>
          <w:sz w:val="36"/>
          <w:szCs w:val="36"/>
        </w:rPr>
      </w:pPr>
      <w:r>
        <w:rPr>
          <w:sz w:val="36"/>
          <w:szCs w:val="36"/>
        </w:rPr>
        <w:t>Lesson Seven</w:t>
      </w:r>
      <w:r w:rsidR="008663CC">
        <w:rPr>
          <w:sz w:val="36"/>
          <w:szCs w:val="36"/>
        </w:rPr>
        <w:t>-Freedom Rides and Ole Miss</w:t>
      </w:r>
      <w:r w:rsidR="008663CC">
        <w:rPr>
          <w:sz w:val="36"/>
          <w:szCs w:val="36"/>
        </w:rPr>
        <w:tab/>
      </w:r>
      <w:r w:rsidR="008663CC">
        <w:rPr>
          <w:sz w:val="36"/>
          <w:szCs w:val="36"/>
        </w:rPr>
        <w:tab/>
      </w:r>
      <w:r w:rsidR="008663CC">
        <w:rPr>
          <w:sz w:val="36"/>
          <w:szCs w:val="36"/>
        </w:rPr>
        <w:tab/>
        <w:t>1</w:t>
      </w:r>
      <w:r w:rsidR="00C80891">
        <w:rPr>
          <w:sz w:val="36"/>
          <w:szCs w:val="36"/>
        </w:rPr>
        <w:t>6</w:t>
      </w:r>
      <w:r w:rsidR="008663CC">
        <w:rPr>
          <w:sz w:val="36"/>
          <w:szCs w:val="36"/>
        </w:rPr>
        <w:t>-1</w:t>
      </w:r>
      <w:r w:rsidR="00CF1AA3">
        <w:rPr>
          <w:sz w:val="36"/>
          <w:szCs w:val="36"/>
        </w:rPr>
        <w:t>8</w:t>
      </w:r>
    </w:p>
    <w:p w14:paraId="5B0DA556" w14:textId="6383E031" w:rsidR="001A4FBA" w:rsidRDefault="001A4FBA" w:rsidP="004C10DA">
      <w:pPr>
        <w:rPr>
          <w:sz w:val="36"/>
          <w:szCs w:val="36"/>
        </w:rPr>
      </w:pPr>
      <w:r>
        <w:rPr>
          <w:sz w:val="36"/>
          <w:szCs w:val="36"/>
        </w:rPr>
        <w:t>Lesson Eight-</w:t>
      </w:r>
      <w:r w:rsidR="00D75B20">
        <w:rPr>
          <w:sz w:val="36"/>
          <w:szCs w:val="36"/>
        </w:rPr>
        <w:t xml:space="preserve">Birmingham </w:t>
      </w:r>
      <w:r w:rsidR="00D75B20">
        <w:rPr>
          <w:sz w:val="36"/>
          <w:szCs w:val="36"/>
        </w:rPr>
        <w:tab/>
      </w:r>
      <w:r w:rsidR="00D75B20">
        <w:rPr>
          <w:sz w:val="36"/>
          <w:szCs w:val="36"/>
        </w:rPr>
        <w:tab/>
      </w:r>
      <w:r w:rsidR="00D75B20">
        <w:rPr>
          <w:sz w:val="36"/>
          <w:szCs w:val="36"/>
        </w:rPr>
        <w:tab/>
      </w:r>
      <w:r w:rsidR="00D75B20">
        <w:rPr>
          <w:sz w:val="36"/>
          <w:szCs w:val="36"/>
        </w:rPr>
        <w:tab/>
      </w:r>
      <w:r w:rsidR="00D75B20">
        <w:rPr>
          <w:sz w:val="36"/>
          <w:szCs w:val="36"/>
        </w:rPr>
        <w:tab/>
      </w:r>
      <w:r w:rsidR="00D75B20">
        <w:rPr>
          <w:sz w:val="36"/>
          <w:szCs w:val="36"/>
        </w:rPr>
        <w:tab/>
        <w:t>1</w:t>
      </w:r>
      <w:r w:rsidR="00CF1AA3">
        <w:rPr>
          <w:sz w:val="36"/>
          <w:szCs w:val="36"/>
        </w:rPr>
        <w:t>9</w:t>
      </w:r>
      <w:r w:rsidR="00D75B20">
        <w:rPr>
          <w:sz w:val="36"/>
          <w:szCs w:val="36"/>
        </w:rPr>
        <w:t>-</w:t>
      </w:r>
      <w:r w:rsidR="00CF1AA3">
        <w:rPr>
          <w:sz w:val="36"/>
          <w:szCs w:val="36"/>
        </w:rPr>
        <w:t>20</w:t>
      </w:r>
    </w:p>
    <w:p w14:paraId="284ABF6A" w14:textId="13CDE2A9" w:rsidR="002D0051" w:rsidRDefault="002D0051" w:rsidP="004C10DA">
      <w:pPr>
        <w:rPr>
          <w:sz w:val="36"/>
          <w:szCs w:val="36"/>
        </w:rPr>
      </w:pPr>
      <w:r>
        <w:rPr>
          <w:sz w:val="36"/>
          <w:szCs w:val="36"/>
        </w:rPr>
        <w:t>Lesson Nine-The March on Washington</w:t>
      </w:r>
      <w:r>
        <w:rPr>
          <w:sz w:val="36"/>
          <w:szCs w:val="36"/>
        </w:rPr>
        <w:tab/>
      </w:r>
      <w:r>
        <w:rPr>
          <w:sz w:val="36"/>
          <w:szCs w:val="36"/>
        </w:rPr>
        <w:tab/>
      </w:r>
      <w:r>
        <w:rPr>
          <w:sz w:val="36"/>
          <w:szCs w:val="36"/>
        </w:rPr>
        <w:tab/>
      </w:r>
      <w:r>
        <w:rPr>
          <w:sz w:val="36"/>
          <w:szCs w:val="36"/>
        </w:rPr>
        <w:tab/>
        <w:t>2</w:t>
      </w:r>
      <w:r w:rsidR="00CF1AA3">
        <w:rPr>
          <w:sz w:val="36"/>
          <w:szCs w:val="36"/>
        </w:rPr>
        <w:t>1</w:t>
      </w:r>
    </w:p>
    <w:p w14:paraId="25251EB1" w14:textId="52AAD59B" w:rsidR="002D0051" w:rsidRDefault="002D0051" w:rsidP="004C10DA">
      <w:pPr>
        <w:rPr>
          <w:sz w:val="36"/>
          <w:szCs w:val="36"/>
        </w:rPr>
      </w:pPr>
      <w:r>
        <w:rPr>
          <w:sz w:val="36"/>
          <w:szCs w:val="36"/>
        </w:rPr>
        <w:t xml:space="preserve">Lesson Ten- </w:t>
      </w:r>
      <w:r w:rsidR="00CF1AA3">
        <w:rPr>
          <w:sz w:val="36"/>
          <w:szCs w:val="36"/>
        </w:rPr>
        <w:t>Malcolm X and Black Power</w:t>
      </w:r>
      <w:r w:rsidR="00CF1AA3">
        <w:rPr>
          <w:sz w:val="36"/>
          <w:szCs w:val="36"/>
        </w:rPr>
        <w:tab/>
      </w:r>
      <w:r w:rsidR="00CF1AA3">
        <w:rPr>
          <w:sz w:val="36"/>
          <w:szCs w:val="36"/>
        </w:rPr>
        <w:tab/>
      </w:r>
      <w:r w:rsidR="00CF1AA3">
        <w:rPr>
          <w:sz w:val="36"/>
          <w:szCs w:val="36"/>
        </w:rPr>
        <w:tab/>
        <w:t>22</w:t>
      </w:r>
    </w:p>
    <w:p w14:paraId="0000BE22" w14:textId="77777777" w:rsidR="00CF1AA3" w:rsidRDefault="00CF1AA3" w:rsidP="004C10DA">
      <w:pPr>
        <w:rPr>
          <w:sz w:val="36"/>
          <w:szCs w:val="36"/>
        </w:rPr>
      </w:pPr>
    </w:p>
    <w:p w14:paraId="36321D36" w14:textId="77777777" w:rsidR="003660F5" w:rsidRPr="00CE49FB" w:rsidRDefault="003660F5" w:rsidP="004C10DA">
      <w:pPr>
        <w:rPr>
          <w:sz w:val="36"/>
          <w:szCs w:val="36"/>
        </w:rPr>
      </w:pPr>
    </w:p>
    <w:p w14:paraId="3F0BE5D0" w14:textId="77777777" w:rsidR="00212774" w:rsidRPr="00212774" w:rsidRDefault="00212774" w:rsidP="004C10DA">
      <w:pPr>
        <w:rPr>
          <w:b/>
          <w:bCs/>
          <w:sz w:val="36"/>
          <w:szCs w:val="36"/>
          <w:u w:val="single"/>
        </w:rPr>
      </w:pPr>
    </w:p>
    <w:p w14:paraId="66E45749" w14:textId="77777777" w:rsidR="00212774" w:rsidRDefault="00212774" w:rsidP="004C10DA">
      <w:pPr>
        <w:rPr>
          <w:sz w:val="36"/>
          <w:szCs w:val="36"/>
        </w:rPr>
      </w:pPr>
    </w:p>
    <w:p w14:paraId="79AE7AD6" w14:textId="0CC6357F" w:rsidR="00AB5C83" w:rsidRDefault="00AB5C83" w:rsidP="004C10DA">
      <w:pPr>
        <w:rPr>
          <w:b/>
          <w:bCs/>
          <w:sz w:val="28"/>
          <w:szCs w:val="28"/>
          <w:u w:val="single"/>
        </w:rPr>
      </w:pPr>
    </w:p>
    <w:p w14:paraId="18780EB1" w14:textId="77777777" w:rsidR="004B6D10" w:rsidRDefault="004B6D10" w:rsidP="004C10DA">
      <w:pPr>
        <w:rPr>
          <w:b/>
          <w:bCs/>
          <w:noProof/>
          <w:sz w:val="28"/>
          <w:szCs w:val="28"/>
          <w:u w:val="single"/>
        </w:rPr>
      </w:pPr>
    </w:p>
    <w:p w14:paraId="16176FDB" w14:textId="77777777" w:rsidR="004B6D10" w:rsidRDefault="004B6D10" w:rsidP="004C10DA">
      <w:pPr>
        <w:rPr>
          <w:b/>
          <w:bCs/>
          <w:noProof/>
          <w:sz w:val="28"/>
          <w:szCs w:val="28"/>
          <w:u w:val="single"/>
        </w:rPr>
      </w:pPr>
    </w:p>
    <w:p w14:paraId="33247DA4" w14:textId="77777777" w:rsidR="004B6D10" w:rsidRDefault="004B6D10" w:rsidP="004C10DA">
      <w:pPr>
        <w:rPr>
          <w:b/>
          <w:bCs/>
          <w:noProof/>
          <w:sz w:val="28"/>
          <w:szCs w:val="28"/>
          <w:u w:val="single"/>
        </w:rPr>
      </w:pPr>
    </w:p>
    <w:p w14:paraId="4B79ED39" w14:textId="77777777" w:rsidR="004B6D10" w:rsidRDefault="004B6D10" w:rsidP="004C10DA">
      <w:pPr>
        <w:rPr>
          <w:b/>
          <w:bCs/>
          <w:noProof/>
          <w:sz w:val="28"/>
          <w:szCs w:val="28"/>
          <w:u w:val="single"/>
        </w:rPr>
      </w:pPr>
    </w:p>
    <w:p w14:paraId="5D215EFD" w14:textId="7BE2C0AD" w:rsidR="004B6D10" w:rsidRDefault="00BE580C" w:rsidP="004C10DA">
      <w:pPr>
        <w:rPr>
          <w:b/>
          <w:bCs/>
          <w:noProof/>
          <w:sz w:val="28"/>
          <w:szCs w:val="28"/>
          <w:u w:val="single"/>
        </w:rPr>
      </w:pPr>
      <w:r>
        <w:rPr>
          <w:noProof/>
        </w:rPr>
        <w:drawing>
          <wp:inline distT="0" distB="0" distL="0" distR="0" wp14:anchorId="59F3D37F" wp14:editId="1268CEBE">
            <wp:extent cx="6082839" cy="8148320"/>
            <wp:effectExtent l="0" t="0" r="0" b="508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9197" t="1182" r="28872"/>
                    <a:stretch/>
                  </pic:blipFill>
                  <pic:spPr bwMode="auto">
                    <a:xfrm>
                      <a:off x="0" y="0"/>
                      <a:ext cx="6095187" cy="8164861"/>
                    </a:xfrm>
                    <a:prstGeom prst="rect">
                      <a:avLst/>
                    </a:prstGeom>
                    <a:ln>
                      <a:noFill/>
                    </a:ln>
                    <a:extLst>
                      <a:ext uri="{53640926-AAD7-44D8-BBD7-CCE9431645EC}">
                        <a14:shadowObscured xmlns:a14="http://schemas.microsoft.com/office/drawing/2010/main"/>
                      </a:ext>
                    </a:extLst>
                  </pic:spPr>
                </pic:pic>
              </a:graphicData>
            </a:graphic>
          </wp:inline>
        </w:drawing>
      </w:r>
    </w:p>
    <w:p w14:paraId="6DA5E88F" w14:textId="32B1B3C7" w:rsidR="004B6D10" w:rsidRDefault="00A309F4" w:rsidP="004C10DA">
      <w:pPr>
        <w:rPr>
          <w:b/>
          <w:bCs/>
          <w:noProof/>
          <w:sz w:val="28"/>
          <w:szCs w:val="28"/>
          <w:u w:val="single"/>
        </w:rPr>
      </w:pPr>
      <w:r>
        <w:rPr>
          <w:noProof/>
        </w:rPr>
        <w:lastRenderedPageBreak/>
        <w:drawing>
          <wp:inline distT="0" distB="0" distL="0" distR="0" wp14:anchorId="664AB7A0" wp14:editId="33AE6BBE">
            <wp:extent cx="9015117" cy="6073096"/>
            <wp:effectExtent l="4445"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2187" r="12696"/>
                    <a:stretch/>
                  </pic:blipFill>
                  <pic:spPr bwMode="auto">
                    <a:xfrm rot="16200000">
                      <a:off x="0" y="0"/>
                      <a:ext cx="9043284" cy="6092071"/>
                    </a:xfrm>
                    <a:prstGeom prst="rect">
                      <a:avLst/>
                    </a:prstGeom>
                    <a:ln>
                      <a:noFill/>
                    </a:ln>
                    <a:extLst>
                      <a:ext uri="{53640926-AAD7-44D8-BBD7-CCE9431645EC}">
                        <a14:shadowObscured xmlns:a14="http://schemas.microsoft.com/office/drawing/2010/main"/>
                      </a:ext>
                    </a:extLst>
                  </pic:spPr>
                </pic:pic>
              </a:graphicData>
            </a:graphic>
          </wp:inline>
        </w:drawing>
      </w:r>
    </w:p>
    <w:p w14:paraId="6EF9FD04" w14:textId="573EB519" w:rsidR="004B6D10" w:rsidRDefault="00766A47" w:rsidP="004C10DA">
      <w:pPr>
        <w:rPr>
          <w:b/>
          <w:bCs/>
          <w:noProof/>
          <w:sz w:val="28"/>
          <w:szCs w:val="28"/>
          <w:u w:val="single"/>
        </w:rPr>
      </w:pPr>
      <w:r>
        <w:rPr>
          <w:noProof/>
        </w:rPr>
        <w:lastRenderedPageBreak/>
        <mc:AlternateContent>
          <mc:Choice Requires="wps">
            <w:drawing>
              <wp:anchor distT="45720" distB="45720" distL="114300" distR="114300" simplePos="0" relativeHeight="251746304" behindDoc="0" locked="0" layoutInCell="1" allowOverlap="1" wp14:anchorId="1EF3A736" wp14:editId="3E4A6D85">
                <wp:simplePos x="0" y="0"/>
                <wp:positionH relativeFrom="column">
                  <wp:posOffset>4381500</wp:posOffset>
                </wp:positionH>
                <wp:positionV relativeFrom="paragraph">
                  <wp:posOffset>2470785</wp:posOffset>
                </wp:positionV>
                <wp:extent cx="1723390" cy="266700"/>
                <wp:effectExtent l="0" t="0" r="1016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3390" cy="266700"/>
                        </a:xfrm>
                        <a:prstGeom prst="rect">
                          <a:avLst/>
                        </a:prstGeom>
                        <a:solidFill>
                          <a:srgbClr val="FFFFFF"/>
                        </a:solidFill>
                        <a:ln w="9525">
                          <a:solidFill>
                            <a:srgbClr val="000000"/>
                          </a:solidFill>
                          <a:miter lim="800000"/>
                          <a:headEnd/>
                          <a:tailEnd/>
                        </a:ln>
                      </wps:spPr>
                      <wps:txbx>
                        <w:txbxContent>
                          <w:p w14:paraId="770D01C6" w14:textId="5F880322" w:rsidR="00766A47" w:rsidRPr="00552A8F" w:rsidRDefault="00552A8F">
                            <w:pPr>
                              <w:rPr>
                                <w:b/>
                                <w:bCs/>
                              </w:rPr>
                            </w:pPr>
                            <w:r w:rsidRPr="00552A8F">
                              <w:rPr>
                                <w:b/>
                                <w:bCs/>
                              </w:rPr>
                              <w:t>Abraham Lincoln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F3A736" id="_x0000_t202" coordsize="21600,21600" o:spt="202" path="m,l,21600r21600,l21600,xe">
                <v:stroke joinstyle="miter"/>
                <v:path gradientshapeok="t" o:connecttype="rect"/>
              </v:shapetype>
              <v:shape id="Text Box 2" o:spid="_x0000_s1026" type="#_x0000_t202" style="position:absolute;margin-left:345pt;margin-top:194.55pt;width:135.7pt;height:21pt;z-index:251746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3VNIgIAAEQ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">
                <v:textbox>
                  <w:txbxContent>
                    <w:p w14:paraId="770D01C6" w14:textId="5F880322" w:rsidR="00766A47" w:rsidRPr="00552A8F" w:rsidRDefault="00552A8F">
                      <w:pPr>
                        <w:rPr>
                          <w:b/>
                          <w:bCs/>
                        </w:rPr>
                      </w:pPr>
                      <w:r w:rsidRPr="00552A8F">
                        <w:rPr>
                          <w:b/>
                          <w:bCs/>
                        </w:rPr>
                        <w:t>Abraham Lincoln</w:t>
                      </w:r>
                    </w:p>
                  </w:txbxContent>
                </v:textbox>
                <w10:wrap type="square"/>
              </v:shape>
            </w:pict>
          </mc:Fallback>
        </mc:AlternateContent>
      </w:r>
      <w:r w:rsidR="006368A8" w:rsidRPr="004D6D25">
        <w:rPr>
          <w:b/>
          <w:bCs/>
          <w:noProof/>
          <w:sz w:val="28"/>
          <w:szCs w:val="28"/>
          <w:u w:val="single"/>
        </w:rPr>
        <mc:AlternateContent>
          <mc:Choice Requires="wps">
            <w:drawing>
              <wp:anchor distT="45720" distB="45720" distL="114300" distR="114300" simplePos="0" relativeHeight="251740160" behindDoc="0" locked="0" layoutInCell="1" allowOverlap="1" wp14:anchorId="05F1F9AF" wp14:editId="67C87013">
                <wp:simplePos x="0" y="0"/>
                <wp:positionH relativeFrom="margin">
                  <wp:align>left</wp:align>
                </wp:positionH>
                <wp:positionV relativeFrom="paragraph">
                  <wp:posOffset>514985</wp:posOffset>
                </wp:positionV>
                <wp:extent cx="4000500" cy="306070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3060700"/>
                        </a:xfrm>
                        <a:prstGeom prst="rect">
                          <a:avLst/>
                        </a:prstGeom>
                        <a:solidFill>
                          <a:srgbClr val="FFFFFF"/>
                        </a:solidFill>
                        <a:ln w="9525">
                          <a:solidFill>
                            <a:srgbClr val="000000"/>
                          </a:solidFill>
                          <a:miter lim="800000"/>
                          <a:headEnd/>
                          <a:tailEnd/>
                        </a:ln>
                      </wps:spPr>
                      <wps:txbx>
                        <w:txbxContent>
                          <w:p w14:paraId="320E09C2" w14:textId="77777777" w:rsidR="00B178DD" w:rsidRPr="00B178DD" w:rsidRDefault="00B178DD">
                            <w:pPr>
                              <w:rPr>
                                <w:b/>
                                <w:bCs/>
                                <w:u w:val="single"/>
                              </w:rPr>
                            </w:pPr>
                            <w:r w:rsidRPr="00B178DD">
                              <w:rPr>
                                <w:b/>
                                <w:bCs/>
                                <w:u w:val="single"/>
                              </w:rPr>
                              <w:t xml:space="preserve">Background </w:t>
                            </w:r>
                          </w:p>
                          <w:p w14:paraId="7DA28ACB" w14:textId="67548F65" w:rsidR="004D6D25" w:rsidRDefault="004D6D25">
                            <w:r>
                              <w:t xml:space="preserve">The USA </w:t>
                            </w:r>
                            <w:r w:rsidR="002E3C90">
                              <w:t>declared its independence in 1776</w:t>
                            </w:r>
                            <w:r w:rsidR="008D5646">
                              <w:t xml:space="preserve">. It had a population of 2.5 million and 20% of these people were black slaves. </w:t>
                            </w:r>
                            <w:r w:rsidR="00B54D11">
                              <w:t xml:space="preserve">The founding fathers of the USA </w:t>
                            </w:r>
                            <w:r w:rsidR="006D4FB2">
                              <w:t xml:space="preserve">had said ‘all men were created equal’ however this did </w:t>
                            </w:r>
                            <w:r w:rsidR="00117A05">
                              <w:t xml:space="preserve">not apply to slaves. </w:t>
                            </w:r>
                            <w:r w:rsidR="004E613A">
                              <w:t xml:space="preserve">Many white Americans in the South </w:t>
                            </w:r>
                            <w:r w:rsidR="005606C8">
                              <w:t xml:space="preserve">of the USA </w:t>
                            </w:r>
                            <w:r w:rsidR="004E613A">
                              <w:t xml:space="preserve">became extremely rich from </w:t>
                            </w:r>
                            <w:r w:rsidR="00A64821">
                              <w:t xml:space="preserve">slave labour. Slavery became the backbone of the </w:t>
                            </w:r>
                            <w:r w:rsidR="005606C8">
                              <w:t xml:space="preserve">Southern economy. </w:t>
                            </w:r>
                          </w:p>
                          <w:p w14:paraId="2781FA8F" w14:textId="69E0920B" w:rsidR="00AC395C" w:rsidRDefault="00AC395C">
                            <w:r>
                              <w:t xml:space="preserve">Slaves were treated horrendously with </w:t>
                            </w:r>
                            <w:r w:rsidR="00021730">
                              <w:t xml:space="preserve">no choice over where they lived, family life or culture. </w:t>
                            </w:r>
                            <w:r w:rsidR="00A63901">
                              <w:t xml:space="preserve">Salves were regularly beaten by their owners. </w:t>
                            </w:r>
                          </w:p>
                          <w:p w14:paraId="674F9080" w14:textId="16BC9C49" w:rsidR="00A63901" w:rsidRDefault="00357450">
                            <w:r>
                              <w:t xml:space="preserve">In 1863, Abraham Lincoln </w:t>
                            </w:r>
                            <w:r w:rsidR="00FA372F">
                              <w:t xml:space="preserve">issued the Emancipation Proclamation which declared all slaves would be freed. </w:t>
                            </w:r>
                            <w:r w:rsidR="00FD3420">
                              <w:t>In the following years</w:t>
                            </w:r>
                            <w:r w:rsidR="00B178DD">
                              <w:t xml:space="preserve">, </w:t>
                            </w:r>
                            <w:r w:rsidR="00FD3420">
                              <w:t xml:space="preserve">the lives of black people in the USA did improve </w:t>
                            </w:r>
                            <w:r w:rsidR="00B178DD">
                              <w:t xml:space="preserve">on paper but equality was still very far away.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F1F9AF" id="_x0000_s1027" type="#_x0000_t202" style="position:absolute;margin-left:0;margin-top:40.55pt;width:315pt;height:241pt;z-index:2517401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">
                <v:textbox>
                  <w:txbxContent>
                    <w:p w14:paraId="320E09C2" w14:textId="77777777" w:rsidR="00B178DD" w:rsidRPr="00B178DD" w:rsidRDefault="00B178DD">
                      <w:pPr>
                        <w:rPr>
                          <w:b/>
                          <w:bCs/>
                          <w:u w:val="single"/>
                        </w:rPr>
                      </w:pPr>
                      <w:r w:rsidRPr="00B178DD">
                        <w:rPr>
                          <w:b/>
                          <w:bCs/>
                          <w:u w:val="single"/>
                        </w:rPr>
                        <w:t xml:space="preserve">Background </w:t>
                      </w:r>
                    </w:p>
                    <w:p w14:paraId="7DA28ACB" w14:textId="67548F65" w:rsidR="004D6D25" w:rsidRDefault="004D6D25">
                      <w:r>
                        <w:t xml:space="preserve">The USA </w:t>
                      </w:r>
                      <w:r w:rsidR="002E3C90">
                        <w:t>declared its independence in 1776</w:t>
                      </w:r>
                      <w:r w:rsidR="008D5646">
                        <w:t xml:space="preserve">. It had a population of 2.5 million and 20% of these people were black slaves. </w:t>
                      </w:r>
                      <w:r w:rsidR="00B54D11">
                        <w:t xml:space="preserve">The founding fathers of the USA </w:t>
                      </w:r>
                      <w:r w:rsidR="006D4FB2">
                        <w:t xml:space="preserve">had said ‘all men were created equal’ however this did </w:t>
                      </w:r>
                      <w:r w:rsidR="00117A05">
                        <w:t xml:space="preserve">not apply to slaves. </w:t>
                      </w:r>
                      <w:r w:rsidR="004E613A">
                        <w:t xml:space="preserve">Many white Americans in the South </w:t>
                      </w:r>
                      <w:r w:rsidR="005606C8">
                        <w:t xml:space="preserve">of the USA </w:t>
                      </w:r>
                      <w:r w:rsidR="004E613A">
                        <w:t xml:space="preserve">became extremely rich from </w:t>
                      </w:r>
                      <w:r w:rsidR="00A64821">
                        <w:t xml:space="preserve">slave labour. Slavery became the backbone of the </w:t>
                      </w:r>
                      <w:r w:rsidR="005606C8">
                        <w:t xml:space="preserve">Southern economy. </w:t>
                      </w:r>
                    </w:p>
                    <w:p w14:paraId="2781FA8F" w14:textId="69E0920B" w:rsidR="00AC395C" w:rsidRDefault="00AC395C">
                      <w:r>
                        <w:t xml:space="preserve">Slaves were treated horrendously with </w:t>
                      </w:r>
                      <w:r w:rsidR="00021730">
                        <w:t xml:space="preserve">no choice over where they lived, family life or culture. </w:t>
                      </w:r>
                      <w:r w:rsidR="00A63901">
                        <w:t xml:space="preserve">Salves were regularly beaten by their owners. </w:t>
                      </w:r>
                    </w:p>
                    <w:p w14:paraId="674F9080" w14:textId="16BC9C49" w:rsidR="00A63901" w:rsidRDefault="00357450">
                      <w:r>
                        <w:t xml:space="preserve">In 1863, Abraham Lincoln </w:t>
                      </w:r>
                      <w:r w:rsidR="00FA372F">
                        <w:t xml:space="preserve">issued the Emancipation Proclamation which declared all slaves would be freed. </w:t>
                      </w:r>
                      <w:r w:rsidR="00FD3420">
                        <w:t>In the following years</w:t>
                      </w:r>
                      <w:r w:rsidR="00B178DD">
                        <w:t xml:space="preserve">, </w:t>
                      </w:r>
                      <w:r w:rsidR="00FD3420">
                        <w:t xml:space="preserve">the lives of black people in the USA did improve </w:t>
                      </w:r>
                      <w:r w:rsidR="00B178DD">
                        <w:t xml:space="preserve">on paper but equality was still very far away. </w:t>
                      </w:r>
                    </w:p>
                  </w:txbxContent>
                </v:textbox>
                <w10:wrap type="square" anchorx="margin"/>
              </v:shape>
            </w:pict>
          </mc:Fallback>
        </mc:AlternateContent>
      </w:r>
      <w:r w:rsidR="008B6B58" w:rsidRPr="008B6B58">
        <w:rPr>
          <w:noProof/>
        </w:rPr>
        <w:drawing>
          <wp:anchor distT="0" distB="0" distL="114300" distR="114300" simplePos="0" relativeHeight="251741184" behindDoc="0" locked="0" layoutInCell="1" allowOverlap="1" wp14:anchorId="2811E81D" wp14:editId="310AB5C8">
            <wp:simplePos x="0" y="0"/>
            <wp:positionH relativeFrom="column">
              <wp:posOffset>4305300</wp:posOffset>
            </wp:positionH>
            <wp:positionV relativeFrom="paragraph">
              <wp:posOffset>502285</wp:posOffset>
            </wp:positionV>
            <wp:extent cx="1866900" cy="1866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66900" cy="1866900"/>
                    </a:xfrm>
                    <a:prstGeom prst="rect">
                      <a:avLst/>
                    </a:prstGeom>
                  </pic:spPr>
                </pic:pic>
              </a:graphicData>
            </a:graphic>
            <wp14:sizeRelH relativeFrom="page">
              <wp14:pctWidth>0</wp14:pctWidth>
            </wp14:sizeRelH>
            <wp14:sizeRelV relativeFrom="page">
              <wp14:pctHeight>0</wp14:pctHeight>
            </wp14:sizeRelV>
          </wp:anchor>
        </w:drawing>
      </w:r>
      <w:r w:rsidR="00FD66A4">
        <w:rPr>
          <w:b/>
          <w:bCs/>
          <w:noProof/>
          <w:sz w:val="28"/>
          <w:szCs w:val="28"/>
          <w:u w:val="single"/>
        </w:rPr>
        <w:t>Knowledge Oragnaiser-Civil Rights</w:t>
      </w:r>
      <w:r w:rsidR="00675225">
        <w:rPr>
          <w:b/>
          <w:bCs/>
          <w:noProof/>
          <w:sz w:val="28"/>
          <w:szCs w:val="28"/>
          <w:u w:val="single"/>
        </w:rPr>
        <w:t xml:space="preserve"> in the USA</w:t>
      </w:r>
    </w:p>
    <w:p w14:paraId="5529A520" w14:textId="705DBD93" w:rsidR="009A6583" w:rsidRDefault="009A6583" w:rsidP="004C10DA">
      <w:pPr>
        <w:rPr>
          <w:b/>
          <w:bCs/>
          <w:noProof/>
          <w:sz w:val="28"/>
          <w:szCs w:val="28"/>
          <w:u w:val="single"/>
        </w:rPr>
      </w:pPr>
    </w:p>
    <w:p w14:paraId="679E270E" w14:textId="458CD44F" w:rsidR="004B6D10" w:rsidRDefault="009A7F15" w:rsidP="004C10DA">
      <w:pPr>
        <w:rPr>
          <w:b/>
          <w:bCs/>
          <w:noProof/>
          <w:sz w:val="28"/>
          <w:szCs w:val="28"/>
          <w:u w:val="single"/>
        </w:rPr>
      </w:pPr>
      <w:r w:rsidRPr="0047673F">
        <w:rPr>
          <w:b/>
          <w:bCs/>
          <w:noProof/>
          <w:sz w:val="28"/>
          <w:szCs w:val="28"/>
          <w:u w:val="single"/>
        </w:rPr>
        <mc:AlternateContent>
          <mc:Choice Requires="wps">
            <w:drawing>
              <wp:anchor distT="45720" distB="45720" distL="114300" distR="114300" simplePos="0" relativeHeight="251750400" behindDoc="0" locked="0" layoutInCell="1" allowOverlap="1" wp14:anchorId="55A66148" wp14:editId="6D3AE6BF">
                <wp:simplePos x="0" y="0"/>
                <wp:positionH relativeFrom="margin">
                  <wp:posOffset>-457200</wp:posOffset>
                </wp:positionH>
                <wp:positionV relativeFrom="paragraph">
                  <wp:posOffset>2678430</wp:posOffset>
                </wp:positionV>
                <wp:extent cx="6870700" cy="2683510"/>
                <wp:effectExtent l="0" t="0" r="25400" b="2159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0700" cy="2683510"/>
                        </a:xfrm>
                        <a:prstGeom prst="rect">
                          <a:avLst/>
                        </a:prstGeom>
                        <a:solidFill>
                          <a:srgbClr val="FFFFFF"/>
                        </a:solidFill>
                        <a:ln w="9525">
                          <a:solidFill>
                            <a:srgbClr val="000000"/>
                          </a:solidFill>
                          <a:miter lim="800000"/>
                          <a:headEnd/>
                          <a:tailEnd/>
                        </a:ln>
                      </wps:spPr>
                      <wps:txbx>
                        <w:txbxContent>
                          <w:p w14:paraId="4CF5C033" w14:textId="41DB3E9C" w:rsidR="00167730" w:rsidRDefault="00CE29AD">
                            <w:pPr>
                              <w:rPr>
                                <w:b/>
                                <w:bCs/>
                                <w:u w:val="single"/>
                              </w:rPr>
                            </w:pPr>
                            <w:r>
                              <w:rPr>
                                <w:b/>
                                <w:bCs/>
                                <w:u w:val="single"/>
                              </w:rPr>
                              <w:t>Civil Rights Groups</w:t>
                            </w:r>
                          </w:p>
                          <w:p w14:paraId="0DA95C76" w14:textId="2132FC8F" w:rsidR="009A7F15" w:rsidRPr="00AC32CB" w:rsidRDefault="000B1352">
                            <w:pPr>
                              <w:rPr>
                                <w:b/>
                                <w:bCs/>
                                <w:sz w:val="24"/>
                                <w:szCs w:val="24"/>
                              </w:rPr>
                            </w:pPr>
                            <w:r w:rsidRPr="00AC32CB">
                              <w:rPr>
                                <w:b/>
                                <w:bCs/>
                                <w:sz w:val="24"/>
                                <w:szCs w:val="24"/>
                              </w:rPr>
                              <w:t>The NAACP</w:t>
                            </w:r>
                            <w:r w:rsidR="009A7F15" w:rsidRPr="00AC32CB">
                              <w:rPr>
                                <w:b/>
                                <w:bCs/>
                                <w:sz w:val="24"/>
                                <w:szCs w:val="24"/>
                              </w:rPr>
                              <w:t>-The National Association for the Advancement of Colored People</w:t>
                            </w:r>
                          </w:p>
                          <w:p w14:paraId="3C0FBC7C" w14:textId="21F8A626" w:rsidR="009A7F15" w:rsidRPr="00AC32CB" w:rsidRDefault="0076214E">
                            <w:pPr>
                              <w:rPr>
                                <w:sz w:val="24"/>
                                <w:szCs w:val="24"/>
                              </w:rPr>
                            </w:pPr>
                            <w:r w:rsidRPr="00AC32CB">
                              <w:rPr>
                                <w:sz w:val="24"/>
                                <w:szCs w:val="24"/>
                              </w:rPr>
                              <w:t xml:space="preserve">The NAACP fought for civil rights in the courts. They created a legal defense fund to fight cases for wrongly convicted black people. </w:t>
                            </w:r>
                            <w:r w:rsidR="00F73E2B" w:rsidRPr="00AC32CB">
                              <w:rPr>
                                <w:sz w:val="24"/>
                                <w:szCs w:val="24"/>
                              </w:rPr>
                              <w:t xml:space="preserve">It also focused on appeals to get </w:t>
                            </w:r>
                            <w:r w:rsidR="007F155B" w:rsidRPr="00AC32CB">
                              <w:rPr>
                                <w:sz w:val="24"/>
                                <w:szCs w:val="24"/>
                              </w:rPr>
                              <w:t>white murderers of black people convicted.</w:t>
                            </w:r>
                          </w:p>
                          <w:p w14:paraId="5B0AC902" w14:textId="6434DB01" w:rsidR="007F155B" w:rsidRPr="00AC32CB" w:rsidRDefault="004B2D69">
                            <w:pPr>
                              <w:rPr>
                                <w:b/>
                                <w:bCs/>
                                <w:sz w:val="24"/>
                                <w:szCs w:val="24"/>
                              </w:rPr>
                            </w:pPr>
                            <w:r w:rsidRPr="00AC32CB">
                              <w:rPr>
                                <w:b/>
                                <w:bCs/>
                                <w:sz w:val="24"/>
                                <w:szCs w:val="24"/>
                              </w:rPr>
                              <w:t>CORE-</w:t>
                            </w:r>
                            <w:r w:rsidR="009C6B1A" w:rsidRPr="00AC32CB">
                              <w:rPr>
                                <w:b/>
                                <w:bCs/>
                                <w:sz w:val="24"/>
                                <w:szCs w:val="24"/>
                              </w:rPr>
                              <w:t xml:space="preserve">Congress of Racial Equality </w:t>
                            </w:r>
                          </w:p>
                          <w:p w14:paraId="5AC2B20B" w14:textId="7B38A6F4" w:rsidR="009C6B1A" w:rsidRPr="00AC32CB" w:rsidRDefault="00E33CB4">
                            <w:pPr>
                              <w:rPr>
                                <w:b/>
                                <w:bCs/>
                                <w:sz w:val="24"/>
                                <w:szCs w:val="24"/>
                              </w:rPr>
                            </w:pPr>
                            <w:r w:rsidRPr="00AC32CB">
                              <w:rPr>
                                <w:b/>
                                <w:bCs/>
                                <w:sz w:val="24"/>
                                <w:szCs w:val="24"/>
                              </w:rPr>
                              <w:t xml:space="preserve">CORE </w:t>
                            </w:r>
                            <w:r w:rsidR="00D965D8" w:rsidRPr="00AC32CB">
                              <w:rPr>
                                <w:b/>
                                <w:bCs/>
                                <w:sz w:val="24"/>
                                <w:szCs w:val="24"/>
                              </w:rPr>
                              <w:t>was based in the North</w:t>
                            </w:r>
                            <w:r w:rsidR="007329E8" w:rsidRPr="00AC32CB">
                              <w:rPr>
                                <w:b/>
                                <w:bCs/>
                                <w:sz w:val="24"/>
                                <w:szCs w:val="24"/>
                              </w:rPr>
                              <w:t xml:space="preserve"> and used </w:t>
                            </w:r>
                            <w:r w:rsidR="00EA72AC" w:rsidRPr="00AC32CB">
                              <w:rPr>
                                <w:b/>
                                <w:bCs/>
                                <w:sz w:val="24"/>
                                <w:szCs w:val="24"/>
                              </w:rPr>
                              <w:t>nonviolent</w:t>
                            </w:r>
                            <w:r w:rsidR="007329E8" w:rsidRPr="00AC32CB">
                              <w:rPr>
                                <w:b/>
                                <w:bCs/>
                                <w:sz w:val="24"/>
                                <w:szCs w:val="24"/>
                              </w:rPr>
                              <w:t xml:space="preserve"> direct actions. </w:t>
                            </w:r>
                            <w:r w:rsidR="00EA72AC" w:rsidRPr="00AC32CB">
                              <w:rPr>
                                <w:b/>
                                <w:bCs/>
                                <w:sz w:val="24"/>
                                <w:szCs w:val="24"/>
                              </w:rPr>
                              <w:t xml:space="preserve">Most members </w:t>
                            </w:r>
                            <w:r w:rsidR="00AD739E" w:rsidRPr="00AC32CB">
                              <w:rPr>
                                <w:b/>
                                <w:bCs/>
                                <w:sz w:val="24"/>
                                <w:szCs w:val="24"/>
                              </w:rPr>
                              <w:t xml:space="preserve">were white and middle class. </w:t>
                            </w:r>
                          </w:p>
                          <w:p w14:paraId="4769D63A" w14:textId="03546D6B" w:rsidR="000B0860" w:rsidRPr="00AC32CB" w:rsidRDefault="000B0860">
                            <w:pPr>
                              <w:rPr>
                                <w:sz w:val="24"/>
                                <w:szCs w:val="24"/>
                              </w:rPr>
                            </w:pPr>
                            <w:r w:rsidRPr="00AC32CB">
                              <w:rPr>
                                <w:sz w:val="24"/>
                                <w:szCs w:val="24"/>
                              </w:rPr>
                              <w:t xml:space="preserve">Church organisations were </w:t>
                            </w:r>
                            <w:r w:rsidR="002831E9" w:rsidRPr="00AC32CB">
                              <w:rPr>
                                <w:sz w:val="24"/>
                                <w:szCs w:val="24"/>
                              </w:rPr>
                              <w:t>the centre of the black communit</w:t>
                            </w:r>
                            <w:r w:rsidR="00ED04BD" w:rsidRPr="00AC32CB">
                              <w:rPr>
                                <w:sz w:val="24"/>
                                <w:szCs w:val="24"/>
                              </w:rPr>
                              <w:t xml:space="preserve">y. Many </w:t>
                            </w:r>
                            <w:r w:rsidR="00C413D4" w:rsidRPr="00AC32CB">
                              <w:rPr>
                                <w:sz w:val="24"/>
                                <w:szCs w:val="24"/>
                              </w:rPr>
                              <w:t>civil rights leaders were educated through the church. The church allowed black people to organise and use the church network to</w:t>
                            </w:r>
                            <w:r w:rsidR="001225A0" w:rsidRPr="00AC32CB">
                              <w:rPr>
                                <w:sz w:val="24"/>
                                <w:szCs w:val="24"/>
                              </w:rPr>
                              <w:t xml:space="preserve"> provide them with a platform. </w:t>
                            </w:r>
                          </w:p>
                          <w:p w14:paraId="3B17F587" w14:textId="77777777" w:rsidR="009A7F15" w:rsidRDefault="009A7F15">
                            <w:pPr>
                              <w:rPr>
                                <w:b/>
                                <w:bCs/>
                                <w:u w:val="single"/>
                              </w:rPr>
                            </w:pPr>
                          </w:p>
                          <w:p w14:paraId="363D7C2E" w14:textId="77777777" w:rsidR="009A7F15" w:rsidRPr="00167730" w:rsidRDefault="009A7F15">
                            <w:pPr>
                              <w:rPr>
                                <w:b/>
                                <w:bCs/>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A66148" id="_x0000_s1028" type="#_x0000_t202" style="position:absolute;margin-left:-36pt;margin-top:210.9pt;width:541pt;height:211.3pt;z-index:251750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">
                <v:textbox>
                  <w:txbxContent>
                    <w:p w14:paraId="4CF5C033" w14:textId="41DB3E9C" w:rsidR="00167730" w:rsidRDefault="00CE29AD">
                      <w:pPr>
                        <w:rPr>
                          <w:b/>
                          <w:bCs/>
                          <w:u w:val="single"/>
                        </w:rPr>
                      </w:pPr>
                      <w:r>
                        <w:rPr>
                          <w:b/>
                          <w:bCs/>
                          <w:u w:val="single"/>
                        </w:rPr>
                        <w:t>Civil Rights Groups</w:t>
                      </w:r>
                    </w:p>
                    <w:p w14:paraId="0DA95C76" w14:textId="2132FC8F" w:rsidR="009A7F15" w:rsidRPr="00AC32CB" w:rsidRDefault="000B1352">
                      <w:pPr>
                        <w:rPr>
                          <w:b/>
                          <w:bCs/>
                          <w:sz w:val="24"/>
                          <w:szCs w:val="24"/>
                        </w:rPr>
                      </w:pPr>
                      <w:r w:rsidRPr="00AC32CB">
                        <w:rPr>
                          <w:b/>
                          <w:bCs/>
                          <w:sz w:val="24"/>
                          <w:szCs w:val="24"/>
                        </w:rPr>
                        <w:t>The NAACP</w:t>
                      </w:r>
                      <w:r w:rsidR="009A7F15" w:rsidRPr="00AC32CB">
                        <w:rPr>
                          <w:b/>
                          <w:bCs/>
                          <w:sz w:val="24"/>
                          <w:szCs w:val="24"/>
                        </w:rPr>
                        <w:t>-The National Association for the Advancement of Colored People</w:t>
                      </w:r>
                    </w:p>
                    <w:p w14:paraId="3C0FBC7C" w14:textId="21F8A626" w:rsidR="009A7F15" w:rsidRPr="00AC32CB" w:rsidRDefault="0076214E">
                      <w:pPr>
                        <w:rPr>
                          <w:sz w:val="24"/>
                          <w:szCs w:val="24"/>
                        </w:rPr>
                      </w:pPr>
                      <w:r w:rsidRPr="00AC32CB">
                        <w:rPr>
                          <w:sz w:val="24"/>
                          <w:szCs w:val="24"/>
                        </w:rPr>
                        <w:t xml:space="preserve">The NAACP fought for civil rights in the courts. They created a legal defense fund to fight cases for wrongly convicted black people. </w:t>
                      </w:r>
                      <w:r w:rsidR="00F73E2B" w:rsidRPr="00AC32CB">
                        <w:rPr>
                          <w:sz w:val="24"/>
                          <w:szCs w:val="24"/>
                        </w:rPr>
                        <w:t xml:space="preserve">It also focused on appeals to get </w:t>
                      </w:r>
                      <w:r w:rsidR="007F155B" w:rsidRPr="00AC32CB">
                        <w:rPr>
                          <w:sz w:val="24"/>
                          <w:szCs w:val="24"/>
                        </w:rPr>
                        <w:t>white murderers of black people convicted.</w:t>
                      </w:r>
                    </w:p>
                    <w:p w14:paraId="5B0AC902" w14:textId="6434DB01" w:rsidR="007F155B" w:rsidRPr="00AC32CB" w:rsidRDefault="004B2D69">
                      <w:pPr>
                        <w:rPr>
                          <w:b/>
                          <w:bCs/>
                          <w:sz w:val="24"/>
                          <w:szCs w:val="24"/>
                        </w:rPr>
                      </w:pPr>
                      <w:r w:rsidRPr="00AC32CB">
                        <w:rPr>
                          <w:b/>
                          <w:bCs/>
                          <w:sz w:val="24"/>
                          <w:szCs w:val="24"/>
                        </w:rPr>
                        <w:t>CORE-</w:t>
                      </w:r>
                      <w:r w:rsidR="009C6B1A" w:rsidRPr="00AC32CB">
                        <w:rPr>
                          <w:b/>
                          <w:bCs/>
                          <w:sz w:val="24"/>
                          <w:szCs w:val="24"/>
                        </w:rPr>
                        <w:t xml:space="preserve">Congress of Racial Equality </w:t>
                      </w:r>
                    </w:p>
                    <w:p w14:paraId="5AC2B20B" w14:textId="7B38A6F4" w:rsidR="009C6B1A" w:rsidRPr="00AC32CB" w:rsidRDefault="00E33CB4">
                      <w:pPr>
                        <w:rPr>
                          <w:b/>
                          <w:bCs/>
                          <w:sz w:val="24"/>
                          <w:szCs w:val="24"/>
                        </w:rPr>
                      </w:pPr>
                      <w:r w:rsidRPr="00AC32CB">
                        <w:rPr>
                          <w:b/>
                          <w:bCs/>
                          <w:sz w:val="24"/>
                          <w:szCs w:val="24"/>
                        </w:rPr>
                        <w:t xml:space="preserve">CORE </w:t>
                      </w:r>
                      <w:r w:rsidR="00D965D8" w:rsidRPr="00AC32CB">
                        <w:rPr>
                          <w:b/>
                          <w:bCs/>
                          <w:sz w:val="24"/>
                          <w:szCs w:val="24"/>
                        </w:rPr>
                        <w:t>was based in the North</w:t>
                      </w:r>
                      <w:r w:rsidR="007329E8" w:rsidRPr="00AC32CB">
                        <w:rPr>
                          <w:b/>
                          <w:bCs/>
                          <w:sz w:val="24"/>
                          <w:szCs w:val="24"/>
                        </w:rPr>
                        <w:t xml:space="preserve"> and used </w:t>
                      </w:r>
                      <w:r w:rsidR="00EA72AC" w:rsidRPr="00AC32CB">
                        <w:rPr>
                          <w:b/>
                          <w:bCs/>
                          <w:sz w:val="24"/>
                          <w:szCs w:val="24"/>
                        </w:rPr>
                        <w:t>nonviolent</w:t>
                      </w:r>
                      <w:r w:rsidR="007329E8" w:rsidRPr="00AC32CB">
                        <w:rPr>
                          <w:b/>
                          <w:bCs/>
                          <w:sz w:val="24"/>
                          <w:szCs w:val="24"/>
                        </w:rPr>
                        <w:t xml:space="preserve"> direct actions. </w:t>
                      </w:r>
                      <w:r w:rsidR="00EA72AC" w:rsidRPr="00AC32CB">
                        <w:rPr>
                          <w:b/>
                          <w:bCs/>
                          <w:sz w:val="24"/>
                          <w:szCs w:val="24"/>
                        </w:rPr>
                        <w:t xml:space="preserve">Most members </w:t>
                      </w:r>
                      <w:r w:rsidR="00AD739E" w:rsidRPr="00AC32CB">
                        <w:rPr>
                          <w:b/>
                          <w:bCs/>
                          <w:sz w:val="24"/>
                          <w:szCs w:val="24"/>
                        </w:rPr>
                        <w:t xml:space="preserve">were white and middle class. </w:t>
                      </w:r>
                    </w:p>
                    <w:p w14:paraId="4769D63A" w14:textId="03546D6B" w:rsidR="000B0860" w:rsidRPr="00AC32CB" w:rsidRDefault="000B0860">
                      <w:pPr>
                        <w:rPr>
                          <w:sz w:val="24"/>
                          <w:szCs w:val="24"/>
                        </w:rPr>
                      </w:pPr>
                      <w:r w:rsidRPr="00AC32CB">
                        <w:rPr>
                          <w:sz w:val="24"/>
                          <w:szCs w:val="24"/>
                        </w:rPr>
                        <w:t xml:space="preserve">Church organisations were </w:t>
                      </w:r>
                      <w:r w:rsidR="002831E9" w:rsidRPr="00AC32CB">
                        <w:rPr>
                          <w:sz w:val="24"/>
                          <w:szCs w:val="24"/>
                        </w:rPr>
                        <w:t>the centre of the black communit</w:t>
                      </w:r>
                      <w:r w:rsidR="00ED04BD" w:rsidRPr="00AC32CB">
                        <w:rPr>
                          <w:sz w:val="24"/>
                          <w:szCs w:val="24"/>
                        </w:rPr>
                        <w:t xml:space="preserve">y. Many </w:t>
                      </w:r>
                      <w:r w:rsidR="00C413D4" w:rsidRPr="00AC32CB">
                        <w:rPr>
                          <w:sz w:val="24"/>
                          <w:szCs w:val="24"/>
                        </w:rPr>
                        <w:t>civil rights leaders were educated through the church. The church allowed black people to organise and use the church network to</w:t>
                      </w:r>
                      <w:r w:rsidR="001225A0" w:rsidRPr="00AC32CB">
                        <w:rPr>
                          <w:sz w:val="24"/>
                          <w:szCs w:val="24"/>
                        </w:rPr>
                        <w:t xml:space="preserve"> provide them with a platform. </w:t>
                      </w:r>
                    </w:p>
                    <w:p w14:paraId="3B17F587" w14:textId="77777777" w:rsidR="009A7F15" w:rsidRDefault="009A7F15">
                      <w:pPr>
                        <w:rPr>
                          <w:b/>
                          <w:bCs/>
                          <w:u w:val="single"/>
                        </w:rPr>
                      </w:pPr>
                    </w:p>
                    <w:p w14:paraId="363D7C2E" w14:textId="77777777" w:rsidR="009A7F15" w:rsidRPr="00167730" w:rsidRDefault="009A7F15">
                      <w:pPr>
                        <w:rPr>
                          <w:b/>
                          <w:bCs/>
                          <w:u w:val="single"/>
                        </w:rPr>
                      </w:pPr>
                    </w:p>
                  </w:txbxContent>
                </v:textbox>
                <w10:wrap type="square" anchorx="margin"/>
              </v:shape>
            </w:pict>
          </mc:Fallback>
        </mc:AlternateContent>
      </w:r>
      <w:r w:rsidR="00315CEA" w:rsidRPr="003B308C">
        <w:rPr>
          <w:b/>
          <w:bCs/>
          <w:noProof/>
          <w:sz w:val="28"/>
          <w:szCs w:val="28"/>
          <w:u w:val="single"/>
        </w:rPr>
        <mc:AlternateContent>
          <mc:Choice Requires="wps">
            <w:drawing>
              <wp:anchor distT="45720" distB="45720" distL="114300" distR="114300" simplePos="0" relativeHeight="251743232" behindDoc="0" locked="0" layoutInCell="1" allowOverlap="1" wp14:anchorId="7BBF5787" wp14:editId="164BBE47">
                <wp:simplePos x="0" y="0"/>
                <wp:positionH relativeFrom="margin">
                  <wp:align>left</wp:align>
                </wp:positionH>
                <wp:positionV relativeFrom="paragraph">
                  <wp:posOffset>833755</wp:posOffset>
                </wp:positionV>
                <wp:extent cx="3975100" cy="1689100"/>
                <wp:effectExtent l="0" t="0" r="25400"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0" cy="1689100"/>
                        </a:xfrm>
                        <a:prstGeom prst="rect">
                          <a:avLst/>
                        </a:prstGeom>
                        <a:solidFill>
                          <a:srgbClr val="FFFFFF"/>
                        </a:solidFill>
                        <a:ln w="9525">
                          <a:solidFill>
                            <a:srgbClr val="000000"/>
                          </a:solidFill>
                          <a:miter lim="800000"/>
                          <a:headEnd/>
                          <a:tailEnd/>
                        </a:ln>
                      </wps:spPr>
                      <wps:txbx>
                        <w:txbxContent>
                          <w:p w14:paraId="19A32DC8" w14:textId="2A035796" w:rsidR="003B308C" w:rsidRDefault="003B308C">
                            <w:pPr>
                              <w:rPr>
                                <w:b/>
                                <w:bCs/>
                                <w:u w:val="single"/>
                              </w:rPr>
                            </w:pPr>
                            <w:r w:rsidRPr="003B308C">
                              <w:rPr>
                                <w:b/>
                                <w:bCs/>
                                <w:u w:val="single"/>
                              </w:rPr>
                              <w:t>Segregation</w:t>
                            </w:r>
                          </w:p>
                          <w:p w14:paraId="5D43E058" w14:textId="277A7966" w:rsidR="003B308C" w:rsidRPr="00287881" w:rsidRDefault="00295732">
                            <w:r w:rsidRPr="00287881">
                              <w:t xml:space="preserve">After </w:t>
                            </w:r>
                            <w:r w:rsidR="00DB26ED" w:rsidRPr="00287881">
                              <w:t xml:space="preserve">the end of slavery, American states brought in many laws to </w:t>
                            </w:r>
                            <w:r w:rsidR="00287881" w:rsidRPr="00287881">
                              <w:t xml:space="preserve">segregate white and black Americans. </w:t>
                            </w:r>
                            <w:r w:rsidR="00416896">
                              <w:t xml:space="preserve">All public facilities were segregated. Schools, </w:t>
                            </w:r>
                            <w:r w:rsidR="008D6943">
                              <w:t>theatres, churches, parks and schools</w:t>
                            </w:r>
                            <w:r w:rsidR="00D6346F">
                              <w:t xml:space="preserve"> were </w:t>
                            </w:r>
                            <w:r w:rsidR="004757A4">
                              <w:t>all divided</w:t>
                            </w:r>
                            <w:r w:rsidR="00292B41">
                              <w:t xml:space="preserve">. The Plessy vs Ferguson ruling of 1896 said this was fair as </w:t>
                            </w:r>
                            <w:r w:rsidR="004E3943">
                              <w:t xml:space="preserve">facilities were ‘separate but equal’. This was not the case </w:t>
                            </w:r>
                            <w:r w:rsidR="00F75EB2">
                              <w:t>as facilities</w:t>
                            </w:r>
                            <w:r w:rsidR="00915A68">
                              <w:t xml:space="preserve"> for </w:t>
                            </w:r>
                            <w:r w:rsidR="00274150">
                              <w:t xml:space="preserve">black Americans </w:t>
                            </w:r>
                            <w:r w:rsidR="006A4FBF">
                              <w:t>were far worse</w:t>
                            </w:r>
                            <w:r w:rsidR="00CB263A">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BF5787" id="_x0000_s1029" type="#_x0000_t202" style="position:absolute;margin-left:0;margin-top:65.65pt;width:313pt;height:133pt;z-index:2517432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">
                <v:textbox>
                  <w:txbxContent>
                    <w:p w14:paraId="19A32DC8" w14:textId="2A035796" w:rsidR="003B308C" w:rsidRDefault="003B308C">
                      <w:pPr>
                        <w:rPr>
                          <w:b/>
                          <w:bCs/>
                          <w:u w:val="single"/>
                        </w:rPr>
                      </w:pPr>
                      <w:r w:rsidRPr="003B308C">
                        <w:rPr>
                          <w:b/>
                          <w:bCs/>
                          <w:u w:val="single"/>
                        </w:rPr>
                        <w:t>Segregation</w:t>
                      </w:r>
                    </w:p>
                    <w:p w14:paraId="5D43E058" w14:textId="277A7966" w:rsidR="003B308C" w:rsidRPr="00287881" w:rsidRDefault="00295732">
                      <w:r w:rsidRPr="00287881">
                        <w:t xml:space="preserve">After </w:t>
                      </w:r>
                      <w:r w:rsidR="00DB26ED" w:rsidRPr="00287881">
                        <w:t xml:space="preserve">the end of slavery, American states brought in many laws to </w:t>
                      </w:r>
                      <w:r w:rsidR="00287881" w:rsidRPr="00287881">
                        <w:t xml:space="preserve">segregate white and black Americans. </w:t>
                      </w:r>
                      <w:r w:rsidR="00416896">
                        <w:t xml:space="preserve">All public facilities were segregated. Schools, </w:t>
                      </w:r>
                      <w:r w:rsidR="008D6943">
                        <w:t>theatres, churches, parks and schools</w:t>
                      </w:r>
                      <w:r w:rsidR="00D6346F">
                        <w:t xml:space="preserve"> were </w:t>
                      </w:r>
                      <w:r w:rsidR="004757A4">
                        <w:t>all divided</w:t>
                      </w:r>
                      <w:r w:rsidR="00292B41">
                        <w:t xml:space="preserve">. The Plessy vs Ferguson ruling of 1896 said this was fair as </w:t>
                      </w:r>
                      <w:r w:rsidR="004E3943">
                        <w:t xml:space="preserve">facilities were ‘separate but equal’. This was not the case </w:t>
                      </w:r>
                      <w:r w:rsidR="00F75EB2">
                        <w:t>as facilities</w:t>
                      </w:r>
                      <w:r w:rsidR="00915A68">
                        <w:t xml:space="preserve"> for </w:t>
                      </w:r>
                      <w:r w:rsidR="00274150">
                        <w:t xml:space="preserve">black Americans </w:t>
                      </w:r>
                      <w:r w:rsidR="006A4FBF">
                        <w:t>were far worse</w:t>
                      </w:r>
                      <w:r w:rsidR="00CB263A">
                        <w:t xml:space="preserve">. </w:t>
                      </w:r>
                    </w:p>
                  </w:txbxContent>
                </v:textbox>
                <w10:wrap type="square" anchorx="margin"/>
              </v:shape>
            </w:pict>
          </mc:Fallback>
        </mc:AlternateContent>
      </w:r>
      <w:r w:rsidR="00315CEA">
        <w:rPr>
          <w:b/>
          <w:bCs/>
          <w:noProof/>
          <w:sz w:val="28"/>
          <w:szCs w:val="28"/>
          <w:u w:val="single"/>
        </w:rPr>
        <w:drawing>
          <wp:anchor distT="0" distB="0" distL="114300" distR="114300" simplePos="0" relativeHeight="251744256" behindDoc="0" locked="0" layoutInCell="1" allowOverlap="1" wp14:anchorId="66D70A1A" wp14:editId="245FDB7C">
            <wp:simplePos x="0" y="0"/>
            <wp:positionH relativeFrom="column">
              <wp:posOffset>4222115</wp:posOffset>
            </wp:positionH>
            <wp:positionV relativeFrom="paragraph">
              <wp:posOffset>196215</wp:posOffset>
            </wp:positionV>
            <wp:extent cx="2098675" cy="1524000"/>
            <wp:effectExtent l="0" t="0" r="0" b="0"/>
            <wp:wrapSquare wrapText="bothSides"/>
            <wp:docPr id="4" name="Picture 4" descr="A vintage photo of a dirt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r0020_1s.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98675" cy="1524000"/>
                    </a:xfrm>
                    <a:prstGeom prst="rect">
                      <a:avLst/>
                    </a:prstGeom>
                  </pic:spPr>
                </pic:pic>
              </a:graphicData>
            </a:graphic>
            <wp14:sizeRelH relativeFrom="page">
              <wp14:pctWidth>0</wp14:pctWidth>
            </wp14:sizeRelH>
            <wp14:sizeRelV relativeFrom="page">
              <wp14:pctHeight>0</wp14:pctHeight>
            </wp14:sizeRelV>
          </wp:anchor>
        </w:drawing>
      </w:r>
    </w:p>
    <w:p w14:paraId="63C0425F" w14:textId="5135B80D" w:rsidR="004B6D10" w:rsidRDefault="00315CEA" w:rsidP="004C10DA">
      <w:pPr>
        <w:rPr>
          <w:b/>
          <w:bCs/>
          <w:noProof/>
          <w:sz w:val="28"/>
          <w:szCs w:val="28"/>
          <w:u w:val="single"/>
        </w:rPr>
      </w:pPr>
      <w:r w:rsidRPr="00552A8F">
        <w:rPr>
          <w:b/>
          <w:bCs/>
          <w:noProof/>
          <w:sz w:val="28"/>
          <w:szCs w:val="28"/>
          <w:u w:val="single"/>
        </w:rPr>
        <mc:AlternateContent>
          <mc:Choice Requires="wps">
            <w:drawing>
              <wp:anchor distT="45720" distB="45720" distL="114300" distR="114300" simplePos="0" relativeHeight="251748352" behindDoc="0" locked="0" layoutInCell="1" allowOverlap="1" wp14:anchorId="02993030" wp14:editId="58C9135E">
                <wp:simplePos x="0" y="0"/>
                <wp:positionH relativeFrom="column">
                  <wp:posOffset>4229100</wp:posOffset>
                </wp:positionH>
                <wp:positionV relativeFrom="paragraph">
                  <wp:posOffset>989965</wp:posOffset>
                </wp:positionV>
                <wp:extent cx="2066290" cy="673100"/>
                <wp:effectExtent l="0" t="0" r="10160" b="127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290" cy="673100"/>
                        </a:xfrm>
                        <a:prstGeom prst="rect">
                          <a:avLst/>
                        </a:prstGeom>
                        <a:solidFill>
                          <a:srgbClr val="FFFFFF"/>
                        </a:solidFill>
                        <a:ln w="9525">
                          <a:solidFill>
                            <a:srgbClr val="000000"/>
                          </a:solidFill>
                          <a:miter lim="800000"/>
                          <a:headEnd/>
                          <a:tailEnd/>
                        </a:ln>
                      </wps:spPr>
                      <wps:txbx>
                        <w:txbxContent>
                          <w:p w14:paraId="1943F57E" w14:textId="5B355095" w:rsidR="00552A8F" w:rsidRDefault="00552A8F">
                            <w:r>
                              <w:t xml:space="preserve">A </w:t>
                            </w:r>
                            <w:r w:rsidR="002C6BE2">
                              <w:t>school for black children showing the inequality in the USA</w:t>
                            </w:r>
                            <w:r w:rsidR="00315CEA">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993030" id="_x0000_s1030" type="#_x0000_t202" style="position:absolute;margin-left:333pt;margin-top:77.95pt;width:162.7pt;height:53pt;z-index:251748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">
                <v:textbox>
                  <w:txbxContent>
                    <w:p w14:paraId="1943F57E" w14:textId="5B355095" w:rsidR="00552A8F" w:rsidRDefault="00552A8F">
                      <w:r>
                        <w:t xml:space="preserve">A </w:t>
                      </w:r>
                      <w:r w:rsidR="002C6BE2">
                        <w:t>school for black children showing the inequality in the USA</w:t>
                      </w:r>
                      <w:r w:rsidR="00315CEA">
                        <w:t xml:space="preserve">. </w:t>
                      </w:r>
                    </w:p>
                  </w:txbxContent>
                </v:textbox>
                <w10:wrap type="square"/>
              </v:shape>
            </w:pict>
          </mc:Fallback>
        </mc:AlternateContent>
      </w:r>
    </w:p>
    <w:p w14:paraId="382E27E1" w14:textId="2F8D2E4C" w:rsidR="006368A8" w:rsidRDefault="00D24924" w:rsidP="004C10DA">
      <w:pPr>
        <w:rPr>
          <w:b/>
          <w:bCs/>
          <w:noProof/>
          <w:sz w:val="28"/>
          <w:szCs w:val="28"/>
          <w:u w:val="single"/>
        </w:rPr>
      </w:pPr>
      <w:r>
        <w:rPr>
          <w:b/>
          <w:bCs/>
          <w:noProof/>
          <w:sz w:val="28"/>
          <w:szCs w:val="28"/>
          <w:u w:val="single"/>
        </w:rPr>
        <w:lastRenderedPageBreak/>
        <w:t>Lesson One</w:t>
      </w:r>
      <w:r w:rsidR="00D93DD9">
        <w:rPr>
          <w:b/>
          <w:bCs/>
          <w:noProof/>
          <w:sz w:val="28"/>
          <w:szCs w:val="28"/>
          <w:u w:val="single"/>
        </w:rPr>
        <w:t>-Segregation in the South</w:t>
      </w:r>
    </w:p>
    <w:p w14:paraId="46E0BD34" w14:textId="4E6484C9" w:rsidR="006368A8" w:rsidRPr="00427301" w:rsidRDefault="00E23F9A" w:rsidP="004C10DA">
      <w:pPr>
        <w:rPr>
          <w:noProof/>
          <w:sz w:val="24"/>
          <w:szCs w:val="24"/>
        </w:rPr>
      </w:pPr>
      <w:r w:rsidRPr="00427301">
        <w:rPr>
          <w:noProof/>
          <w:sz w:val="24"/>
          <w:szCs w:val="24"/>
        </w:rPr>
        <w:t xml:space="preserve">Black Americans </w:t>
      </w:r>
      <w:r w:rsidR="000042F1" w:rsidRPr="00427301">
        <w:rPr>
          <w:noProof/>
          <w:sz w:val="24"/>
          <w:szCs w:val="24"/>
        </w:rPr>
        <w:t xml:space="preserve">faced </w:t>
      </w:r>
      <w:r w:rsidR="000A7059" w:rsidRPr="00427301">
        <w:rPr>
          <w:noProof/>
          <w:sz w:val="24"/>
          <w:szCs w:val="24"/>
        </w:rPr>
        <w:t>discrimination throughout the USA in the 1950s. In the North</w:t>
      </w:r>
      <w:r w:rsidR="00B15A06" w:rsidRPr="00427301">
        <w:rPr>
          <w:noProof/>
          <w:sz w:val="24"/>
          <w:szCs w:val="24"/>
        </w:rPr>
        <w:t xml:space="preserve">, black people had the lowest paid jobs, lived in the poorest parts of cities and </w:t>
      </w:r>
      <w:r w:rsidR="001D32F1" w:rsidRPr="00427301">
        <w:rPr>
          <w:noProof/>
          <w:sz w:val="24"/>
          <w:szCs w:val="24"/>
        </w:rPr>
        <w:t>had access to the worst facilities.</w:t>
      </w:r>
    </w:p>
    <w:p w14:paraId="0146E871" w14:textId="4D21987F" w:rsidR="001D32F1" w:rsidRDefault="001D32F1" w:rsidP="004C10DA">
      <w:pPr>
        <w:rPr>
          <w:noProof/>
          <w:sz w:val="24"/>
          <w:szCs w:val="24"/>
        </w:rPr>
      </w:pPr>
      <w:r w:rsidRPr="00427301">
        <w:rPr>
          <w:noProof/>
          <w:sz w:val="24"/>
          <w:szCs w:val="24"/>
        </w:rPr>
        <w:t>In the South</w:t>
      </w:r>
      <w:r w:rsidR="00317CAB" w:rsidRPr="00427301">
        <w:rPr>
          <w:noProof/>
          <w:sz w:val="24"/>
          <w:szCs w:val="24"/>
        </w:rPr>
        <w:t xml:space="preserve">, racist laws existed </w:t>
      </w:r>
      <w:r w:rsidR="00427301" w:rsidRPr="00427301">
        <w:rPr>
          <w:noProof/>
          <w:sz w:val="24"/>
          <w:szCs w:val="24"/>
        </w:rPr>
        <w:t xml:space="preserve">which were called Jim Crow laws. </w:t>
      </w:r>
      <w:r w:rsidR="00427301">
        <w:rPr>
          <w:noProof/>
          <w:sz w:val="24"/>
          <w:szCs w:val="24"/>
        </w:rPr>
        <w:t xml:space="preserve">These laws segregated the black and white populations. Black Americans could not eat in </w:t>
      </w:r>
      <w:r w:rsidR="00065C2A">
        <w:rPr>
          <w:noProof/>
          <w:sz w:val="24"/>
          <w:szCs w:val="24"/>
        </w:rPr>
        <w:t xml:space="preserve">white restaurants, had to sit at the back of the bus and were </w:t>
      </w:r>
      <w:r w:rsidR="003D4A4F">
        <w:rPr>
          <w:noProof/>
          <w:sz w:val="24"/>
          <w:szCs w:val="24"/>
        </w:rPr>
        <w:t>educated in segregated schools.</w:t>
      </w:r>
      <w:r w:rsidR="007273C8">
        <w:rPr>
          <w:noProof/>
          <w:sz w:val="24"/>
          <w:szCs w:val="24"/>
        </w:rPr>
        <w:t xml:space="preserve"> In the USA states are allowed to make their own laws so could continue this practice. </w:t>
      </w:r>
    </w:p>
    <w:p w14:paraId="2F455734" w14:textId="0FACBCE4" w:rsidR="00B35B90" w:rsidRDefault="00B35B90" w:rsidP="004C10DA">
      <w:pPr>
        <w:rPr>
          <w:noProof/>
          <w:sz w:val="24"/>
          <w:szCs w:val="24"/>
        </w:rPr>
      </w:pPr>
      <w:r>
        <w:rPr>
          <w:noProof/>
          <w:sz w:val="24"/>
          <w:szCs w:val="24"/>
        </w:rPr>
        <w:t xml:space="preserve">Use Senaca to gain more knowledge on this topic then take the test. </w:t>
      </w:r>
    </w:p>
    <w:p w14:paraId="6426DC69" w14:textId="6522E2CA" w:rsidR="007273C8" w:rsidRPr="00427301" w:rsidRDefault="00A74B1B" w:rsidP="004C10DA">
      <w:pPr>
        <w:rPr>
          <w:noProof/>
          <w:sz w:val="24"/>
          <w:szCs w:val="24"/>
        </w:rPr>
      </w:pPr>
      <w:r w:rsidRPr="00A74B1B">
        <w:rPr>
          <w:noProof/>
        </w:rPr>
        <w:drawing>
          <wp:anchor distT="0" distB="0" distL="114300" distR="114300" simplePos="0" relativeHeight="251752448" behindDoc="0" locked="0" layoutInCell="1" allowOverlap="1" wp14:anchorId="4B6498A6" wp14:editId="1340B2DF">
            <wp:simplePos x="0" y="0"/>
            <wp:positionH relativeFrom="margin">
              <wp:posOffset>2628900</wp:posOffset>
            </wp:positionH>
            <wp:positionV relativeFrom="paragraph">
              <wp:posOffset>585470</wp:posOffset>
            </wp:positionV>
            <wp:extent cx="3383280" cy="24003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83280" cy="2400300"/>
                    </a:xfrm>
                    <a:prstGeom prst="rect">
                      <a:avLst/>
                    </a:prstGeom>
                  </pic:spPr>
                </pic:pic>
              </a:graphicData>
            </a:graphic>
            <wp14:sizeRelH relativeFrom="page">
              <wp14:pctWidth>0</wp14:pctWidth>
            </wp14:sizeRelH>
            <wp14:sizeRelV relativeFrom="page">
              <wp14:pctHeight>0</wp14:pctHeight>
            </wp14:sizeRelV>
          </wp:anchor>
        </w:drawing>
      </w:r>
      <w:hyperlink r:id="rId19" w:history="1">
        <w:r w:rsidR="00B35B90" w:rsidRPr="001753B4">
          <w:rPr>
            <w:rStyle w:val="Hyperlink"/>
            <w:noProof/>
            <w:sz w:val="24"/>
            <w:szCs w:val="24"/>
          </w:rPr>
          <w:t>https://app.senecalearning.com/classroom/course/1e30b767-1284-4788-b136-0579c8147162/section/17b3cbaf-7fd4-4d96-943e-b159db144013/session</w:t>
        </w:r>
      </w:hyperlink>
      <w:r w:rsidR="00B35B90">
        <w:rPr>
          <w:noProof/>
          <w:sz w:val="24"/>
          <w:szCs w:val="24"/>
        </w:rPr>
        <w:t xml:space="preserve"> </w:t>
      </w:r>
    </w:p>
    <w:p w14:paraId="7E9D47EB" w14:textId="5B2A626F" w:rsidR="004B6D10" w:rsidRDefault="00D22702" w:rsidP="004C10DA">
      <w:pPr>
        <w:rPr>
          <w:b/>
          <w:bCs/>
          <w:noProof/>
          <w:sz w:val="28"/>
          <w:szCs w:val="28"/>
          <w:u w:val="single"/>
        </w:rPr>
      </w:pPr>
      <w:r w:rsidRPr="0013530C">
        <w:rPr>
          <w:noProof/>
        </w:rPr>
        <w:drawing>
          <wp:anchor distT="0" distB="0" distL="114300" distR="114300" simplePos="0" relativeHeight="251753472" behindDoc="0" locked="0" layoutInCell="1" allowOverlap="1" wp14:anchorId="52F63F8C" wp14:editId="2EFD8F64">
            <wp:simplePos x="0" y="0"/>
            <wp:positionH relativeFrom="margin">
              <wp:posOffset>25400</wp:posOffset>
            </wp:positionH>
            <wp:positionV relativeFrom="paragraph">
              <wp:posOffset>2660650</wp:posOffset>
            </wp:positionV>
            <wp:extent cx="2489200" cy="1816100"/>
            <wp:effectExtent l="0" t="0" r="635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489200" cy="1816100"/>
                    </a:xfrm>
                    <a:prstGeom prst="rect">
                      <a:avLst/>
                    </a:prstGeom>
                  </pic:spPr>
                </pic:pic>
              </a:graphicData>
            </a:graphic>
            <wp14:sizeRelH relativeFrom="page">
              <wp14:pctWidth>0</wp14:pctWidth>
            </wp14:sizeRelH>
            <wp14:sizeRelV relativeFrom="page">
              <wp14:pctHeight>0</wp14:pctHeight>
            </wp14:sizeRelV>
          </wp:anchor>
        </w:drawing>
      </w:r>
      <w:r w:rsidR="00AC32CB" w:rsidRPr="00AC32CB">
        <w:rPr>
          <w:noProof/>
        </w:rPr>
        <w:drawing>
          <wp:anchor distT="0" distB="0" distL="114300" distR="114300" simplePos="0" relativeHeight="251754496" behindDoc="0" locked="0" layoutInCell="1" allowOverlap="1" wp14:anchorId="3638990C" wp14:editId="63925BD5">
            <wp:simplePos x="0" y="0"/>
            <wp:positionH relativeFrom="margin">
              <wp:posOffset>3710940</wp:posOffset>
            </wp:positionH>
            <wp:positionV relativeFrom="paragraph">
              <wp:posOffset>2635250</wp:posOffset>
            </wp:positionV>
            <wp:extent cx="2298700" cy="2984500"/>
            <wp:effectExtent l="0" t="0" r="6350" b="635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98700" cy="2984500"/>
                    </a:xfrm>
                    <a:prstGeom prst="rect">
                      <a:avLst/>
                    </a:prstGeom>
                  </pic:spPr>
                </pic:pic>
              </a:graphicData>
            </a:graphic>
            <wp14:sizeRelH relativeFrom="page">
              <wp14:pctWidth>0</wp14:pctWidth>
            </wp14:sizeRelH>
            <wp14:sizeRelV relativeFrom="page">
              <wp14:pctHeight>0</wp14:pctHeight>
            </wp14:sizeRelV>
          </wp:anchor>
        </w:drawing>
      </w:r>
      <w:r w:rsidR="00545ECC" w:rsidRPr="00545ECC">
        <w:rPr>
          <w:noProof/>
        </w:rPr>
        <w:drawing>
          <wp:anchor distT="0" distB="0" distL="114300" distR="114300" simplePos="0" relativeHeight="251751424" behindDoc="0" locked="0" layoutInCell="1" allowOverlap="1" wp14:anchorId="4A492D48" wp14:editId="433B3580">
            <wp:simplePos x="0" y="0"/>
            <wp:positionH relativeFrom="margin">
              <wp:align>left</wp:align>
            </wp:positionH>
            <wp:positionV relativeFrom="paragraph">
              <wp:posOffset>17145</wp:posOffset>
            </wp:positionV>
            <wp:extent cx="2453005" cy="2463800"/>
            <wp:effectExtent l="0" t="0" r="444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55271" cy="2466036"/>
                    </a:xfrm>
                    <a:prstGeom prst="rect">
                      <a:avLst/>
                    </a:prstGeom>
                  </pic:spPr>
                </pic:pic>
              </a:graphicData>
            </a:graphic>
            <wp14:sizeRelH relativeFrom="page">
              <wp14:pctWidth>0</wp14:pctWidth>
            </wp14:sizeRelH>
            <wp14:sizeRelV relativeFrom="page">
              <wp14:pctHeight>0</wp14:pctHeight>
            </wp14:sizeRelV>
          </wp:anchor>
        </w:drawing>
      </w:r>
      <w:r w:rsidR="00314959">
        <w:br/>
      </w:r>
    </w:p>
    <w:p w14:paraId="225CC2E0" w14:textId="332A6647" w:rsidR="004B6D10" w:rsidRDefault="00314959" w:rsidP="004C10DA">
      <w:pPr>
        <w:rPr>
          <w:b/>
          <w:bCs/>
          <w:noProof/>
          <w:sz w:val="28"/>
          <w:szCs w:val="28"/>
          <w:u w:val="single"/>
        </w:rPr>
      </w:pPr>
      <w:r>
        <w:br/>
      </w:r>
    </w:p>
    <w:p w14:paraId="0F27EB98" w14:textId="416E266D" w:rsidR="004B6D10" w:rsidRDefault="004B6D10" w:rsidP="004C10DA">
      <w:pPr>
        <w:rPr>
          <w:b/>
          <w:bCs/>
          <w:noProof/>
          <w:sz w:val="28"/>
          <w:szCs w:val="28"/>
          <w:u w:val="single"/>
        </w:rPr>
      </w:pPr>
    </w:p>
    <w:p w14:paraId="6CFDAA5A" w14:textId="5B98AB7C" w:rsidR="004B6D10" w:rsidRDefault="004B6D10" w:rsidP="004C10DA">
      <w:pPr>
        <w:rPr>
          <w:b/>
          <w:bCs/>
          <w:noProof/>
          <w:sz w:val="28"/>
          <w:szCs w:val="28"/>
          <w:u w:val="single"/>
        </w:rPr>
      </w:pPr>
    </w:p>
    <w:p w14:paraId="1283C810" w14:textId="2031459B" w:rsidR="004B6D10" w:rsidRDefault="00AC32CB" w:rsidP="004C10DA">
      <w:pPr>
        <w:rPr>
          <w:b/>
          <w:bCs/>
          <w:noProof/>
          <w:sz w:val="28"/>
          <w:szCs w:val="28"/>
          <w:u w:val="single"/>
        </w:rPr>
      </w:pPr>
      <w:r w:rsidRPr="00AC32CB">
        <w:rPr>
          <w:b/>
          <w:bCs/>
          <w:noProof/>
          <w:sz w:val="28"/>
          <w:szCs w:val="28"/>
          <w:u w:val="single"/>
        </w:rPr>
        <mc:AlternateContent>
          <mc:Choice Requires="wps">
            <w:drawing>
              <wp:anchor distT="45720" distB="45720" distL="114300" distR="114300" simplePos="0" relativeHeight="251756544" behindDoc="0" locked="0" layoutInCell="1" allowOverlap="1" wp14:anchorId="0E0ACB71" wp14:editId="65B15AB7">
                <wp:simplePos x="0" y="0"/>
                <wp:positionH relativeFrom="margin">
                  <wp:align>left</wp:align>
                </wp:positionH>
                <wp:positionV relativeFrom="paragraph">
                  <wp:posOffset>537845</wp:posOffset>
                </wp:positionV>
                <wp:extent cx="3479800" cy="1146810"/>
                <wp:effectExtent l="0" t="0" r="25400" b="1524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9800" cy="1146810"/>
                        </a:xfrm>
                        <a:prstGeom prst="rect">
                          <a:avLst/>
                        </a:prstGeom>
                        <a:solidFill>
                          <a:srgbClr val="FFFFFF"/>
                        </a:solidFill>
                        <a:ln w="9525">
                          <a:solidFill>
                            <a:srgbClr val="000000"/>
                          </a:solidFill>
                          <a:miter lim="800000"/>
                          <a:headEnd/>
                          <a:tailEnd/>
                        </a:ln>
                      </wps:spPr>
                      <wps:txbx>
                        <w:txbxContent>
                          <w:p w14:paraId="449FA359" w14:textId="77777777" w:rsidR="00AC32CB" w:rsidRPr="00AC32CB" w:rsidRDefault="00AC32CB">
                            <w:pPr>
                              <w:rPr>
                                <w:b/>
                                <w:bCs/>
                                <w:sz w:val="24"/>
                                <w:szCs w:val="24"/>
                              </w:rPr>
                            </w:pPr>
                            <w:r w:rsidRPr="00AC32CB">
                              <w:rPr>
                                <w:b/>
                                <w:bCs/>
                                <w:sz w:val="24"/>
                                <w:szCs w:val="24"/>
                              </w:rPr>
                              <w:t>Key Question</w:t>
                            </w:r>
                          </w:p>
                          <w:p w14:paraId="72FB347F" w14:textId="1FE73A59" w:rsidR="00AC32CB" w:rsidRPr="00AC32CB" w:rsidRDefault="00AC32CB">
                            <w:pPr>
                              <w:rPr>
                                <w:b/>
                                <w:bCs/>
                                <w:sz w:val="24"/>
                                <w:szCs w:val="24"/>
                              </w:rPr>
                            </w:pPr>
                            <w:r w:rsidRPr="00AC32CB">
                              <w:rPr>
                                <w:b/>
                                <w:bCs/>
                                <w:sz w:val="24"/>
                                <w:szCs w:val="24"/>
                              </w:rPr>
                              <w:t xml:space="preserve">What can you infer from these four </w:t>
                            </w:r>
                            <w:r w:rsidR="00D22702">
                              <w:rPr>
                                <w:b/>
                                <w:bCs/>
                                <w:sz w:val="24"/>
                                <w:szCs w:val="24"/>
                              </w:rPr>
                              <w:t>sources</w:t>
                            </w:r>
                            <w:r w:rsidRPr="00AC32CB">
                              <w:rPr>
                                <w:b/>
                                <w:bCs/>
                                <w:sz w:val="24"/>
                                <w:szCs w:val="24"/>
                              </w:rPr>
                              <w:t xml:space="preserve"> about segregation in the South?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0ACB71" id="_x0000_s1031" type="#_x0000_t202" style="position:absolute;margin-left:0;margin-top:42.35pt;width:274pt;height:90.3pt;z-index:2517565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">
                <v:textbox>
                  <w:txbxContent>
                    <w:p w14:paraId="449FA359" w14:textId="77777777" w:rsidR="00AC32CB" w:rsidRPr="00AC32CB" w:rsidRDefault="00AC32CB">
                      <w:pPr>
                        <w:rPr>
                          <w:b/>
                          <w:bCs/>
                          <w:sz w:val="24"/>
                          <w:szCs w:val="24"/>
                        </w:rPr>
                      </w:pPr>
                      <w:r w:rsidRPr="00AC32CB">
                        <w:rPr>
                          <w:b/>
                          <w:bCs/>
                          <w:sz w:val="24"/>
                          <w:szCs w:val="24"/>
                        </w:rPr>
                        <w:t>Key Question</w:t>
                      </w:r>
                    </w:p>
                    <w:p w14:paraId="72FB347F" w14:textId="1FE73A59" w:rsidR="00AC32CB" w:rsidRPr="00AC32CB" w:rsidRDefault="00AC32CB">
                      <w:pPr>
                        <w:rPr>
                          <w:b/>
                          <w:bCs/>
                          <w:sz w:val="24"/>
                          <w:szCs w:val="24"/>
                        </w:rPr>
                      </w:pPr>
                      <w:r w:rsidRPr="00AC32CB">
                        <w:rPr>
                          <w:b/>
                          <w:bCs/>
                          <w:sz w:val="24"/>
                          <w:szCs w:val="24"/>
                        </w:rPr>
                        <w:t xml:space="preserve">What can you infer from these four </w:t>
                      </w:r>
                      <w:r w:rsidR="00D22702">
                        <w:rPr>
                          <w:b/>
                          <w:bCs/>
                          <w:sz w:val="24"/>
                          <w:szCs w:val="24"/>
                        </w:rPr>
                        <w:t>sources</w:t>
                      </w:r>
                      <w:r w:rsidRPr="00AC32CB">
                        <w:rPr>
                          <w:b/>
                          <w:bCs/>
                          <w:sz w:val="24"/>
                          <w:szCs w:val="24"/>
                        </w:rPr>
                        <w:t xml:space="preserve"> about segregation in the South?</w:t>
                      </w:r>
                    </w:p>
                  </w:txbxContent>
                </v:textbox>
                <w10:wrap type="square" anchorx="margin"/>
              </v:shape>
            </w:pict>
          </mc:Fallback>
        </mc:AlternateContent>
      </w:r>
    </w:p>
    <w:p w14:paraId="3A4D1B57" w14:textId="4664B2EF" w:rsidR="004B6D10" w:rsidRDefault="004B6D10" w:rsidP="004C10DA">
      <w:pPr>
        <w:rPr>
          <w:b/>
          <w:bCs/>
          <w:noProof/>
          <w:sz w:val="28"/>
          <w:szCs w:val="28"/>
          <w:u w:val="single"/>
        </w:rPr>
      </w:pPr>
    </w:p>
    <w:p w14:paraId="20D39211" w14:textId="6F992FD0" w:rsidR="004B6D10" w:rsidRDefault="00C6263C" w:rsidP="004C10DA">
      <w:pPr>
        <w:rPr>
          <w:b/>
          <w:bCs/>
          <w:noProof/>
          <w:sz w:val="28"/>
          <w:szCs w:val="28"/>
          <w:u w:val="single"/>
        </w:rPr>
      </w:pPr>
      <w:r>
        <w:rPr>
          <w:b/>
          <w:bCs/>
          <w:noProof/>
          <w:sz w:val="28"/>
          <w:szCs w:val="28"/>
          <w:u w:val="single"/>
        </w:rPr>
        <w:lastRenderedPageBreak/>
        <w:t xml:space="preserve">Attitudes in the South and the </w:t>
      </w:r>
      <w:r w:rsidR="00934708">
        <w:rPr>
          <w:b/>
          <w:bCs/>
          <w:noProof/>
          <w:sz w:val="28"/>
          <w:szCs w:val="28"/>
          <w:u w:val="single"/>
        </w:rPr>
        <w:t>Murder of Em</w:t>
      </w:r>
      <w:r w:rsidR="00053660">
        <w:rPr>
          <w:b/>
          <w:bCs/>
          <w:noProof/>
          <w:sz w:val="28"/>
          <w:szCs w:val="28"/>
          <w:u w:val="single"/>
        </w:rPr>
        <w:t>mett Till</w:t>
      </w:r>
    </w:p>
    <w:p w14:paraId="6020E401" w14:textId="0EAAEAC6" w:rsidR="00C1065C" w:rsidRDefault="00AD1C00" w:rsidP="004C10DA">
      <w:pPr>
        <w:rPr>
          <w:noProof/>
          <w:sz w:val="24"/>
          <w:szCs w:val="24"/>
        </w:rPr>
      </w:pPr>
      <w:r w:rsidRPr="002F7EA0">
        <w:rPr>
          <w:noProof/>
          <w:sz w:val="24"/>
          <w:szCs w:val="24"/>
        </w:rPr>
        <w:t xml:space="preserve">Attitudes in the South towards black Americans had changed very little since the end of slavery. </w:t>
      </w:r>
      <w:r w:rsidR="002C4277" w:rsidRPr="002F7EA0">
        <w:rPr>
          <w:noProof/>
          <w:sz w:val="24"/>
          <w:szCs w:val="24"/>
        </w:rPr>
        <w:t xml:space="preserve">Many Southern white people were brought up to view black people as ‘lazy,inferior and unintelligent’ </w:t>
      </w:r>
      <w:r w:rsidR="002F7EA0">
        <w:rPr>
          <w:noProof/>
          <w:sz w:val="24"/>
          <w:szCs w:val="24"/>
        </w:rPr>
        <w:t>Most black Americans were employed on farms or in domestic service (serving white people and looking after their children)</w:t>
      </w:r>
      <w:r w:rsidR="00E03BEA">
        <w:rPr>
          <w:noProof/>
          <w:sz w:val="24"/>
          <w:szCs w:val="24"/>
        </w:rPr>
        <w:t xml:space="preserve">.White people called black adults ‘boy’ or ‘girl’ to </w:t>
      </w:r>
      <w:r w:rsidR="009D75CF">
        <w:rPr>
          <w:noProof/>
          <w:sz w:val="24"/>
          <w:szCs w:val="24"/>
        </w:rPr>
        <w:t>reinforce ideas of infe</w:t>
      </w:r>
      <w:r w:rsidR="00C66889">
        <w:rPr>
          <w:noProof/>
          <w:sz w:val="24"/>
          <w:szCs w:val="24"/>
        </w:rPr>
        <w:t xml:space="preserve">riority. Some white Southerners would not even shake hands with a black person. </w:t>
      </w:r>
    </w:p>
    <w:p w14:paraId="4DFD6C45" w14:textId="75CDF8F1" w:rsidR="00A209AE" w:rsidRDefault="00A209AE" w:rsidP="004C10DA">
      <w:pPr>
        <w:rPr>
          <w:noProof/>
          <w:sz w:val="24"/>
          <w:szCs w:val="24"/>
        </w:rPr>
      </w:pPr>
      <w:r>
        <w:rPr>
          <w:noProof/>
          <w:sz w:val="24"/>
          <w:szCs w:val="24"/>
        </w:rPr>
        <w:t xml:space="preserve">The police and courts did not take crime against black Americans seriously. Many </w:t>
      </w:r>
      <w:r w:rsidR="00F74FB6">
        <w:rPr>
          <w:noProof/>
          <w:sz w:val="24"/>
          <w:szCs w:val="24"/>
        </w:rPr>
        <w:t xml:space="preserve">black people were </w:t>
      </w:r>
      <w:r w:rsidR="0004309C">
        <w:rPr>
          <w:noProof/>
          <w:sz w:val="24"/>
          <w:szCs w:val="24"/>
        </w:rPr>
        <w:t>beaten or even killed without their attacker ever being brought to justice. Some policemen and judges were ven members of the Ku Klux Klan</w:t>
      </w:r>
      <w:r w:rsidR="00B977EC">
        <w:rPr>
          <w:noProof/>
          <w:sz w:val="24"/>
          <w:szCs w:val="24"/>
        </w:rPr>
        <w:t xml:space="preserve"> (KKK). The KKK were a group who hated anyone who was not white, anglo saxon and protestant. They targeted </w:t>
      </w:r>
      <w:r w:rsidR="00B52AAC">
        <w:rPr>
          <w:noProof/>
          <w:sz w:val="24"/>
          <w:szCs w:val="24"/>
        </w:rPr>
        <w:t xml:space="preserve">jews, catholics and black Americans. They blew up homes of civil rights activits and committed murders in the Deep South. </w:t>
      </w:r>
    </w:p>
    <w:p w14:paraId="79D4341A" w14:textId="7657067A" w:rsidR="004B68D2" w:rsidRPr="004B68D2" w:rsidRDefault="004B68D2" w:rsidP="004C10DA">
      <w:pPr>
        <w:rPr>
          <w:b/>
          <w:bCs/>
          <w:noProof/>
          <w:sz w:val="24"/>
          <w:szCs w:val="24"/>
          <w:u w:val="single"/>
        </w:rPr>
      </w:pPr>
      <w:r w:rsidRPr="004B68D2">
        <w:rPr>
          <w:b/>
          <w:bCs/>
          <w:noProof/>
          <w:sz w:val="24"/>
          <w:szCs w:val="24"/>
          <w:u w:val="single"/>
        </w:rPr>
        <w:t>The Murder of Emmett Till 1955</w:t>
      </w:r>
    </w:p>
    <w:p w14:paraId="433DD096" w14:textId="31B126A4" w:rsidR="0029039A" w:rsidRDefault="0029039A" w:rsidP="004C10DA">
      <w:pPr>
        <w:rPr>
          <w:noProof/>
          <w:sz w:val="24"/>
          <w:szCs w:val="24"/>
        </w:rPr>
      </w:pPr>
      <w:r>
        <w:rPr>
          <w:noProof/>
          <w:sz w:val="24"/>
          <w:szCs w:val="24"/>
        </w:rPr>
        <w:t xml:space="preserve">The level of injustice in the Deep South was demonstarted in the case of the murder of Emmett Till in 1955. </w:t>
      </w:r>
      <w:r w:rsidR="000969C4">
        <w:rPr>
          <w:noProof/>
          <w:sz w:val="24"/>
          <w:szCs w:val="24"/>
        </w:rPr>
        <w:t xml:space="preserve">Till was from Chicago and </w:t>
      </w:r>
      <w:r w:rsidR="001D3B09">
        <w:rPr>
          <w:noProof/>
          <w:sz w:val="24"/>
          <w:szCs w:val="24"/>
        </w:rPr>
        <w:t xml:space="preserve">visited relatives in Mississippi. He told his Southern cousins about how different life was in the North. </w:t>
      </w:r>
      <w:r w:rsidR="002C5A93">
        <w:rPr>
          <w:noProof/>
          <w:sz w:val="24"/>
          <w:szCs w:val="24"/>
        </w:rPr>
        <w:t>He said he had a white girlfriend so his cousins dared him to go and speak to a white lady in a nearby store</w:t>
      </w:r>
      <w:r w:rsidR="00FA441C">
        <w:rPr>
          <w:noProof/>
          <w:sz w:val="24"/>
          <w:szCs w:val="24"/>
        </w:rPr>
        <w:t xml:space="preserve">. </w:t>
      </w:r>
    </w:p>
    <w:p w14:paraId="393024E4" w14:textId="4DA53990" w:rsidR="00E1798F" w:rsidRPr="002F7EA0" w:rsidRDefault="00E1798F" w:rsidP="004C10DA">
      <w:pPr>
        <w:rPr>
          <w:noProof/>
          <w:sz w:val="24"/>
          <w:szCs w:val="24"/>
        </w:rPr>
      </w:pPr>
      <w:r w:rsidRPr="00E1798F">
        <w:rPr>
          <w:noProof/>
          <w:sz w:val="24"/>
          <w:szCs w:val="24"/>
        </w:rPr>
        <mc:AlternateContent>
          <mc:Choice Requires="wps">
            <w:drawing>
              <wp:anchor distT="45720" distB="45720" distL="114300" distR="114300" simplePos="0" relativeHeight="251758592" behindDoc="0" locked="0" layoutInCell="1" allowOverlap="1" wp14:anchorId="20655F43" wp14:editId="0BAE0E88">
                <wp:simplePos x="0" y="0"/>
                <wp:positionH relativeFrom="column">
                  <wp:posOffset>3835400</wp:posOffset>
                </wp:positionH>
                <wp:positionV relativeFrom="paragraph">
                  <wp:posOffset>765175</wp:posOffset>
                </wp:positionV>
                <wp:extent cx="2360930" cy="596900"/>
                <wp:effectExtent l="0" t="0" r="12700" b="1270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96900"/>
                        </a:xfrm>
                        <a:prstGeom prst="rect">
                          <a:avLst/>
                        </a:prstGeom>
                        <a:solidFill>
                          <a:srgbClr val="FFFFFF"/>
                        </a:solidFill>
                        <a:ln w="9525">
                          <a:solidFill>
                            <a:srgbClr val="000000"/>
                          </a:solidFill>
                          <a:miter lim="800000"/>
                          <a:headEnd/>
                          <a:tailEnd/>
                        </a:ln>
                      </wps:spPr>
                      <wps:txbx>
                        <w:txbxContent>
                          <w:p w14:paraId="05AE306D" w14:textId="3F4B948B" w:rsidR="00E1798F" w:rsidRPr="00E1798F" w:rsidRDefault="00E1798F">
                            <w:pPr>
                              <w:rPr>
                                <w:b/>
                                <w:bCs/>
                              </w:rPr>
                            </w:pPr>
                            <w:r w:rsidRPr="00E1798F">
                              <w:rPr>
                                <w:b/>
                                <w:bCs/>
                              </w:rPr>
                              <w:t>Emmett Till and his mother Mamie Till.</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0655F43" id="_x0000_s1032" type="#_x0000_t202" style="position:absolute;margin-left:302pt;margin-top:60.25pt;width:185.9pt;height:47pt;z-index:2517585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Lb3JwIAAEw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">
                <v:textbox>
                  <w:txbxContent>
                    <w:p w14:paraId="05AE306D" w14:textId="3F4B948B" w:rsidR="00E1798F" w:rsidRPr="00E1798F" w:rsidRDefault="00E1798F">
                      <w:pPr>
                        <w:rPr>
                          <w:b/>
                          <w:bCs/>
                        </w:rPr>
                      </w:pPr>
                      <w:r w:rsidRPr="00E1798F">
                        <w:rPr>
                          <w:b/>
                          <w:bCs/>
                        </w:rPr>
                        <w:t>Emmett Till and his mother Mamie Till.</w:t>
                      </w:r>
                    </w:p>
                  </w:txbxContent>
                </v:textbox>
                <w10:wrap type="square"/>
              </v:shape>
            </w:pict>
          </mc:Fallback>
        </mc:AlternateContent>
      </w:r>
      <w:r w:rsidRPr="00E1798F">
        <w:rPr>
          <w:noProof/>
        </w:rPr>
        <w:drawing>
          <wp:inline distT="0" distB="0" distL="0" distR="0" wp14:anchorId="6C1AF78D" wp14:editId="189697DD">
            <wp:extent cx="3712210" cy="2474670"/>
            <wp:effectExtent l="0" t="0" r="254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19684" cy="2479652"/>
                    </a:xfrm>
                    <a:prstGeom prst="rect">
                      <a:avLst/>
                    </a:prstGeom>
                  </pic:spPr>
                </pic:pic>
              </a:graphicData>
            </a:graphic>
          </wp:inline>
        </w:drawing>
      </w:r>
    </w:p>
    <w:p w14:paraId="1C21E420" w14:textId="1A07B0FF" w:rsidR="004B6D10" w:rsidRDefault="00FA441C" w:rsidP="004C10DA">
      <w:pPr>
        <w:rPr>
          <w:noProof/>
          <w:sz w:val="24"/>
          <w:szCs w:val="24"/>
        </w:rPr>
      </w:pPr>
      <w:r w:rsidRPr="00FA441C">
        <w:rPr>
          <w:noProof/>
          <w:sz w:val="24"/>
          <w:szCs w:val="24"/>
        </w:rPr>
        <w:t xml:space="preserve">Till walked </w:t>
      </w:r>
      <w:r>
        <w:rPr>
          <w:noProof/>
          <w:sz w:val="24"/>
          <w:szCs w:val="24"/>
        </w:rPr>
        <w:t xml:space="preserve">into the store </w:t>
      </w:r>
      <w:r w:rsidR="00F6325B">
        <w:rPr>
          <w:noProof/>
          <w:sz w:val="24"/>
          <w:szCs w:val="24"/>
        </w:rPr>
        <w:t xml:space="preserve">bought some sweets and allegedly wolf whistled at the white lady. The lady was </w:t>
      </w:r>
      <w:r w:rsidR="0000627C">
        <w:rPr>
          <w:noProof/>
          <w:sz w:val="24"/>
          <w:szCs w:val="24"/>
        </w:rPr>
        <w:t xml:space="preserve">Carolyn Bryant who said she </w:t>
      </w:r>
      <w:r w:rsidR="00F67BF9">
        <w:rPr>
          <w:noProof/>
          <w:sz w:val="24"/>
          <w:szCs w:val="24"/>
        </w:rPr>
        <w:t xml:space="preserve">was </w:t>
      </w:r>
      <w:r w:rsidR="0096033B">
        <w:rPr>
          <w:noProof/>
          <w:sz w:val="24"/>
          <w:szCs w:val="24"/>
        </w:rPr>
        <w:t xml:space="preserve">scared and even went to her car to get a gun to protect herself. </w:t>
      </w:r>
      <w:r w:rsidR="00EA27EE">
        <w:rPr>
          <w:noProof/>
          <w:sz w:val="24"/>
          <w:szCs w:val="24"/>
        </w:rPr>
        <w:t xml:space="preserve">When Carolyn’s husband returned from a trip the next day she told him about the incident. </w:t>
      </w:r>
      <w:r w:rsidR="00262E59">
        <w:rPr>
          <w:noProof/>
          <w:sz w:val="24"/>
          <w:szCs w:val="24"/>
        </w:rPr>
        <w:t>Roy Bryant</w:t>
      </w:r>
      <w:r w:rsidR="00224356">
        <w:rPr>
          <w:noProof/>
          <w:sz w:val="24"/>
          <w:szCs w:val="24"/>
        </w:rPr>
        <w:t xml:space="preserve"> went with his </w:t>
      </w:r>
      <w:r w:rsidR="005D4A3F">
        <w:rPr>
          <w:noProof/>
          <w:sz w:val="24"/>
          <w:szCs w:val="24"/>
        </w:rPr>
        <w:t xml:space="preserve">half </w:t>
      </w:r>
      <w:r w:rsidR="00224356">
        <w:rPr>
          <w:noProof/>
          <w:sz w:val="24"/>
          <w:szCs w:val="24"/>
        </w:rPr>
        <w:t>brother to Emmett’s uncle house. They forced Emmett into a truck</w:t>
      </w:r>
      <w:r w:rsidR="00D42341">
        <w:rPr>
          <w:noProof/>
          <w:sz w:val="24"/>
          <w:szCs w:val="24"/>
        </w:rPr>
        <w:t xml:space="preserve">. They beat him and shot him then threw him in a river with a heavy weight attached to his neck. </w:t>
      </w:r>
      <w:r w:rsidR="000D3411">
        <w:rPr>
          <w:noProof/>
          <w:sz w:val="24"/>
          <w:szCs w:val="24"/>
        </w:rPr>
        <w:t xml:space="preserve">His body was found three days later. </w:t>
      </w:r>
    </w:p>
    <w:p w14:paraId="6D81F492" w14:textId="6DDBC340" w:rsidR="000D3411" w:rsidRDefault="003F1D1B" w:rsidP="004C10DA">
      <w:pPr>
        <w:rPr>
          <w:noProof/>
          <w:sz w:val="24"/>
          <w:szCs w:val="24"/>
        </w:rPr>
      </w:pPr>
      <w:r>
        <w:rPr>
          <w:noProof/>
          <w:sz w:val="24"/>
          <w:szCs w:val="24"/>
        </w:rPr>
        <w:t>M</w:t>
      </w:r>
      <w:r w:rsidR="00296197">
        <w:rPr>
          <w:noProof/>
          <w:sz w:val="24"/>
          <w:szCs w:val="24"/>
        </w:rPr>
        <w:t xml:space="preserve">amie Till demanded that her son’s body was returned to Chicago and he would have an open casket funeral so the whole of America could see </w:t>
      </w:r>
      <w:r w:rsidR="00EC47C7">
        <w:rPr>
          <w:noProof/>
          <w:sz w:val="24"/>
          <w:szCs w:val="24"/>
        </w:rPr>
        <w:t xml:space="preserve">the horror of the racism that existed in the South. This led to huge publicity and </w:t>
      </w:r>
      <w:r w:rsidR="005C3DA9">
        <w:rPr>
          <w:noProof/>
          <w:sz w:val="24"/>
          <w:szCs w:val="24"/>
        </w:rPr>
        <w:t xml:space="preserve">shocked both black and white Americans. </w:t>
      </w:r>
    </w:p>
    <w:p w14:paraId="22DE6550" w14:textId="1FC6ADAD" w:rsidR="005C3DA9" w:rsidRDefault="00BD716A" w:rsidP="004C10DA">
      <w:pPr>
        <w:rPr>
          <w:noProof/>
          <w:sz w:val="24"/>
          <w:szCs w:val="24"/>
        </w:rPr>
      </w:pPr>
      <w:r>
        <w:rPr>
          <w:noProof/>
          <w:sz w:val="24"/>
          <w:szCs w:val="24"/>
        </w:rPr>
        <w:lastRenderedPageBreak/>
        <w:t xml:space="preserve">When the </w:t>
      </w:r>
      <w:r w:rsidR="005D4A3F">
        <w:rPr>
          <w:noProof/>
          <w:sz w:val="24"/>
          <w:szCs w:val="24"/>
        </w:rPr>
        <w:t xml:space="preserve">trial of Roy Bryant and </w:t>
      </w:r>
      <w:r w:rsidR="003E0027">
        <w:rPr>
          <w:noProof/>
          <w:sz w:val="24"/>
          <w:szCs w:val="24"/>
        </w:rPr>
        <w:t xml:space="preserve">J.W Milam began </w:t>
      </w:r>
      <w:r w:rsidR="00325D8D">
        <w:rPr>
          <w:noProof/>
          <w:sz w:val="24"/>
          <w:szCs w:val="24"/>
        </w:rPr>
        <w:t xml:space="preserve">the coverage was nationwide. The defendents were faced with an all white jury as black American were not allowed to be on a jury. The three black journalists who covered the story were told to go to a separate room to cover the case. </w:t>
      </w:r>
    </w:p>
    <w:p w14:paraId="2A693E1D" w14:textId="24017761" w:rsidR="00F76B6B" w:rsidRPr="00FA441C" w:rsidRDefault="00D46C68" w:rsidP="004C10DA">
      <w:pPr>
        <w:rPr>
          <w:noProof/>
          <w:sz w:val="24"/>
          <w:szCs w:val="24"/>
        </w:rPr>
      </w:pPr>
      <w:r w:rsidRPr="00F76B6B">
        <w:rPr>
          <w:noProof/>
        </w:rPr>
        <w:drawing>
          <wp:anchor distT="0" distB="0" distL="114300" distR="114300" simplePos="0" relativeHeight="251759616" behindDoc="0" locked="0" layoutInCell="1" allowOverlap="1" wp14:anchorId="55432435" wp14:editId="5D605068">
            <wp:simplePos x="0" y="0"/>
            <wp:positionH relativeFrom="margin">
              <wp:posOffset>-63500</wp:posOffset>
            </wp:positionH>
            <wp:positionV relativeFrom="paragraph">
              <wp:posOffset>77470</wp:posOffset>
            </wp:positionV>
            <wp:extent cx="2628900" cy="1739900"/>
            <wp:effectExtent l="0" t="0" r="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28900" cy="1739900"/>
                    </a:xfrm>
                    <a:prstGeom prst="rect">
                      <a:avLst/>
                    </a:prstGeom>
                  </pic:spPr>
                </pic:pic>
              </a:graphicData>
            </a:graphic>
            <wp14:sizeRelH relativeFrom="page">
              <wp14:pctWidth>0</wp14:pctWidth>
            </wp14:sizeRelH>
            <wp14:sizeRelV relativeFrom="page">
              <wp14:pctHeight>0</wp14:pctHeight>
            </wp14:sizeRelV>
          </wp:anchor>
        </w:drawing>
      </w:r>
      <w:r w:rsidRPr="00F76B6B">
        <w:rPr>
          <w:b/>
          <w:bCs/>
          <w:noProof/>
          <w:sz w:val="28"/>
          <w:szCs w:val="28"/>
          <w:u w:val="single"/>
        </w:rPr>
        <mc:AlternateContent>
          <mc:Choice Requires="wps">
            <w:drawing>
              <wp:anchor distT="45720" distB="45720" distL="114300" distR="114300" simplePos="0" relativeHeight="251761664" behindDoc="0" locked="0" layoutInCell="1" allowOverlap="1" wp14:anchorId="3F9581E1" wp14:editId="48D150B3">
                <wp:simplePos x="0" y="0"/>
                <wp:positionH relativeFrom="margin">
                  <wp:align>right</wp:align>
                </wp:positionH>
                <wp:positionV relativeFrom="paragraph">
                  <wp:posOffset>365125</wp:posOffset>
                </wp:positionV>
                <wp:extent cx="2921000" cy="1404620"/>
                <wp:effectExtent l="0" t="0" r="12700" b="20320"/>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1000" cy="1404620"/>
                        </a:xfrm>
                        <a:prstGeom prst="rect">
                          <a:avLst/>
                        </a:prstGeom>
                        <a:solidFill>
                          <a:srgbClr val="FFFFFF"/>
                        </a:solidFill>
                        <a:ln w="9525">
                          <a:solidFill>
                            <a:srgbClr val="000000"/>
                          </a:solidFill>
                          <a:miter lim="800000"/>
                          <a:headEnd/>
                          <a:tailEnd/>
                        </a:ln>
                      </wps:spPr>
                      <wps:txbx>
                        <w:txbxContent>
                          <w:p w14:paraId="63AA52D2" w14:textId="66908580" w:rsidR="00F76B6B" w:rsidRPr="00F76B6B" w:rsidRDefault="00F76B6B">
                            <w:pPr>
                              <w:rPr>
                                <w:b/>
                                <w:bCs/>
                              </w:rPr>
                            </w:pPr>
                            <w:r w:rsidRPr="00F76B6B">
                              <w:rPr>
                                <w:b/>
                                <w:bCs/>
                              </w:rPr>
                              <w:t xml:space="preserve">Roy and Carolyn Bryant with their children at the trial.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9581E1" id="_x0000_s1033" type="#_x0000_t202" style="position:absolute;margin-left:178.8pt;margin-top:28.75pt;width:230pt;height:110.6pt;z-index:2517616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">
                <v:textbox style="mso-fit-shape-to-text:t">
                  <w:txbxContent>
                    <w:p w14:paraId="63AA52D2" w14:textId="66908580" w:rsidR="00F76B6B" w:rsidRPr="00F76B6B" w:rsidRDefault="00F76B6B">
                      <w:pPr>
                        <w:rPr>
                          <w:b/>
                          <w:bCs/>
                        </w:rPr>
                      </w:pPr>
                      <w:r w:rsidRPr="00F76B6B">
                        <w:rPr>
                          <w:b/>
                          <w:bCs/>
                        </w:rPr>
                        <w:t xml:space="preserve">Roy and Carolyn Bryant with their children at the trial. </w:t>
                      </w:r>
                    </w:p>
                  </w:txbxContent>
                </v:textbox>
                <w10:wrap type="square" anchorx="margin"/>
              </v:shape>
            </w:pict>
          </mc:Fallback>
        </mc:AlternateContent>
      </w:r>
    </w:p>
    <w:p w14:paraId="41751B46" w14:textId="0B665948" w:rsidR="004B6D10" w:rsidRDefault="004B6D10" w:rsidP="004C10DA">
      <w:pPr>
        <w:rPr>
          <w:b/>
          <w:bCs/>
          <w:noProof/>
          <w:sz w:val="28"/>
          <w:szCs w:val="28"/>
          <w:u w:val="single"/>
        </w:rPr>
      </w:pPr>
    </w:p>
    <w:p w14:paraId="66350F91" w14:textId="63D9807E" w:rsidR="004B6D10" w:rsidRDefault="004B6D10" w:rsidP="004C10DA">
      <w:pPr>
        <w:rPr>
          <w:b/>
          <w:bCs/>
          <w:noProof/>
          <w:sz w:val="28"/>
          <w:szCs w:val="28"/>
          <w:u w:val="single"/>
        </w:rPr>
      </w:pPr>
    </w:p>
    <w:p w14:paraId="38EABC04" w14:textId="4CD2BB1E" w:rsidR="004B6D10" w:rsidRDefault="004B6D10" w:rsidP="004C10DA">
      <w:pPr>
        <w:rPr>
          <w:b/>
          <w:bCs/>
          <w:noProof/>
          <w:sz w:val="28"/>
          <w:szCs w:val="28"/>
          <w:u w:val="single"/>
        </w:rPr>
      </w:pPr>
    </w:p>
    <w:p w14:paraId="30A1E0D9" w14:textId="079D89BC" w:rsidR="004B6D10" w:rsidRDefault="00604608" w:rsidP="004C10DA">
      <w:pPr>
        <w:rPr>
          <w:noProof/>
          <w:sz w:val="24"/>
          <w:szCs w:val="24"/>
        </w:rPr>
      </w:pPr>
      <w:r w:rsidRPr="00604608">
        <w:rPr>
          <w:noProof/>
          <w:sz w:val="24"/>
          <w:szCs w:val="24"/>
        </w:rPr>
        <w:t xml:space="preserve">Despite overwhelming evidence that </w:t>
      </w:r>
      <w:r>
        <w:rPr>
          <w:noProof/>
          <w:sz w:val="24"/>
          <w:szCs w:val="24"/>
        </w:rPr>
        <w:t xml:space="preserve">Bryant and Milam had committed the murder, the jury </w:t>
      </w:r>
      <w:r w:rsidR="00D652E7">
        <w:rPr>
          <w:noProof/>
          <w:sz w:val="24"/>
          <w:szCs w:val="24"/>
        </w:rPr>
        <w:t xml:space="preserve">cleared them after an hour. The defendents even sold their story to a magazine </w:t>
      </w:r>
      <w:r w:rsidR="000958DF">
        <w:rPr>
          <w:noProof/>
          <w:sz w:val="24"/>
          <w:szCs w:val="24"/>
        </w:rPr>
        <w:t>for $3,500 where they admitted the murder. Emmett Till’s murder showed how raci</w:t>
      </w:r>
      <w:r w:rsidR="00B815B5">
        <w:rPr>
          <w:noProof/>
          <w:sz w:val="24"/>
          <w:szCs w:val="24"/>
        </w:rPr>
        <w:t xml:space="preserve">st the legal system was in the Deep South. </w:t>
      </w:r>
      <w:r w:rsidR="00A646DC">
        <w:rPr>
          <w:noProof/>
          <w:sz w:val="24"/>
          <w:szCs w:val="24"/>
        </w:rPr>
        <w:t xml:space="preserve">Murders of black men were still committed in Mississippi. </w:t>
      </w:r>
    </w:p>
    <w:p w14:paraId="41B9B269" w14:textId="7E44D3A9" w:rsidR="00634A60" w:rsidRPr="00604608" w:rsidRDefault="00DD2533" w:rsidP="004C10DA">
      <w:pPr>
        <w:rPr>
          <w:noProof/>
          <w:sz w:val="24"/>
          <w:szCs w:val="24"/>
        </w:rPr>
      </w:pPr>
      <w:r>
        <w:rPr>
          <w:noProof/>
          <w:sz w:val="24"/>
          <w:szCs w:val="24"/>
        </w:rPr>
        <w:t xml:space="preserve">For </w:t>
      </w:r>
      <w:r w:rsidR="00BB35C2">
        <w:rPr>
          <w:noProof/>
          <w:sz w:val="24"/>
          <w:szCs w:val="24"/>
        </w:rPr>
        <w:t>bl</w:t>
      </w:r>
      <w:r>
        <w:rPr>
          <w:noProof/>
          <w:sz w:val="24"/>
          <w:szCs w:val="24"/>
        </w:rPr>
        <w:t xml:space="preserve">ack Americans the Till case was a turning point. For many young </w:t>
      </w:r>
      <w:r w:rsidR="00BB35C2">
        <w:rPr>
          <w:noProof/>
          <w:sz w:val="24"/>
          <w:szCs w:val="24"/>
        </w:rPr>
        <w:t xml:space="preserve">people it was what motivated them to become involved in the civil rights movement. </w:t>
      </w:r>
      <w:r w:rsidR="00E5658C">
        <w:rPr>
          <w:noProof/>
          <w:sz w:val="24"/>
          <w:szCs w:val="24"/>
        </w:rPr>
        <w:t>Across the USA young black people were determined to change the system they lived in. It also won support from liberal white</w:t>
      </w:r>
      <w:r w:rsidR="00DA4939">
        <w:rPr>
          <w:noProof/>
          <w:sz w:val="24"/>
          <w:szCs w:val="24"/>
        </w:rPr>
        <w:t xml:space="preserve"> people. </w:t>
      </w:r>
    </w:p>
    <w:p w14:paraId="06F4EAD5" w14:textId="28F55757" w:rsidR="004B6D10" w:rsidRDefault="004B6D10" w:rsidP="004C10DA">
      <w:pPr>
        <w:rPr>
          <w:b/>
          <w:bCs/>
          <w:noProof/>
          <w:sz w:val="28"/>
          <w:szCs w:val="28"/>
          <w:u w:val="single"/>
        </w:rPr>
      </w:pPr>
    </w:p>
    <w:p w14:paraId="40AAEB6A" w14:textId="3178FA00" w:rsidR="004B6D10" w:rsidRDefault="00C41434" w:rsidP="004C10DA">
      <w:pPr>
        <w:rPr>
          <w:b/>
          <w:bCs/>
          <w:noProof/>
          <w:sz w:val="28"/>
          <w:szCs w:val="28"/>
          <w:u w:val="single"/>
        </w:rPr>
      </w:pPr>
      <w:r w:rsidRPr="00596061">
        <w:rPr>
          <w:b/>
          <w:bCs/>
          <w:noProof/>
          <w:sz w:val="28"/>
          <w:szCs w:val="28"/>
          <w:u w:val="single"/>
        </w:rPr>
        <mc:AlternateContent>
          <mc:Choice Requires="wps">
            <w:drawing>
              <wp:anchor distT="45720" distB="45720" distL="114300" distR="114300" simplePos="0" relativeHeight="251763712" behindDoc="0" locked="0" layoutInCell="1" allowOverlap="1" wp14:anchorId="39DE5875" wp14:editId="091B925E">
                <wp:simplePos x="0" y="0"/>
                <wp:positionH relativeFrom="margin">
                  <wp:align>left</wp:align>
                </wp:positionH>
                <wp:positionV relativeFrom="paragraph">
                  <wp:posOffset>561975</wp:posOffset>
                </wp:positionV>
                <wp:extent cx="6286500" cy="2540000"/>
                <wp:effectExtent l="0" t="0" r="19050" b="12700"/>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2540000"/>
                        </a:xfrm>
                        <a:prstGeom prst="rect">
                          <a:avLst/>
                        </a:prstGeom>
                        <a:solidFill>
                          <a:srgbClr val="FFFFFF"/>
                        </a:solidFill>
                        <a:ln w="9525">
                          <a:solidFill>
                            <a:srgbClr val="000000"/>
                          </a:solidFill>
                          <a:miter lim="800000"/>
                          <a:headEnd/>
                          <a:tailEnd/>
                        </a:ln>
                      </wps:spPr>
                      <wps:txbx>
                        <w:txbxContent>
                          <w:p w14:paraId="13EEAC44" w14:textId="6C0CB5F6" w:rsidR="00596061" w:rsidRDefault="00596061">
                            <w:pPr>
                              <w:rPr>
                                <w:b/>
                                <w:bCs/>
                                <w:sz w:val="24"/>
                                <w:szCs w:val="24"/>
                                <w:u w:val="single"/>
                              </w:rPr>
                            </w:pPr>
                            <w:r w:rsidRPr="00596061">
                              <w:rPr>
                                <w:b/>
                                <w:bCs/>
                                <w:sz w:val="24"/>
                                <w:szCs w:val="24"/>
                                <w:u w:val="single"/>
                              </w:rPr>
                              <w:t>Key Questions</w:t>
                            </w:r>
                          </w:p>
                          <w:p w14:paraId="26C5A431" w14:textId="25E475C5" w:rsidR="00C41434" w:rsidRPr="00C41434" w:rsidRDefault="00275CAC" w:rsidP="00C41434">
                            <w:pPr>
                              <w:pStyle w:val="ListParagraph"/>
                              <w:numPr>
                                <w:ilvl w:val="0"/>
                                <w:numId w:val="14"/>
                              </w:numPr>
                              <w:rPr>
                                <w:b/>
                                <w:bCs/>
                                <w:sz w:val="28"/>
                                <w:szCs w:val="28"/>
                              </w:rPr>
                            </w:pPr>
                            <w:r w:rsidRPr="00C41434">
                              <w:rPr>
                                <w:b/>
                                <w:bCs/>
                                <w:sz w:val="28"/>
                                <w:szCs w:val="28"/>
                              </w:rPr>
                              <w:t>How were nearly all black Americans employed in the South?</w:t>
                            </w:r>
                          </w:p>
                          <w:p w14:paraId="52A42C7B" w14:textId="17069A31" w:rsidR="00C41434" w:rsidRPr="00C41434" w:rsidRDefault="008B25FF" w:rsidP="00C41434">
                            <w:pPr>
                              <w:pStyle w:val="ListParagraph"/>
                              <w:numPr>
                                <w:ilvl w:val="0"/>
                                <w:numId w:val="14"/>
                              </w:numPr>
                              <w:rPr>
                                <w:b/>
                                <w:bCs/>
                                <w:sz w:val="28"/>
                                <w:szCs w:val="28"/>
                              </w:rPr>
                            </w:pPr>
                            <w:r w:rsidRPr="00C41434">
                              <w:rPr>
                                <w:b/>
                                <w:bCs/>
                                <w:sz w:val="28"/>
                                <w:szCs w:val="28"/>
                              </w:rPr>
                              <w:t>How did the police deal with crimes against black people?</w:t>
                            </w:r>
                          </w:p>
                          <w:p w14:paraId="6E07B672" w14:textId="202CF80C" w:rsidR="00C41434" w:rsidRPr="00C41434" w:rsidRDefault="00522B76" w:rsidP="00C41434">
                            <w:pPr>
                              <w:pStyle w:val="ListParagraph"/>
                              <w:numPr>
                                <w:ilvl w:val="0"/>
                                <w:numId w:val="14"/>
                              </w:numPr>
                              <w:rPr>
                                <w:b/>
                                <w:bCs/>
                                <w:sz w:val="28"/>
                                <w:szCs w:val="28"/>
                              </w:rPr>
                            </w:pPr>
                            <w:r w:rsidRPr="00C41434">
                              <w:rPr>
                                <w:b/>
                                <w:bCs/>
                                <w:sz w:val="28"/>
                                <w:szCs w:val="28"/>
                              </w:rPr>
                              <w:t>Who did the KKK target?</w:t>
                            </w:r>
                          </w:p>
                          <w:p w14:paraId="151BC4F8" w14:textId="34277891" w:rsidR="00522B76" w:rsidRPr="00C41434" w:rsidRDefault="00B97044" w:rsidP="00275CAC">
                            <w:pPr>
                              <w:pStyle w:val="ListParagraph"/>
                              <w:numPr>
                                <w:ilvl w:val="0"/>
                                <w:numId w:val="14"/>
                              </w:numPr>
                              <w:rPr>
                                <w:b/>
                                <w:bCs/>
                                <w:sz w:val="28"/>
                                <w:szCs w:val="28"/>
                              </w:rPr>
                            </w:pPr>
                            <w:r w:rsidRPr="00C41434">
                              <w:rPr>
                                <w:b/>
                                <w:bCs/>
                                <w:sz w:val="28"/>
                                <w:szCs w:val="28"/>
                              </w:rPr>
                              <w:t xml:space="preserve">Why did Mamie Till insist that </w:t>
                            </w:r>
                            <w:r w:rsidR="003F0C74" w:rsidRPr="00C41434">
                              <w:rPr>
                                <w:b/>
                                <w:bCs/>
                                <w:sz w:val="28"/>
                                <w:szCs w:val="28"/>
                              </w:rPr>
                              <w:t>her son had an open casket funeral?</w:t>
                            </w:r>
                          </w:p>
                          <w:p w14:paraId="512B9864" w14:textId="77777777" w:rsidR="00D46C68" w:rsidRPr="00C41434" w:rsidRDefault="00D46C68" w:rsidP="00275CAC">
                            <w:pPr>
                              <w:pStyle w:val="ListParagraph"/>
                              <w:numPr>
                                <w:ilvl w:val="0"/>
                                <w:numId w:val="14"/>
                              </w:numPr>
                              <w:rPr>
                                <w:b/>
                                <w:bCs/>
                                <w:sz w:val="28"/>
                                <w:szCs w:val="28"/>
                              </w:rPr>
                            </w:pPr>
                            <w:r w:rsidRPr="00C41434">
                              <w:rPr>
                                <w:b/>
                                <w:bCs/>
                                <w:sz w:val="28"/>
                                <w:szCs w:val="28"/>
                              </w:rPr>
                              <w:t>Why was it not surprising that Bryant and Milam were not convicted?</w:t>
                            </w:r>
                          </w:p>
                          <w:p w14:paraId="1CAA788A" w14:textId="77777777" w:rsidR="00AE5E83" w:rsidRPr="00C41434" w:rsidRDefault="00AE5E83" w:rsidP="00275CAC">
                            <w:pPr>
                              <w:pStyle w:val="ListParagraph"/>
                              <w:numPr>
                                <w:ilvl w:val="0"/>
                                <w:numId w:val="14"/>
                              </w:numPr>
                              <w:rPr>
                                <w:b/>
                                <w:bCs/>
                                <w:sz w:val="28"/>
                                <w:szCs w:val="28"/>
                              </w:rPr>
                            </w:pPr>
                            <w:r w:rsidRPr="00C41434">
                              <w:rPr>
                                <w:b/>
                                <w:bCs/>
                                <w:sz w:val="28"/>
                                <w:szCs w:val="28"/>
                              </w:rPr>
                              <w:t>How did the Emmett Till case affect black Americans?</w:t>
                            </w:r>
                          </w:p>
                          <w:p w14:paraId="6949319C" w14:textId="36A62181" w:rsidR="003F0C74" w:rsidRPr="00C41434" w:rsidRDefault="00F7206E" w:rsidP="00275CAC">
                            <w:pPr>
                              <w:pStyle w:val="ListParagraph"/>
                              <w:numPr>
                                <w:ilvl w:val="0"/>
                                <w:numId w:val="14"/>
                              </w:numPr>
                              <w:rPr>
                                <w:b/>
                                <w:bCs/>
                                <w:sz w:val="28"/>
                                <w:szCs w:val="28"/>
                              </w:rPr>
                            </w:pPr>
                            <w:r w:rsidRPr="00C41434">
                              <w:rPr>
                                <w:b/>
                                <w:bCs/>
                                <w:sz w:val="28"/>
                                <w:szCs w:val="28"/>
                              </w:rPr>
                              <w:t xml:space="preserve">‘ The murder of Emmett Till created a lot of </w:t>
                            </w:r>
                            <w:r w:rsidR="00560B8A" w:rsidRPr="00C41434">
                              <w:rPr>
                                <w:b/>
                                <w:bCs/>
                                <w:sz w:val="28"/>
                                <w:szCs w:val="28"/>
                              </w:rPr>
                              <w:t>publicity</w:t>
                            </w:r>
                            <w:r w:rsidRPr="00C41434">
                              <w:rPr>
                                <w:b/>
                                <w:bCs/>
                                <w:sz w:val="28"/>
                                <w:szCs w:val="28"/>
                              </w:rPr>
                              <w:t xml:space="preserve"> but made no difference to the position of black Americans</w:t>
                            </w:r>
                            <w:r w:rsidR="00C41434" w:rsidRPr="00C41434">
                              <w:rPr>
                                <w:b/>
                                <w:bCs/>
                                <w:sz w:val="28"/>
                                <w:szCs w:val="28"/>
                              </w:rPr>
                              <w:t>’. How far do you agree with this statement?</w:t>
                            </w:r>
                            <w:r w:rsidR="00D46C68" w:rsidRPr="00C41434">
                              <w:rPr>
                                <w:b/>
                                <w:bCs/>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DE5875" id="_x0000_s1034" type="#_x0000_t202" style="position:absolute;margin-left:0;margin-top:44.25pt;width:495pt;height:200pt;z-index:2517637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">
                <v:textbox>
                  <w:txbxContent>
                    <w:p w14:paraId="13EEAC44" w14:textId="6C0CB5F6" w:rsidR="00596061" w:rsidRDefault="00596061">
                      <w:pPr>
                        <w:rPr>
                          <w:b/>
                          <w:bCs/>
                          <w:sz w:val="24"/>
                          <w:szCs w:val="24"/>
                          <w:u w:val="single"/>
                        </w:rPr>
                      </w:pPr>
                      <w:r w:rsidRPr="00596061">
                        <w:rPr>
                          <w:b/>
                          <w:bCs/>
                          <w:sz w:val="24"/>
                          <w:szCs w:val="24"/>
                          <w:u w:val="single"/>
                        </w:rPr>
                        <w:t>Key Questions</w:t>
                      </w:r>
                    </w:p>
                    <w:p w14:paraId="26C5A431" w14:textId="25E475C5" w:rsidR="00C41434" w:rsidRPr="00C41434" w:rsidRDefault="00275CAC" w:rsidP="00C41434">
                      <w:pPr>
                        <w:pStyle w:val="ListParagraph"/>
                        <w:numPr>
                          <w:ilvl w:val="0"/>
                          <w:numId w:val="14"/>
                        </w:numPr>
                        <w:rPr>
                          <w:b/>
                          <w:bCs/>
                          <w:sz w:val="28"/>
                          <w:szCs w:val="28"/>
                        </w:rPr>
                      </w:pPr>
                      <w:r w:rsidRPr="00C41434">
                        <w:rPr>
                          <w:b/>
                          <w:bCs/>
                          <w:sz w:val="28"/>
                          <w:szCs w:val="28"/>
                        </w:rPr>
                        <w:t>How were nearly all black Americans employed in the South?</w:t>
                      </w:r>
                    </w:p>
                    <w:p w14:paraId="52A42C7B" w14:textId="17069A31" w:rsidR="00C41434" w:rsidRPr="00C41434" w:rsidRDefault="008B25FF" w:rsidP="00C41434">
                      <w:pPr>
                        <w:pStyle w:val="ListParagraph"/>
                        <w:numPr>
                          <w:ilvl w:val="0"/>
                          <w:numId w:val="14"/>
                        </w:numPr>
                        <w:rPr>
                          <w:b/>
                          <w:bCs/>
                          <w:sz w:val="28"/>
                          <w:szCs w:val="28"/>
                        </w:rPr>
                      </w:pPr>
                      <w:r w:rsidRPr="00C41434">
                        <w:rPr>
                          <w:b/>
                          <w:bCs/>
                          <w:sz w:val="28"/>
                          <w:szCs w:val="28"/>
                        </w:rPr>
                        <w:t>How did the police deal with crimes against black people?</w:t>
                      </w:r>
                    </w:p>
                    <w:p w14:paraId="6E07B672" w14:textId="202CF80C" w:rsidR="00C41434" w:rsidRPr="00C41434" w:rsidRDefault="00522B76" w:rsidP="00C41434">
                      <w:pPr>
                        <w:pStyle w:val="ListParagraph"/>
                        <w:numPr>
                          <w:ilvl w:val="0"/>
                          <w:numId w:val="14"/>
                        </w:numPr>
                        <w:rPr>
                          <w:b/>
                          <w:bCs/>
                          <w:sz w:val="28"/>
                          <w:szCs w:val="28"/>
                        </w:rPr>
                      </w:pPr>
                      <w:r w:rsidRPr="00C41434">
                        <w:rPr>
                          <w:b/>
                          <w:bCs/>
                          <w:sz w:val="28"/>
                          <w:szCs w:val="28"/>
                        </w:rPr>
                        <w:t>Who did the KKK target?</w:t>
                      </w:r>
                    </w:p>
                    <w:p w14:paraId="151BC4F8" w14:textId="34277891" w:rsidR="00522B76" w:rsidRPr="00C41434" w:rsidRDefault="00B97044" w:rsidP="00275CAC">
                      <w:pPr>
                        <w:pStyle w:val="ListParagraph"/>
                        <w:numPr>
                          <w:ilvl w:val="0"/>
                          <w:numId w:val="14"/>
                        </w:numPr>
                        <w:rPr>
                          <w:b/>
                          <w:bCs/>
                          <w:sz w:val="28"/>
                          <w:szCs w:val="28"/>
                        </w:rPr>
                      </w:pPr>
                      <w:r w:rsidRPr="00C41434">
                        <w:rPr>
                          <w:b/>
                          <w:bCs/>
                          <w:sz w:val="28"/>
                          <w:szCs w:val="28"/>
                        </w:rPr>
                        <w:t xml:space="preserve">Why did Mamie Till insist that </w:t>
                      </w:r>
                      <w:r w:rsidR="003F0C74" w:rsidRPr="00C41434">
                        <w:rPr>
                          <w:b/>
                          <w:bCs/>
                          <w:sz w:val="28"/>
                          <w:szCs w:val="28"/>
                        </w:rPr>
                        <w:t>her son had an open casket funeral?</w:t>
                      </w:r>
                    </w:p>
                    <w:p w14:paraId="512B9864" w14:textId="77777777" w:rsidR="00D46C68" w:rsidRPr="00C41434" w:rsidRDefault="00D46C68" w:rsidP="00275CAC">
                      <w:pPr>
                        <w:pStyle w:val="ListParagraph"/>
                        <w:numPr>
                          <w:ilvl w:val="0"/>
                          <w:numId w:val="14"/>
                        </w:numPr>
                        <w:rPr>
                          <w:b/>
                          <w:bCs/>
                          <w:sz w:val="28"/>
                          <w:szCs w:val="28"/>
                        </w:rPr>
                      </w:pPr>
                      <w:r w:rsidRPr="00C41434">
                        <w:rPr>
                          <w:b/>
                          <w:bCs/>
                          <w:sz w:val="28"/>
                          <w:szCs w:val="28"/>
                        </w:rPr>
                        <w:t>Why was it not surprising that Bryant and Milam were not convicted?</w:t>
                      </w:r>
                    </w:p>
                    <w:p w14:paraId="1CAA788A" w14:textId="77777777" w:rsidR="00AE5E83" w:rsidRPr="00C41434" w:rsidRDefault="00AE5E83" w:rsidP="00275CAC">
                      <w:pPr>
                        <w:pStyle w:val="ListParagraph"/>
                        <w:numPr>
                          <w:ilvl w:val="0"/>
                          <w:numId w:val="14"/>
                        </w:numPr>
                        <w:rPr>
                          <w:b/>
                          <w:bCs/>
                          <w:sz w:val="28"/>
                          <w:szCs w:val="28"/>
                        </w:rPr>
                      </w:pPr>
                      <w:r w:rsidRPr="00C41434">
                        <w:rPr>
                          <w:b/>
                          <w:bCs/>
                          <w:sz w:val="28"/>
                          <w:szCs w:val="28"/>
                        </w:rPr>
                        <w:t>How did the Emmett Till case affect black Americans?</w:t>
                      </w:r>
                    </w:p>
                    <w:p w14:paraId="6949319C" w14:textId="36A62181" w:rsidR="003F0C74" w:rsidRPr="00C41434" w:rsidRDefault="00F7206E" w:rsidP="00275CAC">
                      <w:pPr>
                        <w:pStyle w:val="ListParagraph"/>
                        <w:numPr>
                          <w:ilvl w:val="0"/>
                          <w:numId w:val="14"/>
                        </w:numPr>
                        <w:rPr>
                          <w:b/>
                          <w:bCs/>
                          <w:sz w:val="28"/>
                          <w:szCs w:val="28"/>
                        </w:rPr>
                      </w:pPr>
                      <w:r w:rsidRPr="00C41434">
                        <w:rPr>
                          <w:b/>
                          <w:bCs/>
                          <w:sz w:val="28"/>
                          <w:szCs w:val="28"/>
                        </w:rPr>
                        <w:t xml:space="preserve">‘ The murder of Emmett Till created a lot of </w:t>
                      </w:r>
                      <w:r w:rsidR="00560B8A" w:rsidRPr="00C41434">
                        <w:rPr>
                          <w:b/>
                          <w:bCs/>
                          <w:sz w:val="28"/>
                          <w:szCs w:val="28"/>
                        </w:rPr>
                        <w:t>publicity</w:t>
                      </w:r>
                      <w:r w:rsidRPr="00C41434">
                        <w:rPr>
                          <w:b/>
                          <w:bCs/>
                          <w:sz w:val="28"/>
                          <w:szCs w:val="28"/>
                        </w:rPr>
                        <w:t xml:space="preserve"> but made no difference to the position of black Americans</w:t>
                      </w:r>
                      <w:r w:rsidR="00C41434" w:rsidRPr="00C41434">
                        <w:rPr>
                          <w:b/>
                          <w:bCs/>
                          <w:sz w:val="28"/>
                          <w:szCs w:val="28"/>
                        </w:rPr>
                        <w:t>’. How far do you agree with this statement?</w:t>
                      </w:r>
                      <w:r w:rsidR="00D46C68" w:rsidRPr="00C41434">
                        <w:rPr>
                          <w:b/>
                          <w:bCs/>
                          <w:sz w:val="28"/>
                          <w:szCs w:val="28"/>
                        </w:rPr>
                        <w:t xml:space="preserve"> </w:t>
                      </w:r>
                    </w:p>
                  </w:txbxContent>
                </v:textbox>
                <w10:wrap type="square" anchorx="margin"/>
              </v:shape>
            </w:pict>
          </mc:Fallback>
        </mc:AlternateContent>
      </w:r>
    </w:p>
    <w:p w14:paraId="2438F847" w14:textId="40C31A3F" w:rsidR="00743F31" w:rsidRDefault="00743F31" w:rsidP="004C10DA">
      <w:pPr>
        <w:rPr>
          <w:b/>
          <w:bCs/>
          <w:noProof/>
          <w:sz w:val="28"/>
          <w:szCs w:val="28"/>
          <w:u w:val="single"/>
        </w:rPr>
      </w:pPr>
    </w:p>
    <w:p w14:paraId="751BE1CA" w14:textId="5C599D00" w:rsidR="00743F31" w:rsidRDefault="00743F31" w:rsidP="004C10DA">
      <w:pPr>
        <w:rPr>
          <w:b/>
          <w:bCs/>
          <w:noProof/>
          <w:sz w:val="28"/>
          <w:szCs w:val="28"/>
          <w:u w:val="single"/>
        </w:rPr>
      </w:pPr>
    </w:p>
    <w:p w14:paraId="4B76591F" w14:textId="6F245668" w:rsidR="00743F31" w:rsidRDefault="00560B8A" w:rsidP="004C10DA">
      <w:pPr>
        <w:rPr>
          <w:b/>
          <w:bCs/>
          <w:noProof/>
          <w:sz w:val="28"/>
          <w:szCs w:val="28"/>
          <w:u w:val="single"/>
        </w:rPr>
      </w:pPr>
      <w:r>
        <w:rPr>
          <w:b/>
          <w:bCs/>
          <w:noProof/>
          <w:sz w:val="28"/>
          <w:szCs w:val="28"/>
          <w:u w:val="single"/>
        </w:rPr>
        <w:lastRenderedPageBreak/>
        <w:t>Lesson Three-The Mon</w:t>
      </w:r>
      <w:r w:rsidR="00440FD2">
        <w:rPr>
          <w:b/>
          <w:bCs/>
          <w:noProof/>
          <w:sz w:val="28"/>
          <w:szCs w:val="28"/>
          <w:u w:val="single"/>
        </w:rPr>
        <w:t>tgomery Bus Boycott</w:t>
      </w:r>
      <w:r w:rsidR="00832C42">
        <w:rPr>
          <w:b/>
          <w:bCs/>
          <w:noProof/>
          <w:sz w:val="28"/>
          <w:szCs w:val="28"/>
          <w:u w:val="single"/>
        </w:rPr>
        <w:t xml:space="preserve"> 1955-56</w:t>
      </w:r>
    </w:p>
    <w:p w14:paraId="0F0F24D2" w14:textId="07168357" w:rsidR="00743F31" w:rsidRDefault="009F778C" w:rsidP="004C10DA">
      <w:pPr>
        <w:rPr>
          <w:noProof/>
          <w:sz w:val="24"/>
          <w:szCs w:val="24"/>
        </w:rPr>
      </w:pPr>
      <w:r w:rsidRPr="009F778C">
        <w:rPr>
          <w:noProof/>
        </w:rPr>
        <w:drawing>
          <wp:anchor distT="0" distB="0" distL="114300" distR="114300" simplePos="0" relativeHeight="251764736" behindDoc="0" locked="0" layoutInCell="1" allowOverlap="1" wp14:anchorId="04916566" wp14:editId="13F3A8F0">
            <wp:simplePos x="0" y="0"/>
            <wp:positionH relativeFrom="margin">
              <wp:posOffset>3632200</wp:posOffset>
            </wp:positionH>
            <wp:positionV relativeFrom="paragraph">
              <wp:posOffset>692785</wp:posOffset>
            </wp:positionV>
            <wp:extent cx="2103120" cy="1765300"/>
            <wp:effectExtent l="0" t="0" r="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03120" cy="1765300"/>
                    </a:xfrm>
                    <a:prstGeom prst="rect">
                      <a:avLst/>
                    </a:prstGeom>
                  </pic:spPr>
                </pic:pic>
              </a:graphicData>
            </a:graphic>
            <wp14:sizeRelH relativeFrom="page">
              <wp14:pctWidth>0</wp14:pctWidth>
            </wp14:sizeRelH>
            <wp14:sizeRelV relativeFrom="page">
              <wp14:pctHeight>0</wp14:pctHeight>
            </wp14:sizeRelV>
          </wp:anchor>
        </w:drawing>
      </w:r>
      <w:r w:rsidR="008A4BBF" w:rsidRPr="002A4189">
        <w:rPr>
          <w:noProof/>
          <w:sz w:val="24"/>
          <w:szCs w:val="24"/>
        </w:rPr>
        <w:t xml:space="preserve">In the South the rules of </w:t>
      </w:r>
      <w:r w:rsidR="002B18B5" w:rsidRPr="002A4189">
        <w:rPr>
          <w:noProof/>
          <w:sz w:val="24"/>
          <w:szCs w:val="24"/>
        </w:rPr>
        <w:t xml:space="preserve">segregation were clear to both black and white Americans. White people sat at the front of the bus and black people sat at the back. Black people had to pay for their fare at the front </w:t>
      </w:r>
      <w:r w:rsidR="00217B02" w:rsidRPr="002A4189">
        <w:rPr>
          <w:noProof/>
          <w:sz w:val="24"/>
          <w:szCs w:val="24"/>
        </w:rPr>
        <w:t xml:space="preserve">then get off the bus and board using the middle door. </w:t>
      </w:r>
      <w:r w:rsidR="00BA38BD" w:rsidRPr="002A4189">
        <w:rPr>
          <w:noProof/>
          <w:sz w:val="24"/>
          <w:szCs w:val="24"/>
        </w:rPr>
        <w:t>If there were no more seats for white people on the bus black people had to give their seat</w:t>
      </w:r>
      <w:r w:rsidR="002A4189" w:rsidRPr="002A4189">
        <w:rPr>
          <w:noProof/>
          <w:sz w:val="24"/>
          <w:szCs w:val="24"/>
        </w:rPr>
        <w:t xml:space="preserve"> up. </w:t>
      </w:r>
    </w:p>
    <w:p w14:paraId="51947955" w14:textId="028BDB4F" w:rsidR="002A4189" w:rsidRDefault="008D199D" w:rsidP="004C10DA">
      <w:pPr>
        <w:rPr>
          <w:noProof/>
          <w:sz w:val="24"/>
          <w:szCs w:val="24"/>
        </w:rPr>
      </w:pPr>
      <w:r>
        <w:rPr>
          <w:noProof/>
          <w:sz w:val="24"/>
          <w:szCs w:val="24"/>
        </w:rPr>
        <w:t>On 1</w:t>
      </w:r>
      <w:r w:rsidRPr="008D199D">
        <w:rPr>
          <w:noProof/>
          <w:sz w:val="24"/>
          <w:szCs w:val="24"/>
          <w:vertAlign w:val="superscript"/>
        </w:rPr>
        <w:t>st</w:t>
      </w:r>
      <w:r>
        <w:rPr>
          <w:noProof/>
          <w:sz w:val="24"/>
          <w:szCs w:val="24"/>
        </w:rPr>
        <w:t xml:space="preserve"> December 1955, Rosa Parks refused to give up her seat</w:t>
      </w:r>
      <w:r w:rsidR="00E50062">
        <w:rPr>
          <w:noProof/>
          <w:sz w:val="24"/>
          <w:szCs w:val="24"/>
        </w:rPr>
        <w:t xml:space="preserve"> when white people asked her to. This happened from time to time in Montgomery and if a black person did refuse to give up their seat the driver would drive to the nearest payphone and call the police</w:t>
      </w:r>
      <w:r w:rsidR="00210DF6">
        <w:rPr>
          <w:noProof/>
          <w:sz w:val="24"/>
          <w:szCs w:val="24"/>
        </w:rPr>
        <w:t>who would then arrest the person refusing to give up their seat.</w:t>
      </w:r>
      <w:r w:rsidR="00E50062">
        <w:rPr>
          <w:noProof/>
          <w:sz w:val="24"/>
          <w:szCs w:val="24"/>
        </w:rPr>
        <w:t xml:space="preserve"> </w:t>
      </w:r>
      <w:r w:rsidR="00B45EFD">
        <w:rPr>
          <w:noProof/>
          <w:sz w:val="24"/>
          <w:szCs w:val="24"/>
        </w:rPr>
        <w:t>However this time Parks’ arrest inspured a boycott that became nationwide news.</w:t>
      </w:r>
    </w:p>
    <w:p w14:paraId="4A691E45" w14:textId="72593636" w:rsidR="00210DF6" w:rsidRDefault="001144CB" w:rsidP="004C10DA">
      <w:pPr>
        <w:rPr>
          <w:noProof/>
          <w:sz w:val="24"/>
          <w:szCs w:val="24"/>
        </w:rPr>
      </w:pPr>
      <w:r>
        <w:rPr>
          <w:noProof/>
          <w:sz w:val="24"/>
          <w:szCs w:val="24"/>
        </w:rPr>
        <w:t xml:space="preserve">The most important organisation in creating the boycott were the </w:t>
      </w:r>
      <w:r w:rsidR="00AB1B24" w:rsidRPr="00AB1B24">
        <w:rPr>
          <w:b/>
          <w:bCs/>
          <w:noProof/>
          <w:sz w:val="24"/>
          <w:szCs w:val="24"/>
        </w:rPr>
        <w:t>Women’s Political Council</w:t>
      </w:r>
      <w:r w:rsidR="00AB1B24">
        <w:rPr>
          <w:noProof/>
          <w:sz w:val="24"/>
          <w:szCs w:val="24"/>
        </w:rPr>
        <w:t xml:space="preserve"> </w:t>
      </w:r>
      <w:r w:rsidR="00AB1B24" w:rsidRPr="00AB1B24">
        <w:rPr>
          <w:b/>
          <w:bCs/>
          <w:noProof/>
          <w:sz w:val="24"/>
          <w:szCs w:val="24"/>
        </w:rPr>
        <w:t>(WPC)</w:t>
      </w:r>
      <w:r w:rsidR="004B1F0F">
        <w:rPr>
          <w:noProof/>
          <w:sz w:val="24"/>
          <w:szCs w:val="24"/>
        </w:rPr>
        <w:t xml:space="preserve"> led by Jo-Ann Robinson.</w:t>
      </w:r>
      <w:r w:rsidR="0047433D">
        <w:rPr>
          <w:noProof/>
          <w:sz w:val="24"/>
          <w:szCs w:val="24"/>
        </w:rPr>
        <w:t xml:space="preserve"> They created 35,000 flyers and sent them across the town </w:t>
      </w:r>
      <w:r w:rsidR="007C039A">
        <w:rPr>
          <w:noProof/>
          <w:sz w:val="24"/>
          <w:szCs w:val="24"/>
        </w:rPr>
        <w:t>asking black people to boycott the buses. On 5</w:t>
      </w:r>
      <w:r w:rsidR="007C039A" w:rsidRPr="007C039A">
        <w:rPr>
          <w:noProof/>
          <w:sz w:val="24"/>
          <w:szCs w:val="24"/>
          <w:vertAlign w:val="superscript"/>
        </w:rPr>
        <w:t>th</w:t>
      </w:r>
      <w:r w:rsidR="007C039A">
        <w:rPr>
          <w:noProof/>
          <w:sz w:val="24"/>
          <w:szCs w:val="24"/>
        </w:rPr>
        <w:t xml:space="preserve"> December 90% of black people in Montgomery boycotted the buses</w:t>
      </w:r>
      <w:r w:rsidR="00823C6B">
        <w:rPr>
          <w:noProof/>
          <w:sz w:val="24"/>
          <w:szCs w:val="24"/>
        </w:rPr>
        <w:t xml:space="preserve">. Given this huge success the civil rights activits knew they could continue the boycott and gain even more publicty for their movment. </w:t>
      </w:r>
      <w:r w:rsidR="00B37291">
        <w:rPr>
          <w:noProof/>
          <w:sz w:val="24"/>
          <w:szCs w:val="24"/>
        </w:rPr>
        <w:t>The Montgomery Improvement Association</w:t>
      </w:r>
      <w:r w:rsidR="005A465E">
        <w:rPr>
          <w:noProof/>
          <w:sz w:val="24"/>
          <w:szCs w:val="24"/>
        </w:rPr>
        <w:t xml:space="preserve"> (MIA) was created to ensure that the boycott was well organised and imprve the lives of black people. </w:t>
      </w:r>
    </w:p>
    <w:p w14:paraId="19FE51F2" w14:textId="321474EA" w:rsidR="00DB40F7" w:rsidRDefault="00EF6319" w:rsidP="004C10DA">
      <w:pPr>
        <w:rPr>
          <w:noProof/>
          <w:sz w:val="24"/>
          <w:szCs w:val="24"/>
        </w:rPr>
      </w:pPr>
      <w:r>
        <w:rPr>
          <w:noProof/>
          <w:sz w:val="24"/>
          <w:szCs w:val="24"/>
        </w:rPr>
        <w:t xml:space="preserve">Use the </w:t>
      </w:r>
      <w:r w:rsidR="006D6700">
        <w:rPr>
          <w:noProof/>
          <w:sz w:val="24"/>
          <w:szCs w:val="24"/>
        </w:rPr>
        <w:t xml:space="preserve">GCSE Pod video to answer the questions on the emergence of Martin Luther King during the boycott. </w:t>
      </w:r>
    </w:p>
    <w:p w14:paraId="760B5EA3" w14:textId="682E832F" w:rsidR="00EF6319" w:rsidRDefault="006D5803" w:rsidP="004C10DA">
      <w:pPr>
        <w:rPr>
          <w:noProof/>
          <w:sz w:val="24"/>
          <w:szCs w:val="24"/>
        </w:rPr>
      </w:pPr>
      <w:r w:rsidRPr="00DB40F7">
        <w:rPr>
          <w:noProof/>
        </w:rPr>
        <w:drawing>
          <wp:anchor distT="0" distB="0" distL="114300" distR="114300" simplePos="0" relativeHeight="251765760" behindDoc="0" locked="0" layoutInCell="1" allowOverlap="1" wp14:anchorId="0CDC9C63" wp14:editId="08CFC4AF">
            <wp:simplePos x="0" y="0"/>
            <wp:positionH relativeFrom="column">
              <wp:posOffset>1803400</wp:posOffset>
            </wp:positionH>
            <wp:positionV relativeFrom="paragraph">
              <wp:posOffset>-2540</wp:posOffset>
            </wp:positionV>
            <wp:extent cx="2162810" cy="1530985"/>
            <wp:effectExtent l="0" t="0" r="889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162810" cy="1530985"/>
                    </a:xfrm>
                    <a:prstGeom prst="rect">
                      <a:avLst/>
                    </a:prstGeom>
                  </pic:spPr>
                </pic:pic>
              </a:graphicData>
            </a:graphic>
            <wp14:sizeRelH relativeFrom="page">
              <wp14:pctWidth>0</wp14:pctWidth>
            </wp14:sizeRelH>
            <wp14:sizeRelV relativeFrom="page">
              <wp14:pctHeight>0</wp14:pctHeight>
            </wp14:sizeRelV>
          </wp:anchor>
        </w:drawing>
      </w:r>
    </w:p>
    <w:p w14:paraId="3A1F6E3D" w14:textId="480E5061" w:rsidR="00EF6319" w:rsidRDefault="00EF6319" w:rsidP="004C10DA">
      <w:pPr>
        <w:rPr>
          <w:noProof/>
          <w:sz w:val="24"/>
          <w:szCs w:val="24"/>
        </w:rPr>
      </w:pPr>
    </w:p>
    <w:p w14:paraId="12810681" w14:textId="6BB0ED2F" w:rsidR="005A465E" w:rsidRDefault="006D5803" w:rsidP="004C10DA">
      <w:pPr>
        <w:rPr>
          <w:noProof/>
          <w:sz w:val="24"/>
          <w:szCs w:val="24"/>
        </w:rPr>
      </w:pPr>
      <w:r w:rsidRPr="00E60FF8">
        <w:rPr>
          <w:noProof/>
          <w:sz w:val="24"/>
          <w:szCs w:val="24"/>
        </w:rPr>
        <mc:AlternateContent>
          <mc:Choice Requires="wps">
            <w:drawing>
              <wp:anchor distT="45720" distB="45720" distL="114300" distR="114300" simplePos="0" relativeHeight="251767808" behindDoc="0" locked="0" layoutInCell="1" allowOverlap="1" wp14:anchorId="58A44F6F" wp14:editId="2C64DE64">
                <wp:simplePos x="0" y="0"/>
                <wp:positionH relativeFrom="margin">
                  <wp:align>left</wp:align>
                </wp:positionH>
                <wp:positionV relativeFrom="paragraph">
                  <wp:posOffset>1576705</wp:posOffset>
                </wp:positionV>
                <wp:extent cx="6235700" cy="1404620"/>
                <wp:effectExtent l="0" t="0" r="12700" b="254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5700" cy="1404620"/>
                        </a:xfrm>
                        <a:prstGeom prst="rect">
                          <a:avLst/>
                        </a:prstGeom>
                        <a:solidFill>
                          <a:srgbClr val="FFFFFF"/>
                        </a:solidFill>
                        <a:ln w="9525">
                          <a:solidFill>
                            <a:srgbClr val="000000"/>
                          </a:solidFill>
                          <a:miter lim="800000"/>
                          <a:headEnd/>
                          <a:tailEnd/>
                        </a:ln>
                      </wps:spPr>
                      <wps:txbx>
                        <w:txbxContent>
                          <w:p w14:paraId="445A30E7" w14:textId="77777777" w:rsidR="00343802" w:rsidRDefault="00343802" w:rsidP="00343802">
                            <w:pPr>
                              <w:pStyle w:val="ListParagraph"/>
                              <w:rPr>
                                <w:b/>
                                <w:bCs/>
                                <w:sz w:val="24"/>
                                <w:szCs w:val="24"/>
                              </w:rPr>
                            </w:pPr>
                            <w:r>
                              <w:rPr>
                                <w:b/>
                                <w:bCs/>
                                <w:sz w:val="24"/>
                                <w:szCs w:val="24"/>
                              </w:rPr>
                              <w:t>Key Questions</w:t>
                            </w:r>
                          </w:p>
                          <w:p w14:paraId="62A1D255" w14:textId="4BE5A791" w:rsidR="00E60FF8" w:rsidRPr="00960359" w:rsidRDefault="00A72484" w:rsidP="00E60FF8">
                            <w:pPr>
                              <w:pStyle w:val="ListParagraph"/>
                              <w:numPr>
                                <w:ilvl w:val="0"/>
                                <w:numId w:val="15"/>
                              </w:numPr>
                              <w:rPr>
                                <w:b/>
                                <w:bCs/>
                                <w:sz w:val="24"/>
                                <w:szCs w:val="24"/>
                              </w:rPr>
                            </w:pPr>
                            <w:r w:rsidRPr="00960359">
                              <w:rPr>
                                <w:b/>
                                <w:bCs/>
                                <w:sz w:val="24"/>
                                <w:szCs w:val="24"/>
                              </w:rPr>
                              <w:t>How did King’s background help him to become a leader of the boycott?</w:t>
                            </w:r>
                          </w:p>
                          <w:p w14:paraId="25359D50" w14:textId="63E679D2" w:rsidR="00A72484" w:rsidRPr="00960359" w:rsidRDefault="00B2009B" w:rsidP="00E60FF8">
                            <w:pPr>
                              <w:pStyle w:val="ListParagraph"/>
                              <w:numPr>
                                <w:ilvl w:val="0"/>
                                <w:numId w:val="15"/>
                              </w:numPr>
                              <w:rPr>
                                <w:b/>
                                <w:bCs/>
                                <w:sz w:val="24"/>
                                <w:szCs w:val="24"/>
                              </w:rPr>
                            </w:pPr>
                            <w:r w:rsidRPr="00960359">
                              <w:rPr>
                                <w:b/>
                                <w:bCs/>
                                <w:sz w:val="24"/>
                                <w:szCs w:val="24"/>
                              </w:rPr>
                              <w:t>What did King do during the boycott?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A44F6F" id="_x0000_s1035" type="#_x0000_t202" style="position:absolute;margin-left:0;margin-top:124.15pt;width:491pt;height:110.6pt;z-index:25176780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5dl2JwIAAE0EAAAOAAAAZHJzL2Uyb0RvYy54bWysVNtu2zAMfR+wfxD0vtjxkrQ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">
                <v:textbox style="mso-fit-shape-to-text:t">
                  <w:txbxContent>
                    <w:p w14:paraId="445A30E7" w14:textId="77777777" w:rsidR="00343802" w:rsidRDefault="00343802" w:rsidP="00343802">
                      <w:pPr>
                        <w:pStyle w:val="ListParagraph"/>
                        <w:rPr>
                          <w:b/>
                          <w:bCs/>
                          <w:sz w:val="24"/>
                          <w:szCs w:val="24"/>
                        </w:rPr>
                      </w:pPr>
                      <w:r>
                        <w:rPr>
                          <w:b/>
                          <w:bCs/>
                          <w:sz w:val="24"/>
                          <w:szCs w:val="24"/>
                        </w:rPr>
                        <w:t>Key Questions</w:t>
                      </w:r>
                    </w:p>
                    <w:p w14:paraId="62A1D255" w14:textId="4BE5A791" w:rsidR="00E60FF8" w:rsidRPr="00960359" w:rsidRDefault="00A72484" w:rsidP="00E60FF8">
                      <w:pPr>
                        <w:pStyle w:val="ListParagraph"/>
                        <w:numPr>
                          <w:ilvl w:val="0"/>
                          <w:numId w:val="15"/>
                        </w:numPr>
                        <w:rPr>
                          <w:b/>
                          <w:bCs/>
                          <w:sz w:val="24"/>
                          <w:szCs w:val="24"/>
                        </w:rPr>
                      </w:pPr>
                      <w:r w:rsidRPr="00960359">
                        <w:rPr>
                          <w:b/>
                          <w:bCs/>
                          <w:sz w:val="24"/>
                          <w:szCs w:val="24"/>
                        </w:rPr>
                        <w:t>How did King’s background help him to become a leader of the boycott?</w:t>
                      </w:r>
                    </w:p>
                    <w:p w14:paraId="25359D50" w14:textId="63E679D2" w:rsidR="00A72484" w:rsidRPr="00960359" w:rsidRDefault="00B2009B" w:rsidP="00E60FF8">
                      <w:pPr>
                        <w:pStyle w:val="ListParagraph"/>
                        <w:numPr>
                          <w:ilvl w:val="0"/>
                          <w:numId w:val="15"/>
                        </w:numPr>
                        <w:rPr>
                          <w:b/>
                          <w:bCs/>
                          <w:sz w:val="24"/>
                          <w:szCs w:val="24"/>
                        </w:rPr>
                      </w:pPr>
                      <w:r w:rsidRPr="00960359">
                        <w:rPr>
                          <w:b/>
                          <w:bCs/>
                          <w:sz w:val="24"/>
                          <w:szCs w:val="24"/>
                        </w:rPr>
                        <w:t>What did King do during the boycott?</w:t>
                      </w:r>
                    </w:p>
                  </w:txbxContent>
                </v:textbox>
                <w10:wrap type="square" anchorx="margin"/>
              </v:shape>
            </w:pict>
          </mc:Fallback>
        </mc:AlternateContent>
      </w:r>
      <w:hyperlink r:id="rId27" w:history="1">
        <w:r w:rsidR="00EF6319" w:rsidRPr="00010476">
          <w:rPr>
            <w:rStyle w:val="Hyperlink"/>
            <w:noProof/>
            <w:sz w:val="24"/>
            <w:szCs w:val="24"/>
          </w:rPr>
          <w:t>https://members.gcsepod.com/shared/podcasts/title/11799/72899</w:t>
        </w:r>
      </w:hyperlink>
    </w:p>
    <w:p w14:paraId="4FA23C3E" w14:textId="52D5B5EB" w:rsidR="00E60FF8" w:rsidRPr="00AB1B24" w:rsidRDefault="00E60FF8" w:rsidP="004C10DA">
      <w:pPr>
        <w:rPr>
          <w:noProof/>
          <w:sz w:val="24"/>
          <w:szCs w:val="24"/>
        </w:rPr>
      </w:pPr>
    </w:p>
    <w:p w14:paraId="2A146F21" w14:textId="04473161" w:rsidR="00DA5B35" w:rsidRDefault="00DA5B35" w:rsidP="004C10DA">
      <w:pPr>
        <w:rPr>
          <w:noProof/>
          <w:sz w:val="24"/>
          <w:szCs w:val="24"/>
        </w:rPr>
      </w:pPr>
    </w:p>
    <w:p w14:paraId="2E7EC228" w14:textId="66A62828" w:rsidR="0014709A" w:rsidRPr="0014709A" w:rsidRDefault="0014709A" w:rsidP="0014709A">
      <w:pPr>
        <w:rPr>
          <w:sz w:val="24"/>
          <w:szCs w:val="24"/>
        </w:rPr>
      </w:pPr>
    </w:p>
    <w:p w14:paraId="0F5F6FCF" w14:textId="758B23B9" w:rsidR="0014709A" w:rsidRPr="0014709A" w:rsidRDefault="00B9066A" w:rsidP="0014709A">
      <w:pPr>
        <w:rPr>
          <w:sz w:val="24"/>
          <w:szCs w:val="24"/>
        </w:rPr>
      </w:pPr>
      <w:r w:rsidRPr="009A29D9">
        <w:rPr>
          <w:noProof/>
          <w:sz w:val="24"/>
          <w:szCs w:val="24"/>
        </w:rPr>
        <w:lastRenderedPageBreak/>
        <mc:AlternateContent>
          <mc:Choice Requires="wps">
            <w:drawing>
              <wp:anchor distT="45720" distB="45720" distL="114300" distR="114300" simplePos="0" relativeHeight="251776000" behindDoc="0" locked="0" layoutInCell="1" allowOverlap="1" wp14:anchorId="204EB230" wp14:editId="1DAC2E27">
                <wp:simplePos x="0" y="0"/>
                <wp:positionH relativeFrom="column">
                  <wp:posOffset>-190500</wp:posOffset>
                </wp:positionH>
                <wp:positionV relativeFrom="paragraph">
                  <wp:posOffset>7073900</wp:posOffset>
                </wp:positionV>
                <wp:extent cx="6540500" cy="1567180"/>
                <wp:effectExtent l="0" t="0" r="12700" b="13970"/>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0500" cy="1567180"/>
                        </a:xfrm>
                        <a:prstGeom prst="rect">
                          <a:avLst/>
                        </a:prstGeom>
                        <a:solidFill>
                          <a:srgbClr val="FFFFFF"/>
                        </a:solidFill>
                        <a:ln w="9525">
                          <a:solidFill>
                            <a:srgbClr val="000000"/>
                          </a:solidFill>
                          <a:miter lim="800000"/>
                          <a:headEnd/>
                          <a:tailEnd/>
                        </a:ln>
                      </wps:spPr>
                      <wps:txbx>
                        <w:txbxContent>
                          <w:p w14:paraId="53E17785" w14:textId="278DC978" w:rsidR="009A29D9" w:rsidRPr="00B9066A" w:rsidRDefault="009A29D9">
                            <w:pPr>
                              <w:rPr>
                                <w:b/>
                                <w:bCs/>
                                <w:sz w:val="24"/>
                                <w:szCs w:val="24"/>
                              </w:rPr>
                            </w:pPr>
                            <w:r w:rsidRPr="00B9066A">
                              <w:rPr>
                                <w:b/>
                                <w:bCs/>
                                <w:sz w:val="24"/>
                                <w:szCs w:val="24"/>
                              </w:rPr>
                              <w:t>12 Mark Exam Question</w:t>
                            </w:r>
                          </w:p>
                          <w:p w14:paraId="0576D318" w14:textId="241A030C" w:rsidR="009A29D9" w:rsidRPr="00B9066A" w:rsidRDefault="009A29D9">
                            <w:pPr>
                              <w:rPr>
                                <w:b/>
                                <w:bCs/>
                                <w:sz w:val="24"/>
                                <w:szCs w:val="24"/>
                              </w:rPr>
                            </w:pPr>
                            <w:r w:rsidRPr="00B9066A">
                              <w:rPr>
                                <w:b/>
                                <w:bCs/>
                                <w:sz w:val="24"/>
                                <w:szCs w:val="24"/>
                              </w:rPr>
                              <w:t xml:space="preserve">Explain </w:t>
                            </w:r>
                            <w:r w:rsidR="00D36F30" w:rsidRPr="00B9066A">
                              <w:rPr>
                                <w:b/>
                                <w:bCs/>
                                <w:sz w:val="24"/>
                                <w:szCs w:val="24"/>
                              </w:rPr>
                              <w:t xml:space="preserve">why the Montgomery Bus Boycott </w:t>
                            </w:r>
                            <w:r w:rsidR="00B9066A" w:rsidRPr="00B9066A">
                              <w:rPr>
                                <w:b/>
                                <w:bCs/>
                                <w:sz w:val="24"/>
                                <w:szCs w:val="24"/>
                              </w:rPr>
                              <w:t>succeeded</w:t>
                            </w:r>
                            <w:r w:rsidR="00D36F30" w:rsidRPr="00B9066A">
                              <w:rPr>
                                <w:b/>
                                <w:bCs/>
                                <w:sz w:val="24"/>
                                <w:szCs w:val="24"/>
                              </w:rPr>
                              <w:t xml:space="preserve"> </w:t>
                            </w:r>
                            <w:r w:rsidR="00B9066A" w:rsidRPr="00B9066A">
                              <w:rPr>
                                <w:b/>
                                <w:bCs/>
                                <w:sz w:val="24"/>
                                <w:szCs w:val="24"/>
                              </w:rPr>
                              <w:t xml:space="preserve">in achieving its aims. </w:t>
                            </w:r>
                          </w:p>
                          <w:p w14:paraId="14F3AA18" w14:textId="691399B5" w:rsidR="00B9066A" w:rsidRPr="00B9066A" w:rsidRDefault="00B9066A" w:rsidP="00B9066A">
                            <w:pPr>
                              <w:pStyle w:val="ListParagraph"/>
                              <w:numPr>
                                <w:ilvl w:val="0"/>
                                <w:numId w:val="16"/>
                              </w:numPr>
                              <w:rPr>
                                <w:b/>
                                <w:bCs/>
                                <w:sz w:val="24"/>
                                <w:szCs w:val="24"/>
                              </w:rPr>
                            </w:pPr>
                            <w:r w:rsidRPr="00B9066A">
                              <w:rPr>
                                <w:b/>
                                <w:bCs/>
                                <w:sz w:val="24"/>
                                <w:szCs w:val="24"/>
                              </w:rPr>
                              <w:t>The MIA</w:t>
                            </w:r>
                          </w:p>
                          <w:p w14:paraId="2FFCAF43" w14:textId="386E4E91" w:rsidR="00B9066A" w:rsidRPr="00B9066A" w:rsidRDefault="00B9066A" w:rsidP="00B9066A">
                            <w:pPr>
                              <w:pStyle w:val="ListParagraph"/>
                              <w:numPr>
                                <w:ilvl w:val="0"/>
                                <w:numId w:val="16"/>
                              </w:numPr>
                              <w:rPr>
                                <w:b/>
                                <w:bCs/>
                                <w:sz w:val="24"/>
                                <w:szCs w:val="24"/>
                              </w:rPr>
                            </w:pPr>
                            <w:r w:rsidRPr="00B9066A">
                              <w:rPr>
                                <w:b/>
                                <w:bCs/>
                                <w:sz w:val="24"/>
                                <w:szCs w:val="24"/>
                              </w:rPr>
                              <w:t>Martin Luther King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4EB230" id="_x0000_s1036" type="#_x0000_t202" style="position:absolute;margin-left:-15pt;margin-top:557pt;width:515pt;height:123.4pt;z-index:251776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">
                <v:textbox>
                  <w:txbxContent>
                    <w:p w14:paraId="53E17785" w14:textId="278DC978" w:rsidR="009A29D9" w:rsidRPr="00B9066A" w:rsidRDefault="009A29D9">
                      <w:pPr>
                        <w:rPr>
                          <w:b/>
                          <w:bCs/>
                          <w:sz w:val="24"/>
                          <w:szCs w:val="24"/>
                        </w:rPr>
                      </w:pPr>
                      <w:r w:rsidRPr="00B9066A">
                        <w:rPr>
                          <w:b/>
                          <w:bCs/>
                          <w:sz w:val="24"/>
                          <w:szCs w:val="24"/>
                        </w:rPr>
                        <w:t>12 Mark Exam Question</w:t>
                      </w:r>
                    </w:p>
                    <w:p w14:paraId="0576D318" w14:textId="241A030C" w:rsidR="009A29D9" w:rsidRPr="00B9066A" w:rsidRDefault="009A29D9">
                      <w:pPr>
                        <w:rPr>
                          <w:b/>
                          <w:bCs/>
                          <w:sz w:val="24"/>
                          <w:szCs w:val="24"/>
                        </w:rPr>
                      </w:pPr>
                      <w:r w:rsidRPr="00B9066A">
                        <w:rPr>
                          <w:b/>
                          <w:bCs/>
                          <w:sz w:val="24"/>
                          <w:szCs w:val="24"/>
                        </w:rPr>
                        <w:t xml:space="preserve">Explain </w:t>
                      </w:r>
                      <w:r w:rsidR="00D36F30" w:rsidRPr="00B9066A">
                        <w:rPr>
                          <w:b/>
                          <w:bCs/>
                          <w:sz w:val="24"/>
                          <w:szCs w:val="24"/>
                        </w:rPr>
                        <w:t xml:space="preserve">why the Montgomery Bus Boycott </w:t>
                      </w:r>
                      <w:r w:rsidR="00B9066A" w:rsidRPr="00B9066A">
                        <w:rPr>
                          <w:b/>
                          <w:bCs/>
                          <w:sz w:val="24"/>
                          <w:szCs w:val="24"/>
                        </w:rPr>
                        <w:t>succeeded</w:t>
                      </w:r>
                      <w:r w:rsidR="00D36F30" w:rsidRPr="00B9066A">
                        <w:rPr>
                          <w:b/>
                          <w:bCs/>
                          <w:sz w:val="24"/>
                          <w:szCs w:val="24"/>
                        </w:rPr>
                        <w:t xml:space="preserve"> </w:t>
                      </w:r>
                      <w:r w:rsidR="00B9066A" w:rsidRPr="00B9066A">
                        <w:rPr>
                          <w:b/>
                          <w:bCs/>
                          <w:sz w:val="24"/>
                          <w:szCs w:val="24"/>
                        </w:rPr>
                        <w:t xml:space="preserve">in achieving its aims. </w:t>
                      </w:r>
                    </w:p>
                    <w:p w14:paraId="14F3AA18" w14:textId="691399B5" w:rsidR="00B9066A" w:rsidRPr="00B9066A" w:rsidRDefault="00B9066A" w:rsidP="00B9066A">
                      <w:pPr>
                        <w:pStyle w:val="ListParagraph"/>
                        <w:numPr>
                          <w:ilvl w:val="0"/>
                          <w:numId w:val="16"/>
                        </w:numPr>
                        <w:rPr>
                          <w:b/>
                          <w:bCs/>
                          <w:sz w:val="24"/>
                          <w:szCs w:val="24"/>
                        </w:rPr>
                      </w:pPr>
                      <w:r w:rsidRPr="00B9066A">
                        <w:rPr>
                          <w:b/>
                          <w:bCs/>
                          <w:sz w:val="24"/>
                          <w:szCs w:val="24"/>
                        </w:rPr>
                        <w:t>The MIA</w:t>
                      </w:r>
                    </w:p>
                    <w:p w14:paraId="2FFCAF43" w14:textId="386E4E91" w:rsidR="00B9066A" w:rsidRPr="00B9066A" w:rsidRDefault="00B9066A" w:rsidP="00B9066A">
                      <w:pPr>
                        <w:pStyle w:val="ListParagraph"/>
                        <w:numPr>
                          <w:ilvl w:val="0"/>
                          <w:numId w:val="16"/>
                        </w:numPr>
                        <w:rPr>
                          <w:b/>
                          <w:bCs/>
                          <w:sz w:val="24"/>
                          <w:szCs w:val="24"/>
                        </w:rPr>
                      </w:pPr>
                      <w:r w:rsidRPr="00B9066A">
                        <w:rPr>
                          <w:b/>
                          <w:bCs/>
                          <w:sz w:val="24"/>
                          <w:szCs w:val="24"/>
                        </w:rPr>
                        <w:t>Martin Luther King</w:t>
                      </w:r>
                    </w:p>
                  </w:txbxContent>
                </v:textbox>
                <w10:wrap type="square"/>
              </v:shape>
            </w:pict>
          </mc:Fallback>
        </mc:AlternateContent>
      </w:r>
      <w:r w:rsidR="00203036" w:rsidRPr="000C47BC">
        <w:rPr>
          <w:noProof/>
          <w:sz w:val="24"/>
          <w:szCs w:val="24"/>
        </w:rPr>
        <mc:AlternateContent>
          <mc:Choice Requires="wps">
            <w:drawing>
              <wp:anchor distT="45720" distB="45720" distL="114300" distR="114300" simplePos="0" relativeHeight="251773952" behindDoc="0" locked="0" layoutInCell="1" allowOverlap="1" wp14:anchorId="406A21C6" wp14:editId="4A65744E">
                <wp:simplePos x="0" y="0"/>
                <wp:positionH relativeFrom="column">
                  <wp:posOffset>-228600</wp:posOffset>
                </wp:positionH>
                <wp:positionV relativeFrom="paragraph">
                  <wp:posOffset>4051300</wp:posOffset>
                </wp:positionV>
                <wp:extent cx="6578600" cy="1404620"/>
                <wp:effectExtent l="0" t="0" r="12700" b="20955"/>
                <wp:wrapSquare wrapText="bothSides"/>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0" cy="1404620"/>
                        </a:xfrm>
                        <a:prstGeom prst="rect">
                          <a:avLst/>
                        </a:prstGeom>
                        <a:solidFill>
                          <a:srgbClr val="FFFFFF"/>
                        </a:solidFill>
                        <a:ln w="9525">
                          <a:solidFill>
                            <a:srgbClr val="000000"/>
                          </a:solidFill>
                          <a:miter lim="800000"/>
                          <a:headEnd/>
                          <a:tailEnd/>
                        </a:ln>
                      </wps:spPr>
                      <wps:txbx>
                        <w:txbxContent>
                          <w:p w14:paraId="437D5F2C" w14:textId="0C66FD80" w:rsidR="000C47BC" w:rsidRDefault="000C47BC">
                            <w:r>
                              <w:t>Results of the boycott</w:t>
                            </w:r>
                          </w:p>
                          <w:p w14:paraId="6617DDA2" w14:textId="7165EA79" w:rsidR="00500443" w:rsidRDefault="00AF236A">
                            <w:r>
                              <w:rPr>
                                <w:noProof/>
                              </w:rPr>
                              <w:drawing>
                                <wp:inline distT="0" distB="0" distL="0" distR="0" wp14:anchorId="6DE11DCA" wp14:editId="4A3D82FA">
                                  <wp:extent cx="419100" cy="419100"/>
                                  <wp:effectExtent l="0" t="0" r="0" b="0"/>
                                  <wp:docPr id="59" name="Graphic 59"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Graphic 59" descr="Checkmark"/>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419100" cy="419100"/>
                                          </a:xfrm>
                                          <a:prstGeom prst="rect">
                                            <a:avLst/>
                                          </a:prstGeom>
                                        </pic:spPr>
                                      </pic:pic>
                                    </a:graphicData>
                                  </a:graphic>
                                </wp:inline>
                              </w:drawing>
                            </w:r>
                            <w:r w:rsidR="00500443">
                              <w:t xml:space="preserve">All buses in Montgomery were desegregated. </w:t>
                            </w:r>
                            <w:r w:rsidR="000D7400">
                              <w:t>By 20</w:t>
                            </w:r>
                            <w:r w:rsidR="000D7400" w:rsidRPr="000D7400">
                              <w:rPr>
                                <w:vertAlign w:val="superscript"/>
                              </w:rPr>
                              <w:t>th</w:t>
                            </w:r>
                            <w:r w:rsidR="000D7400">
                              <w:t xml:space="preserve"> December 1956, all bus services were integrated. </w:t>
                            </w:r>
                          </w:p>
                          <w:p w14:paraId="079F4530" w14:textId="45AFD00D" w:rsidR="000C47BC" w:rsidRDefault="00504499">
                            <w:r>
                              <w:t xml:space="preserve">It showed that black </w:t>
                            </w:r>
                            <w:r w:rsidR="003A00C7">
                              <w:t>Americans</w:t>
                            </w:r>
                            <w:r>
                              <w:t xml:space="preserve"> could organise </w:t>
                            </w:r>
                            <w:r w:rsidR="00500443">
                              <w:t xml:space="preserve">a successful campaign </w:t>
                            </w:r>
                            <w:r w:rsidR="003A00C7">
                              <w:t xml:space="preserve">using </w:t>
                            </w:r>
                            <w:r w:rsidR="00AA3412">
                              <w:t>non-violence</w:t>
                            </w:r>
                            <w:r w:rsidR="003A00C7">
                              <w:t>.</w:t>
                            </w:r>
                          </w:p>
                          <w:p w14:paraId="19EEF808" w14:textId="684F4FA8" w:rsidR="003A00C7" w:rsidRDefault="003A00C7">
                            <w:r>
                              <w:t>The success of a civil rights campaign</w:t>
                            </w:r>
                            <w:r w:rsidR="00AA3412">
                              <w:t xml:space="preserve"> relied heavily on creating publicity and gaining support from all Americans.</w:t>
                            </w:r>
                          </w:p>
                          <w:p w14:paraId="381D5EDE" w14:textId="34581FC8" w:rsidR="00AA3412" w:rsidRDefault="00AA3412">
                            <w:r>
                              <w:t>The bus company almost went out of business</w:t>
                            </w:r>
                            <w:r w:rsidR="00D50BD5">
                              <w:t xml:space="preserve">, losing $1million. </w:t>
                            </w:r>
                            <w:r w:rsidR="00344D8F">
                              <w:t xml:space="preserve">This showed how </w:t>
                            </w:r>
                            <w:r w:rsidR="00A36A93">
                              <w:t xml:space="preserve">the black community could cause change through economic boycotts of facilities. </w:t>
                            </w:r>
                          </w:p>
                          <w:p w14:paraId="43D0B51C" w14:textId="11E969E6" w:rsidR="00994F08" w:rsidRDefault="00203036">
                            <w:r>
                              <w:rPr>
                                <w:noProof/>
                              </w:rPr>
                              <w:drawing>
                                <wp:inline distT="0" distB="0" distL="0" distR="0" wp14:anchorId="2937E313" wp14:editId="690F75D2">
                                  <wp:extent cx="482600" cy="482600"/>
                                  <wp:effectExtent l="0" t="0" r="0" b="0"/>
                                  <wp:docPr id="60" name="Graphic 60"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Graphic 60" descr="Close"/>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482600" cy="482600"/>
                                          </a:xfrm>
                                          <a:prstGeom prst="rect">
                                            <a:avLst/>
                                          </a:prstGeom>
                                        </pic:spPr>
                                      </pic:pic>
                                    </a:graphicData>
                                  </a:graphic>
                                </wp:inline>
                              </w:drawing>
                            </w:r>
                            <w:r w:rsidR="0025001B">
                              <w:t>There was a white backlash</w:t>
                            </w:r>
                            <w:r w:rsidR="00145576">
                              <w:t xml:space="preserve">. The buses had been desegregated but nearly all other facilities were still segregated.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6A21C6" id="_x0000_s1037" type="#_x0000_t202" style="position:absolute;margin-left:-18pt;margin-top:319pt;width:518pt;height:110.6pt;z-index:2517739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">
                <v:textbox style="mso-fit-shape-to-text:t">
                  <w:txbxContent>
                    <w:p w14:paraId="437D5F2C" w14:textId="0C66FD80" w:rsidR="000C47BC" w:rsidRDefault="000C47BC">
                      <w:r>
                        <w:t>Results of the boycott</w:t>
                      </w:r>
                    </w:p>
                    <w:p w14:paraId="6617DDA2" w14:textId="7165EA79" w:rsidR="00500443" w:rsidRDefault="00AF236A">
                      <w:r>
                        <w:rPr>
                          <w:noProof/>
                        </w:rPr>
                        <w:drawing>
                          <wp:inline distT="0" distB="0" distL="0" distR="0" wp14:anchorId="6DE11DCA" wp14:editId="4A3D82FA">
                            <wp:extent cx="419100" cy="419100"/>
                            <wp:effectExtent l="0" t="0" r="0" b="0"/>
                            <wp:docPr id="59" name="Graphic 59"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Graphic 59" descr="Checkmark"/>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419100" cy="419100"/>
                                    </a:xfrm>
                                    <a:prstGeom prst="rect">
                                      <a:avLst/>
                                    </a:prstGeom>
                                  </pic:spPr>
                                </pic:pic>
                              </a:graphicData>
                            </a:graphic>
                          </wp:inline>
                        </w:drawing>
                      </w:r>
                      <w:r w:rsidR="00500443">
                        <w:t xml:space="preserve">All buses in Montgomery were desegregated. </w:t>
                      </w:r>
                      <w:r w:rsidR="000D7400">
                        <w:t>By 20</w:t>
                      </w:r>
                      <w:r w:rsidR="000D7400" w:rsidRPr="000D7400">
                        <w:rPr>
                          <w:vertAlign w:val="superscript"/>
                        </w:rPr>
                        <w:t>th</w:t>
                      </w:r>
                      <w:r w:rsidR="000D7400">
                        <w:t xml:space="preserve"> December 1956, all bus services were integrated. </w:t>
                      </w:r>
                    </w:p>
                    <w:p w14:paraId="079F4530" w14:textId="45AFD00D" w:rsidR="000C47BC" w:rsidRDefault="00504499">
                      <w:r>
                        <w:t xml:space="preserve">It showed that black </w:t>
                      </w:r>
                      <w:r w:rsidR="003A00C7">
                        <w:t>Americans</w:t>
                      </w:r>
                      <w:r>
                        <w:t xml:space="preserve"> could organise </w:t>
                      </w:r>
                      <w:r w:rsidR="00500443">
                        <w:t xml:space="preserve">a successful campaign </w:t>
                      </w:r>
                      <w:r w:rsidR="003A00C7">
                        <w:t xml:space="preserve">using </w:t>
                      </w:r>
                      <w:r w:rsidR="00AA3412">
                        <w:t>non-violence</w:t>
                      </w:r>
                      <w:r w:rsidR="003A00C7">
                        <w:t>.</w:t>
                      </w:r>
                    </w:p>
                    <w:p w14:paraId="19EEF808" w14:textId="684F4FA8" w:rsidR="003A00C7" w:rsidRDefault="003A00C7">
                      <w:r>
                        <w:t>The success of a civil rights campaign</w:t>
                      </w:r>
                      <w:r w:rsidR="00AA3412">
                        <w:t xml:space="preserve"> relied heavily on creating publicity and gaining support from all Americans.</w:t>
                      </w:r>
                    </w:p>
                    <w:p w14:paraId="381D5EDE" w14:textId="34581FC8" w:rsidR="00AA3412" w:rsidRDefault="00AA3412">
                      <w:r>
                        <w:t>The bus company almost went out of business</w:t>
                      </w:r>
                      <w:r w:rsidR="00D50BD5">
                        <w:t xml:space="preserve">, losing $1million. </w:t>
                      </w:r>
                      <w:r w:rsidR="00344D8F">
                        <w:t xml:space="preserve">This showed how </w:t>
                      </w:r>
                      <w:r w:rsidR="00A36A93">
                        <w:t xml:space="preserve">the black community could cause change through economic boycotts of facilities. </w:t>
                      </w:r>
                    </w:p>
                    <w:p w14:paraId="43D0B51C" w14:textId="11E969E6" w:rsidR="00994F08" w:rsidRDefault="00203036">
                      <w:r>
                        <w:rPr>
                          <w:noProof/>
                        </w:rPr>
                        <w:drawing>
                          <wp:inline distT="0" distB="0" distL="0" distR="0" wp14:anchorId="2937E313" wp14:editId="690F75D2">
                            <wp:extent cx="482600" cy="482600"/>
                            <wp:effectExtent l="0" t="0" r="0" b="0"/>
                            <wp:docPr id="60" name="Graphic 60"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Graphic 60" descr="Close"/>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482600" cy="482600"/>
                                    </a:xfrm>
                                    <a:prstGeom prst="rect">
                                      <a:avLst/>
                                    </a:prstGeom>
                                  </pic:spPr>
                                </pic:pic>
                              </a:graphicData>
                            </a:graphic>
                          </wp:inline>
                        </w:drawing>
                      </w:r>
                      <w:r w:rsidR="0025001B">
                        <w:t>There was a white backlash</w:t>
                      </w:r>
                      <w:r w:rsidR="00145576">
                        <w:t xml:space="preserve">. The buses had been desegregated but nearly all other facilities were still segregated. </w:t>
                      </w:r>
                    </w:p>
                  </w:txbxContent>
                </v:textbox>
                <w10:wrap type="square"/>
              </v:shape>
            </w:pict>
          </mc:Fallback>
        </mc:AlternateContent>
      </w:r>
      <w:r w:rsidR="0084388B" w:rsidRPr="0084388B">
        <w:rPr>
          <w:noProof/>
          <w:sz w:val="24"/>
          <w:szCs w:val="24"/>
        </w:rPr>
        <mc:AlternateContent>
          <mc:Choice Requires="wps">
            <w:drawing>
              <wp:anchor distT="45720" distB="45720" distL="114300" distR="114300" simplePos="0" relativeHeight="251771904" behindDoc="0" locked="0" layoutInCell="1" allowOverlap="1" wp14:anchorId="39870775" wp14:editId="0F9D2116">
                <wp:simplePos x="0" y="0"/>
                <wp:positionH relativeFrom="column">
                  <wp:posOffset>-241300</wp:posOffset>
                </wp:positionH>
                <wp:positionV relativeFrom="paragraph">
                  <wp:posOffset>1485900</wp:posOffset>
                </wp:positionV>
                <wp:extent cx="6553200" cy="2298700"/>
                <wp:effectExtent l="0" t="0" r="19050" b="2540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2298700"/>
                        </a:xfrm>
                        <a:prstGeom prst="rect">
                          <a:avLst/>
                        </a:prstGeom>
                        <a:solidFill>
                          <a:srgbClr val="FFFFFF"/>
                        </a:solidFill>
                        <a:ln w="9525">
                          <a:solidFill>
                            <a:srgbClr val="000000"/>
                          </a:solidFill>
                          <a:miter lim="800000"/>
                          <a:headEnd/>
                          <a:tailEnd/>
                        </a:ln>
                      </wps:spPr>
                      <wps:txbx>
                        <w:txbxContent>
                          <w:p w14:paraId="66EF3D48" w14:textId="3CECB6A3" w:rsidR="0084388B" w:rsidRDefault="0084388B">
                            <w:pPr>
                              <w:rPr>
                                <w:sz w:val="24"/>
                                <w:szCs w:val="24"/>
                              </w:rPr>
                            </w:pPr>
                            <w:r w:rsidRPr="0085242A">
                              <w:rPr>
                                <w:sz w:val="24"/>
                                <w:szCs w:val="24"/>
                              </w:rPr>
                              <w:t>Car pools organised by the MIA helped b</w:t>
                            </w:r>
                            <w:r w:rsidR="001C34B0" w:rsidRPr="0085242A">
                              <w:rPr>
                                <w:sz w:val="24"/>
                                <w:szCs w:val="24"/>
                              </w:rPr>
                              <w:t xml:space="preserve">oycotters get to work. </w:t>
                            </w:r>
                            <w:r w:rsidR="00591E41" w:rsidRPr="0085242A">
                              <w:rPr>
                                <w:sz w:val="24"/>
                                <w:szCs w:val="24"/>
                              </w:rPr>
                              <w:t xml:space="preserve">Black Americans faced the threat of losing their job, </w:t>
                            </w:r>
                            <w:r w:rsidR="00AA49DF" w:rsidRPr="0085242A">
                              <w:rPr>
                                <w:sz w:val="24"/>
                                <w:szCs w:val="24"/>
                              </w:rPr>
                              <w:t>going to jail and even bomb threats on their home. The church meetings held by King and other leaders brought the community together and encouraged</w:t>
                            </w:r>
                            <w:r w:rsidR="006F296D">
                              <w:rPr>
                                <w:sz w:val="24"/>
                                <w:szCs w:val="24"/>
                              </w:rPr>
                              <w:t xml:space="preserve"> people</w:t>
                            </w:r>
                            <w:r w:rsidR="00AA49DF" w:rsidRPr="0085242A">
                              <w:rPr>
                                <w:sz w:val="24"/>
                                <w:szCs w:val="24"/>
                              </w:rPr>
                              <w:t xml:space="preserve"> to continue the boycott. King’s inspirational speeches </w:t>
                            </w:r>
                            <w:r w:rsidR="00FF5C92" w:rsidRPr="0085242A">
                              <w:rPr>
                                <w:sz w:val="24"/>
                                <w:szCs w:val="24"/>
                              </w:rPr>
                              <w:t>inspired black Americans everywhere.</w:t>
                            </w:r>
                            <w:r w:rsidR="00BD2ABA">
                              <w:rPr>
                                <w:sz w:val="24"/>
                                <w:szCs w:val="24"/>
                              </w:rPr>
                              <w:t xml:space="preserve"> King’s home was bombed as the KKK</w:t>
                            </w:r>
                            <w:r w:rsidR="00395E88">
                              <w:rPr>
                                <w:sz w:val="24"/>
                                <w:szCs w:val="24"/>
                              </w:rPr>
                              <w:t xml:space="preserve"> and White Citizens Councils </w:t>
                            </w:r>
                            <w:r w:rsidR="00F0602A">
                              <w:rPr>
                                <w:sz w:val="24"/>
                                <w:szCs w:val="24"/>
                              </w:rPr>
                              <w:t xml:space="preserve">reacted to the boycott. King’s message of </w:t>
                            </w:r>
                            <w:r w:rsidR="0028308D">
                              <w:rPr>
                                <w:sz w:val="24"/>
                                <w:szCs w:val="24"/>
                              </w:rPr>
                              <w:t>non-violence</w:t>
                            </w:r>
                            <w:r w:rsidR="00F0602A">
                              <w:rPr>
                                <w:sz w:val="24"/>
                                <w:szCs w:val="24"/>
                              </w:rPr>
                              <w:t xml:space="preserve"> was clear </w:t>
                            </w:r>
                            <w:r w:rsidR="001C40E6">
                              <w:rPr>
                                <w:sz w:val="24"/>
                                <w:szCs w:val="24"/>
                              </w:rPr>
                              <w:t>and the boycott gained support</w:t>
                            </w:r>
                            <w:r w:rsidR="00D84B9B">
                              <w:rPr>
                                <w:sz w:val="24"/>
                                <w:szCs w:val="24"/>
                              </w:rPr>
                              <w:t xml:space="preserve">. </w:t>
                            </w:r>
                          </w:p>
                          <w:p w14:paraId="7D08A824" w14:textId="2E442937" w:rsidR="00D84B9B" w:rsidRDefault="00D84B9B">
                            <w:pPr>
                              <w:rPr>
                                <w:sz w:val="24"/>
                                <w:szCs w:val="24"/>
                              </w:rPr>
                            </w:pPr>
                            <w:r>
                              <w:rPr>
                                <w:sz w:val="24"/>
                                <w:szCs w:val="24"/>
                              </w:rPr>
                              <w:t>The boycott succeeded because of the commitment of the black community. The WPC and MIA included everyone</w:t>
                            </w:r>
                            <w:r w:rsidR="0084703A">
                              <w:rPr>
                                <w:sz w:val="24"/>
                                <w:szCs w:val="24"/>
                              </w:rPr>
                              <w:t>. When times were especially tough the church meetings and car pools made life easier for the black community of Montgomery.</w:t>
                            </w:r>
                            <w:r w:rsidR="0028308D">
                              <w:rPr>
                                <w:sz w:val="24"/>
                                <w:szCs w:val="24"/>
                              </w:rPr>
                              <w:t xml:space="preserve"> Even when MIA members and King were arrested for disrupting business </w:t>
                            </w:r>
                            <w:r w:rsidR="00D069B7">
                              <w:rPr>
                                <w:sz w:val="24"/>
                                <w:szCs w:val="24"/>
                              </w:rPr>
                              <w:t xml:space="preserve">the community paid King’s $500 fine. </w:t>
                            </w:r>
                          </w:p>
                          <w:p w14:paraId="07EDE585" w14:textId="77777777" w:rsidR="000C47BC" w:rsidRDefault="000C47BC">
                            <w:pPr>
                              <w:rPr>
                                <w:sz w:val="24"/>
                                <w:szCs w:val="24"/>
                              </w:rPr>
                            </w:pPr>
                          </w:p>
                          <w:p w14:paraId="062E3786" w14:textId="77777777" w:rsidR="00D86E57" w:rsidRDefault="00D86E57">
                            <w:pPr>
                              <w:rPr>
                                <w:sz w:val="24"/>
                                <w:szCs w:val="24"/>
                              </w:rPr>
                            </w:pPr>
                          </w:p>
                          <w:p w14:paraId="7E365845" w14:textId="77777777" w:rsidR="00AE5F1C" w:rsidRPr="0085242A" w:rsidRDefault="00AE5F1C">
                            <w:pPr>
                              <w:rPr>
                                <w:sz w:val="24"/>
                                <w:szCs w:val="24"/>
                              </w:rPr>
                            </w:pPr>
                          </w:p>
                          <w:p w14:paraId="6338AE2D" w14:textId="107EDE60" w:rsidR="0085242A" w:rsidRDefault="0085242A"/>
                          <w:p w14:paraId="6E25BD2C" w14:textId="77777777" w:rsidR="0085242A" w:rsidRDefault="0085242A"/>
                          <w:p w14:paraId="435BBB12" w14:textId="77777777" w:rsidR="0085242A" w:rsidRDefault="008524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870775" id="_x0000_s1038" type="#_x0000_t202" style="position:absolute;margin-left:-19pt;margin-top:117pt;width:516pt;height:181pt;z-index:251771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">
                <v:textbox>
                  <w:txbxContent>
                    <w:p w14:paraId="66EF3D48" w14:textId="3CECB6A3" w:rsidR="0084388B" w:rsidRDefault="0084388B">
                      <w:pPr>
                        <w:rPr>
                          <w:sz w:val="24"/>
                          <w:szCs w:val="24"/>
                        </w:rPr>
                      </w:pPr>
                      <w:r w:rsidRPr="0085242A">
                        <w:rPr>
                          <w:sz w:val="24"/>
                          <w:szCs w:val="24"/>
                        </w:rPr>
                        <w:t>Car pools organised by the MIA helped b</w:t>
                      </w:r>
                      <w:r w:rsidR="001C34B0" w:rsidRPr="0085242A">
                        <w:rPr>
                          <w:sz w:val="24"/>
                          <w:szCs w:val="24"/>
                        </w:rPr>
                        <w:t xml:space="preserve">oycotters get to work. </w:t>
                      </w:r>
                      <w:r w:rsidR="00591E41" w:rsidRPr="0085242A">
                        <w:rPr>
                          <w:sz w:val="24"/>
                          <w:szCs w:val="24"/>
                        </w:rPr>
                        <w:t xml:space="preserve">Black Americans faced the threat of losing their job, </w:t>
                      </w:r>
                      <w:r w:rsidR="00AA49DF" w:rsidRPr="0085242A">
                        <w:rPr>
                          <w:sz w:val="24"/>
                          <w:szCs w:val="24"/>
                        </w:rPr>
                        <w:t>going to jail and even bomb threats on their home. The church meetings held by King and other leaders brought the community together and encouraged</w:t>
                      </w:r>
                      <w:r w:rsidR="006F296D">
                        <w:rPr>
                          <w:sz w:val="24"/>
                          <w:szCs w:val="24"/>
                        </w:rPr>
                        <w:t xml:space="preserve"> people</w:t>
                      </w:r>
                      <w:r w:rsidR="00AA49DF" w:rsidRPr="0085242A">
                        <w:rPr>
                          <w:sz w:val="24"/>
                          <w:szCs w:val="24"/>
                        </w:rPr>
                        <w:t xml:space="preserve"> to continue the boycott. King’s inspirational speeches </w:t>
                      </w:r>
                      <w:r w:rsidR="00FF5C92" w:rsidRPr="0085242A">
                        <w:rPr>
                          <w:sz w:val="24"/>
                          <w:szCs w:val="24"/>
                        </w:rPr>
                        <w:t>inspired black Americans everywhere.</w:t>
                      </w:r>
                      <w:r w:rsidR="00BD2ABA">
                        <w:rPr>
                          <w:sz w:val="24"/>
                          <w:szCs w:val="24"/>
                        </w:rPr>
                        <w:t xml:space="preserve"> King’s home was bombed as the KKK</w:t>
                      </w:r>
                      <w:r w:rsidR="00395E88">
                        <w:rPr>
                          <w:sz w:val="24"/>
                          <w:szCs w:val="24"/>
                        </w:rPr>
                        <w:t xml:space="preserve"> and White Citizens Councils </w:t>
                      </w:r>
                      <w:r w:rsidR="00F0602A">
                        <w:rPr>
                          <w:sz w:val="24"/>
                          <w:szCs w:val="24"/>
                        </w:rPr>
                        <w:t xml:space="preserve">reacted to the boycott. King’s message of </w:t>
                      </w:r>
                      <w:r w:rsidR="0028308D">
                        <w:rPr>
                          <w:sz w:val="24"/>
                          <w:szCs w:val="24"/>
                        </w:rPr>
                        <w:t>non-violence</w:t>
                      </w:r>
                      <w:r w:rsidR="00F0602A">
                        <w:rPr>
                          <w:sz w:val="24"/>
                          <w:szCs w:val="24"/>
                        </w:rPr>
                        <w:t xml:space="preserve"> was clear </w:t>
                      </w:r>
                      <w:r w:rsidR="001C40E6">
                        <w:rPr>
                          <w:sz w:val="24"/>
                          <w:szCs w:val="24"/>
                        </w:rPr>
                        <w:t>and the boycott gained support</w:t>
                      </w:r>
                      <w:r w:rsidR="00D84B9B">
                        <w:rPr>
                          <w:sz w:val="24"/>
                          <w:szCs w:val="24"/>
                        </w:rPr>
                        <w:t xml:space="preserve">. </w:t>
                      </w:r>
                    </w:p>
                    <w:p w14:paraId="7D08A824" w14:textId="2E442937" w:rsidR="00D84B9B" w:rsidRDefault="00D84B9B">
                      <w:pPr>
                        <w:rPr>
                          <w:sz w:val="24"/>
                          <w:szCs w:val="24"/>
                        </w:rPr>
                      </w:pPr>
                      <w:r>
                        <w:rPr>
                          <w:sz w:val="24"/>
                          <w:szCs w:val="24"/>
                        </w:rPr>
                        <w:t>The boycott succeeded because of the commitment of the black community. The WPC and MIA included everyone</w:t>
                      </w:r>
                      <w:r w:rsidR="0084703A">
                        <w:rPr>
                          <w:sz w:val="24"/>
                          <w:szCs w:val="24"/>
                        </w:rPr>
                        <w:t>. When times were especially tough the church meetings and car pools made life easier for the black community of Montgomery.</w:t>
                      </w:r>
                      <w:r w:rsidR="0028308D">
                        <w:rPr>
                          <w:sz w:val="24"/>
                          <w:szCs w:val="24"/>
                        </w:rPr>
                        <w:t xml:space="preserve"> Even when MIA members and King were arrested for disrupting business </w:t>
                      </w:r>
                      <w:r w:rsidR="00D069B7">
                        <w:rPr>
                          <w:sz w:val="24"/>
                          <w:szCs w:val="24"/>
                        </w:rPr>
                        <w:t xml:space="preserve">the community paid King’s $500 fine. </w:t>
                      </w:r>
                    </w:p>
                    <w:p w14:paraId="07EDE585" w14:textId="77777777" w:rsidR="000C47BC" w:rsidRDefault="000C47BC">
                      <w:pPr>
                        <w:rPr>
                          <w:sz w:val="24"/>
                          <w:szCs w:val="24"/>
                        </w:rPr>
                      </w:pPr>
                    </w:p>
                    <w:p w14:paraId="062E3786" w14:textId="77777777" w:rsidR="00D86E57" w:rsidRDefault="00D86E57">
                      <w:pPr>
                        <w:rPr>
                          <w:sz w:val="24"/>
                          <w:szCs w:val="24"/>
                        </w:rPr>
                      </w:pPr>
                    </w:p>
                    <w:p w14:paraId="7E365845" w14:textId="77777777" w:rsidR="00AE5F1C" w:rsidRPr="0085242A" w:rsidRDefault="00AE5F1C">
                      <w:pPr>
                        <w:rPr>
                          <w:sz w:val="24"/>
                          <w:szCs w:val="24"/>
                        </w:rPr>
                      </w:pPr>
                    </w:p>
                    <w:p w14:paraId="6338AE2D" w14:textId="107EDE60" w:rsidR="0085242A" w:rsidRDefault="0085242A"/>
                    <w:p w14:paraId="6E25BD2C" w14:textId="77777777" w:rsidR="0085242A" w:rsidRDefault="0085242A"/>
                    <w:p w14:paraId="435BBB12" w14:textId="77777777" w:rsidR="0085242A" w:rsidRDefault="0085242A"/>
                  </w:txbxContent>
                </v:textbox>
                <w10:wrap type="square"/>
              </v:shape>
            </w:pict>
          </mc:Fallback>
        </mc:AlternateContent>
      </w:r>
      <w:r w:rsidR="00EF076A" w:rsidRPr="00EF076A">
        <w:rPr>
          <w:noProof/>
        </w:rPr>
        <w:drawing>
          <wp:anchor distT="0" distB="0" distL="114300" distR="114300" simplePos="0" relativeHeight="251769856" behindDoc="0" locked="0" layoutInCell="1" allowOverlap="1" wp14:anchorId="0187BE62" wp14:editId="107EFE79">
            <wp:simplePos x="0" y="0"/>
            <wp:positionH relativeFrom="margin">
              <wp:posOffset>4292600</wp:posOffset>
            </wp:positionH>
            <wp:positionV relativeFrom="paragraph">
              <wp:posOffset>12700</wp:posOffset>
            </wp:positionV>
            <wp:extent cx="2044700" cy="1384300"/>
            <wp:effectExtent l="0" t="0" r="0" b="635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044700" cy="1384300"/>
                    </a:xfrm>
                    <a:prstGeom prst="rect">
                      <a:avLst/>
                    </a:prstGeom>
                  </pic:spPr>
                </pic:pic>
              </a:graphicData>
            </a:graphic>
            <wp14:sizeRelH relativeFrom="page">
              <wp14:pctWidth>0</wp14:pctWidth>
            </wp14:sizeRelH>
            <wp14:sizeRelV relativeFrom="page">
              <wp14:pctHeight>0</wp14:pctHeight>
            </wp14:sizeRelV>
          </wp:anchor>
        </w:drawing>
      </w:r>
      <w:r w:rsidR="00B32B93" w:rsidRPr="000F694E">
        <w:rPr>
          <w:noProof/>
        </w:rPr>
        <w:drawing>
          <wp:anchor distT="0" distB="0" distL="114300" distR="114300" simplePos="0" relativeHeight="251768832" behindDoc="0" locked="0" layoutInCell="1" allowOverlap="1" wp14:anchorId="337FA4B4" wp14:editId="1CF8D9EC">
            <wp:simplePos x="0" y="0"/>
            <wp:positionH relativeFrom="column">
              <wp:posOffset>-266700</wp:posOffset>
            </wp:positionH>
            <wp:positionV relativeFrom="paragraph">
              <wp:posOffset>0</wp:posOffset>
            </wp:positionV>
            <wp:extent cx="1866900" cy="1422400"/>
            <wp:effectExtent l="0" t="0" r="0" b="63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1866900" cy="1422400"/>
                    </a:xfrm>
                    <a:prstGeom prst="rect">
                      <a:avLst/>
                    </a:prstGeom>
                  </pic:spPr>
                </pic:pic>
              </a:graphicData>
            </a:graphic>
            <wp14:sizeRelH relativeFrom="page">
              <wp14:pctWidth>0</wp14:pctWidth>
            </wp14:sizeRelH>
            <wp14:sizeRelV relativeFrom="page">
              <wp14:pctHeight>0</wp14:pctHeight>
            </wp14:sizeRelV>
          </wp:anchor>
        </w:drawing>
      </w:r>
      <w:r w:rsidR="00B32B93" w:rsidRPr="00B32B93">
        <w:rPr>
          <w:noProof/>
        </w:rPr>
        <w:drawing>
          <wp:inline distT="0" distB="0" distL="0" distR="0" wp14:anchorId="13EFCD88" wp14:editId="00221093">
            <wp:extent cx="2349500" cy="142240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362747" cy="1430420"/>
                    </a:xfrm>
                    <a:prstGeom prst="rect">
                      <a:avLst/>
                    </a:prstGeom>
                  </pic:spPr>
                </pic:pic>
              </a:graphicData>
            </a:graphic>
          </wp:inline>
        </w:drawing>
      </w:r>
    </w:p>
    <w:p w14:paraId="50678FF1" w14:textId="7D1D8658" w:rsidR="0014709A" w:rsidRDefault="005B00CA" w:rsidP="0014709A">
      <w:pPr>
        <w:rPr>
          <w:b/>
          <w:bCs/>
          <w:sz w:val="24"/>
          <w:szCs w:val="24"/>
          <w:u w:val="single"/>
        </w:rPr>
      </w:pPr>
      <w:r w:rsidRPr="005B00CA">
        <w:rPr>
          <w:b/>
          <w:bCs/>
          <w:sz w:val="24"/>
          <w:szCs w:val="24"/>
          <w:u w:val="single"/>
        </w:rPr>
        <w:lastRenderedPageBreak/>
        <w:t>Lesson Four</w:t>
      </w:r>
      <w:r w:rsidR="003C1401">
        <w:rPr>
          <w:b/>
          <w:bCs/>
          <w:sz w:val="24"/>
          <w:szCs w:val="24"/>
          <w:u w:val="single"/>
        </w:rPr>
        <w:t>-Little Rock 1957</w:t>
      </w:r>
    </w:p>
    <w:p w14:paraId="70B7CBBC" w14:textId="38A34166" w:rsidR="004E2022" w:rsidRDefault="004E2022" w:rsidP="0014709A">
      <w:pPr>
        <w:rPr>
          <w:b/>
          <w:bCs/>
          <w:sz w:val="24"/>
          <w:szCs w:val="24"/>
          <w:u w:val="single"/>
        </w:rPr>
      </w:pPr>
      <w:r>
        <w:rPr>
          <w:b/>
          <w:bCs/>
          <w:sz w:val="24"/>
          <w:szCs w:val="24"/>
          <w:u w:val="single"/>
        </w:rPr>
        <w:t xml:space="preserve">Watch this video from GCSE Pod and answer the questions. </w:t>
      </w:r>
    </w:p>
    <w:p w14:paraId="632815BF" w14:textId="25225A00" w:rsidR="00236DCE" w:rsidRPr="00236DCE" w:rsidRDefault="004E2022" w:rsidP="0014709A">
      <w:pPr>
        <w:rPr>
          <w:sz w:val="24"/>
          <w:szCs w:val="24"/>
        </w:rPr>
      </w:pPr>
      <w:r w:rsidRPr="0083443D">
        <w:rPr>
          <w:noProof/>
          <w:sz w:val="24"/>
          <w:szCs w:val="24"/>
        </w:rPr>
        <mc:AlternateContent>
          <mc:Choice Requires="wps">
            <w:drawing>
              <wp:anchor distT="45720" distB="45720" distL="114300" distR="114300" simplePos="0" relativeHeight="251778048" behindDoc="0" locked="0" layoutInCell="1" allowOverlap="1" wp14:anchorId="4C1A2F62" wp14:editId="021830D0">
                <wp:simplePos x="0" y="0"/>
                <wp:positionH relativeFrom="margin">
                  <wp:align>right</wp:align>
                </wp:positionH>
                <wp:positionV relativeFrom="paragraph">
                  <wp:posOffset>485140</wp:posOffset>
                </wp:positionV>
                <wp:extent cx="5715000" cy="1168400"/>
                <wp:effectExtent l="0" t="0" r="19050" b="12700"/>
                <wp:wrapSquare wrapText="bothSides"/>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168400"/>
                        </a:xfrm>
                        <a:prstGeom prst="rect">
                          <a:avLst/>
                        </a:prstGeom>
                        <a:solidFill>
                          <a:srgbClr val="FFFFFF"/>
                        </a:solidFill>
                        <a:ln w="9525">
                          <a:solidFill>
                            <a:srgbClr val="000000"/>
                          </a:solidFill>
                          <a:miter lim="800000"/>
                          <a:headEnd/>
                          <a:tailEnd/>
                        </a:ln>
                      </wps:spPr>
                      <wps:txbx>
                        <w:txbxContent>
                          <w:p w14:paraId="4DCB474F" w14:textId="6A10B5DA" w:rsidR="0083443D" w:rsidRPr="00564E35" w:rsidRDefault="0083443D" w:rsidP="004E2022">
                            <w:pPr>
                              <w:pStyle w:val="ListParagraph"/>
                              <w:numPr>
                                <w:ilvl w:val="0"/>
                                <w:numId w:val="17"/>
                              </w:numPr>
                              <w:rPr>
                                <w:sz w:val="24"/>
                                <w:szCs w:val="24"/>
                              </w:rPr>
                            </w:pPr>
                            <w:r w:rsidRPr="00564E35">
                              <w:rPr>
                                <w:sz w:val="24"/>
                                <w:szCs w:val="24"/>
                              </w:rPr>
                              <w:t>How were schools organised before 1954</w:t>
                            </w:r>
                            <w:r w:rsidR="004E2022" w:rsidRPr="00564E35">
                              <w:rPr>
                                <w:sz w:val="24"/>
                                <w:szCs w:val="24"/>
                              </w:rPr>
                              <w:t>?</w:t>
                            </w:r>
                          </w:p>
                          <w:p w14:paraId="1E1D5732" w14:textId="132D0ADA" w:rsidR="004E2022" w:rsidRPr="00564E35" w:rsidRDefault="009E270F" w:rsidP="004E2022">
                            <w:pPr>
                              <w:pStyle w:val="ListParagraph"/>
                              <w:numPr>
                                <w:ilvl w:val="0"/>
                                <w:numId w:val="17"/>
                              </w:numPr>
                              <w:rPr>
                                <w:sz w:val="24"/>
                                <w:szCs w:val="24"/>
                              </w:rPr>
                            </w:pPr>
                            <w:r w:rsidRPr="00564E35">
                              <w:rPr>
                                <w:sz w:val="24"/>
                                <w:szCs w:val="24"/>
                              </w:rPr>
                              <w:t>Why would southern governors keep white and black children apart?</w:t>
                            </w:r>
                          </w:p>
                          <w:p w14:paraId="42061008" w14:textId="691193F2" w:rsidR="009E270F" w:rsidRPr="00564E35" w:rsidRDefault="008A2E6E" w:rsidP="004E2022">
                            <w:pPr>
                              <w:pStyle w:val="ListParagraph"/>
                              <w:numPr>
                                <w:ilvl w:val="0"/>
                                <w:numId w:val="17"/>
                              </w:numPr>
                              <w:rPr>
                                <w:sz w:val="24"/>
                                <w:szCs w:val="24"/>
                              </w:rPr>
                            </w:pPr>
                            <w:r w:rsidRPr="00564E35">
                              <w:rPr>
                                <w:sz w:val="24"/>
                                <w:szCs w:val="24"/>
                              </w:rPr>
                              <w:t>Describe the facilities of black schools in the south.</w:t>
                            </w:r>
                          </w:p>
                          <w:p w14:paraId="62659250" w14:textId="2B2D716B" w:rsidR="008A2E6E" w:rsidRPr="00564E35" w:rsidRDefault="000664C2" w:rsidP="004E2022">
                            <w:pPr>
                              <w:pStyle w:val="ListParagraph"/>
                              <w:numPr>
                                <w:ilvl w:val="0"/>
                                <w:numId w:val="17"/>
                              </w:numPr>
                              <w:rPr>
                                <w:sz w:val="24"/>
                                <w:szCs w:val="24"/>
                              </w:rPr>
                            </w:pPr>
                            <w:r w:rsidRPr="00564E35">
                              <w:rPr>
                                <w:sz w:val="24"/>
                                <w:szCs w:val="24"/>
                              </w:rPr>
                              <w:t>Why did Thurgood Marshall</w:t>
                            </w:r>
                            <w:r w:rsidR="000272D1" w:rsidRPr="00564E35">
                              <w:rPr>
                                <w:sz w:val="24"/>
                                <w:szCs w:val="24"/>
                              </w:rPr>
                              <w:t xml:space="preserve"> think segregated schools should be made illegal? </w:t>
                            </w:r>
                          </w:p>
                          <w:p w14:paraId="0E086F1E" w14:textId="0D2566D4" w:rsidR="00CD6426" w:rsidRPr="00564E35" w:rsidRDefault="00CD6426" w:rsidP="00564E35">
                            <w:pPr>
                              <w:pStyle w:val="ListParagraph"/>
                              <w:numPr>
                                <w:ilvl w:val="0"/>
                                <w:numId w:val="17"/>
                              </w:numPr>
                              <w:rPr>
                                <w:sz w:val="24"/>
                                <w:szCs w:val="24"/>
                              </w:rPr>
                            </w:pPr>
                            <w:r w:rsidRPr="00564E35">
                              <w:rPr>
                                <w:sz w:val="24"/>
                                <w:szCs w:val="24"/>
                              </w:rPr>
                              <w:t>What did the Southern Manifesto say about school desegregation?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1A2F62" id="_x0000_s1039" type="#_x0000_t202" style="position:absolute;margin-left:398.8pt;margin-top:38.2pt;width:450pt;height:92pt;z-index:2517780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">
                <v:textbox>
                  <w:txbxContent>
                    <w:p w14:paraId="4DCB474F" w14:textId="6A10B5DA" w:rsidR="0083443D" w:rsidRPr="00564E35" w:rsidRDefault="0083443D" w:rsidP="004E2022">
                      <w:pPr>
                        <w:pStyle w:val="ListParagraph"/>
                        <w:numPr>
                          <w:ilvl w:val="0"/>
                          <w:numId w:val="17"/>
                        </w:numPr>
                        <w:rPr>
                          <w:sz w:val="24"/>
                          <w:szCs w:val="24"/>
                        </w:rPr>
                      </w:pPr>
                      <w:r w:rsidRPr="00564E35">
                        <w:rPr>
                          <w:sz w:val="24"/>
                          <w:szCs w:val="24"/>
                        </w:rPr>
                        <w:t>How were schools organised before 1954</w:t>
                      </w:r>
                      <w:r w:rsidR="004E2022" w:rsidRPr="00564E35">
                        <w:rPr>
                          <w:sz w:val="24"/>
                          <w:szCs w:val="24"/>
                        </w:rPr>
                        <w:t>?</w:t>
                      </w:r>
                    </w:p>
                    <w:p w14:paraId="1E1D5732" w14:textId="132D0ADA" w:rsidR="004E2022" w:rsidRPr="00564E35" w:rsidRDefault="009E270F" w:rsidP="004E2022">
                      <w:pPr>
                        <w:pStyle w:val="ListParagraph"/>
                        <w:numPr>
                          <w:ilvl w:val="0"/>
                          <w:numId w:val="17"/>
                        </w:numPr>
                        <w:rPr>
                          <w:sz w:val="24"/>
                          <w:szCs w:val="24"/>
                        </w:rPr>
                      </w:pPr>
                      <w:r w:rsidRPr="00564E35">
                        <w:rPr>
                          <w:sz w:val="24"/>
                          <w:szCs w:val="24"/>
                        </w:rPr>
                        <w:t>Why would southern governors keep white and black children apart?</w:t>
                      </w:r>
                    </w:p>
                    <w:p w14:paraId="42061008" w14:textId="691193F2" w:rsidR="009E270F" w:rsidRPr="00564E35" w:rsidRDefault="008A2E6E" w:rsidP="004E2022">
                      <w:pPr>
                        <w:pStyle w:val="ListParagraph"/>
                        <w:numPr>
                          <w:ilvl w:val="0"/>
                          <w:numId w:val="17"/>
                        </w:numPr>
                        <w:rPr>
                          <w:sz w:val="24"/>
                          <w:szCs w:val="24"/>
                        </w:rPr>
                      </w:pPr>
                      <w:r w:rsidRPr="00564E35">
                        <w:rPr>
                          <w:sz w:val="24"/>
                          <w:szCs w:val="24"/>
                        </w:rPr>
                        <w:t>Describe the facilities of black schools in the south.</w:t>
                      </w:r>
                    </w:p>
                    <w:p w14:paraId="62659250" w14:textId="2B2D716B" w:rsidR="008A2E6E" w:rsidRPr="00564E35" w:rsidRDefault="000664C2" w:rsidP="004E2022">
                      <w:pPr>
                        <w:pStyle w:val="ListParagraph"/>
                        <w:numPr>
                          <w:ilvl w:val="0"/>
                          <w:numId w:val="17"/>
                        </w:numPr>
                        <w:rPr>
                          <w:sz w:val="24"/>
                          <w:szCs w:val="24"/>
                        </w:rPr>
                      </w:pPr>
                      <w:r w:rsidRPr="00564E35">
                        <w:rPr>
                          <w:sz w:val="24"/>
                          <w:szCs w:val="24"/>
                        </w:rPr>
                        <w:t>Why did Thurgood Marshall</w:t>
                      </w:r>
                      <w:r w:rsidR="000272D1" w:rsidRPr="00564E35">
                        <w:rPr>
                          <w:sz w:val="24"/>
                          <w:szCs w:val="24"/>
                        </w:rPr>
                        <w:t xml:space="preserve"> think segregated schools should be made illegal? </w:t>
                      </w:r>
                    </w:p>
                    <w:p w14:paraId="0E086F1E" w14:textId="0D2566D4" w:rsidR="00CD6426" w:rsidRPr="00564E35" w:rsidRDefault="00CD6426" w:rsidP="00564E35">
                      <w:pPr>
                        <w:pStyle w:val="ListParagraph"/>
                        <w:numPr>
                          <w:ilvl w:val="0"/>
                          <w:numId w:val="17"/>
                        </w:numPr>
                        <w:rPr>
                          <w:sz w:val="24"/>
                          <w:szCs w:val="24"/>
                        </w:rPr>
                      </w:pPr>
                      <w:r w:rsidRPr="00564E35">
                        <w:rPr>
                          <w:sz w:val="24"/>
                          <w:szCs w:val="24"/>
                        </w:rPr>
                        <w:t>What did the Southern Manifesto say about school desegregation?</w:t>
                      </w:r>
                    </w:p>
                  </w:txbxContent>
                </v:textbox>
                <w10:wrap type="square" anchorx="margin"/>
              </v:shape>
            </w:pict>
          </mc:Fallback>
        </mc:AlternateContent>
      </w:r>
      <w:hyperlink r:id="rId35" w:history="1">
        <w:r w:rsidR="00236DCE" w:rsidRPr="00236DCE">
          <w:rPr>
            <w:rStyle w:val="Hyperlink"/>
            <w:sz w:val="24"/>
            <w:szCs w:val="24"/>
            <w:u w:val="none"/>
          </w:rPr>
          <w:t>https://members.gcsepod.com/shared/podcasts/title/11798/72896</w:t>
        </w:r>
      </w:hyperlink>
      <w:r w:rsidR="00236DCE" w:rsidRPr="00236DCE">
        <w:rPr>
          <w:sz w:val="24"/>
          <w:szCs w:val="24"/>
        </w:rPr>
        <w:t xml:space="preserve"> </w:t>
      </w:r>
    </w:p>
    <w:p w14:paraId="7A7E4156" w14:textId="12FD93F8" w:rsidR="0014709A" w:rsidRPr="0014709A" w:rsidRDefault="0014709A" w:rsidP="0014709A">
      <w:pPr>
        <w:rPr>
          <w:sz w:val="24"/>
          <w:szCs w:val="24"/>
        </w:rPr>
      </w:pPr>
    </w:p>
    <w:p w14:paraId="29E9DB6C" w14:textId="77777777" w:rsidR="0003484E" w:rsidRPr="009370FB" w:rsidRDefault="0003484E" w:rsidP="0003484E">
      <w:pPr>
        <w:rPr>
          <w:b/>
          <w:bCs/>
          <w:sz w:val="24"/>
          <w:szCs w:val="24"/>
        </w:rPr>
      </w:pPr>
      <w:r w:rsidRPr="009370FB">
        <w:rPr>
          <w:b/>
          <w:bCs/>
          <w:sz w:val="24"/>
          <w:szCs w:val="24"/>
        </w:rPr>
        <w:t>Timeline of events at Little Rock 1957</w:t>
      </w:r>
    </w:p>
    <w:p w14:paraId="0B937D41" w14:textId="77777777" w:rsidR="0003484E" w:rsidRPr="0003484E" w:rsidRDefault="0003484E" w:rsidP="0003484E">
      <w:pPr>
        <w:rPr>
          <w:sz w:val="24"/>
          <w:szCs w:val="24"/>
        </w:rPr>
      </w:pPr>
      <w:r w:rsidRPr="0003484E">
        <w:rPr>
          <w:sz w:val="24"/>
          <w:szCs w:val="24"/>
        </w:rPr>
        <w:t xml:space="preserve">3rd September </w:t>
      </w:r>
    </w:p>
    <w:p w14:paraId="06245E3C" w14:textId="79EE5E6E" w:rsidR="0003484E" w:rsidRPr="0003484E" w:rsidRDefault="0003484E" w:rsidP="0003484E">
      <w:pPr>
        <w:rPr>
          <w:sz w:val="24"/>
          <w:szCs w:val="24"/>
        </w:rPr>
      </w:pPr>
      <w:r w:rsidRPr="0003484E">
        <w:rPr>
          <w:sz w:val="24"/>
          <w:szCs w:val="24"/>
        </w:rPr>
        <w:t xml:space="preserve">Governor of Arkansas, Orval Faubus ordered 250 state troops to surround the school to stop black students entering. Eight of the nine students took the advice of Daisy Bates (NAACP organiser) and stayed home on the 3rd and planned to arrive together at the school on the 4th. </w:t>
      </w:r>
    </w:p>
    <w:p w14:paraId="3C3FDFD1" w14:textId="77777777" w:rsidR="0003484E" w:rsidRPr="0003484E" w:rsidRDefault="0003484E" w:rsidP="0003484E">
      <w:pPr>
        <w:rPr>
          <w:sz w:val="24"/>
          <w:szCs w:val="24"/>
        </w:rPr>
      </w:pPr>
      <w:r w:rsidRPr="0003484E">
        <w:rPr>
          <w:sz w:val="24"/>
          <w:szCs w:val="24"/>
        </w:rPr>
        <w:t>4th September</w:t>
      </w:r>
    </w:p>
    <w:p w14:paraId="797A1B5B" w14:textId="77777777" w:rsidR="0003484E" w:rsidRPr="0003484E" w:rsidRDefault="0003484E" w:rsidP="0003484E">
      <w:pPr>
        <w:rPr>
          <w:sz w:val="24"/>
          <w:szCs w:val="24"/>
        </w:rPr>
      </w:pPr>
      <w:r w:rsidRPr="0003484E">
        <w:rPr>
          <w:sz w:val="24"/>
          <w:szCs w:val="24"/>
        </w:rPr>
        <w:t>Elizabeth Eckford (pictured above) did not get the message and arrived alone. She was met by a white mob who shouted racist language and threatened her with violence. She was denied entry to the school and was led away by a white woman who saved her from the mob. 250 reporters and photographers were gathered outside the school. Pictures of Elizabeth Eckford were published in newspapers across the world and shamed the USA. The USA was supposed to be the leader of the free world but these pictures clearly showed that Black Americans suffered horrific racist abuse.</w:t>
      </w:r>
    </w:p>
    <w:p w14:paraId="5C78685E" w14:textId="77777777" w:rsidR="0003484E" w:rsidRPr="0003484E" w:rsidRDefault="0003484E" w:rsidP="0003484E">
      <w:pPr>
        <w:rPr>
          <w:sz w:val="24"/>
          <w:szCs w:val="24"/>
        </w:rPr>
      </w:pPr>
      <w:r w:rsidRPr="0003484E">
        <w:rPr>
          <w:sz w:val="24"/>
          <w:szCs w:val="24"/>
        </w:rPr>
        <w:t>23rd September</w:t>
      </w:r>
    </w:p>
    <w:p w14:paraId="1248D729" w14:textId="77777777" w:rsidR="0003484E" w:rsidRPr="0003484E" w:rsidRDefault="0003484E" w:rsidP="0003484E">
      <w:pPr>
        <w:rPr>
          <w:sz w:val="24"/>
          <w:szCs w:val="24"/>
        </w:rPr>
      </w:pPr>
      <w:r w:rsidRPr="0003484E">
        <w:rPr>
          <w:sz w:val="24"/>
          <w:szCs w:val="24"/>
        </w:rPr>
        <w:t xml:space="preserve">After three weeks of little action President Eisenhower (right) ordered Governor Faubus to remove his troops from the school. Eisenhower had been so slow to react because he was concerned that more integration would make the white population even more angry and violent. He sent in his own federal troops to protect the black students to ensure they could get to school. </w:t>
      </w:r>
    </w:p>
    <w:p w14:paraId="0F7300C9" w14:textId="77777777" w:rsidR="0003484E" w:rsidRPr="0003484E" w:rsidRDefault="0003484E" w:rsidP="0003484E">
      <w:pPr>
        <w:rPr>
          <w:sz w:val="24"/>
          <w:szCs w:val="24"/>
        </w:rPr>
      </w:pPr>
      <w:r w:rsidRPr="0003484E">
        <w:rPr>
          <w:sz w:val="24"/>
          <w:szCs w:val="24"/>
        </w:rPr>
        <w:t>Rest of the year</w:t>
      </w:r>
    </w:p>
    <w:p w14:paraId="7176FBB3" w14:textId="49F1DE09" w:rsidR="0003484E" w:rsidRPr="0014709A" w:rsidRDefault="0003484E" w:rsidP="0003484E">
      <w:pPr>
        <w:rPr>
          <w:sz w:val="24"/>
          <w:szCs w:val="24"/>
        </w:rPr>
      </w:pPr>
      <w:r w:rsidRPr="0003484E">
        <w:rPr>
          <w:sz w:val="24"/>
          <w:szCs w:val="24"/>
        </w:rPr>
        <w:t>The troops stayed until the end of term to ensure the students were safe. They even accompanied students between classes. The school year ended in May 1958 with Ernest Green graduating. Faubus then took the extreme step of closing every school for the 1958/59 academic year to stop integration.</w:t>
      </w:r>
    </w:p>
    <w:p w14:paraId="3C8271D9" w14:textId="7843B9E9" w:rsidR="0014709A" w:rsidRPr="0014709A" w:rsidRDefault="0014709A" w:rsidP="0014709A">
      <w:pPr>
        <w:rPr>
          <w:sz w:val="24"/>
          <w:szCs w:val="24"/>
        </w:rPr>
      </w:pPr>
    </w:p>
    <w:p w14:paraId="772DD0A1" w14:textId="48CB1A28" w:rsidR="00585AAD" w:rsidRDefault="004869F9" w:rsidP="009370FB">
      <w:pPr>
        <w:rPr>
          <w:sz w:val="24"/>
          <w:szCs w:val="24"/>
        </w:rPr>
      </w:pPr>
      <w:r w:rsidRPr="004869F9">
        <w:rPr>
          <w:noProof/>
        </w:rPr>
        <w:lastRenderedPageBreak/>
        <w:drawing>
          <wp:anchor distT="0" distB="0" distL="114300" distR="114300" simplePos="0" relativeHeight="251782144" behindDoc="0" locked="0" layoutInCell="1" allowOverlap="1" wp14:anchorId="1A0F4D18" wp14:editId="6E786103">
            <wp:simplePos x="0" y="0"/>
            <wp:positionH relativeFrom="margin">
              <wp:align>left</wp:align>
            </wp:positionH>
            <wp:positionV relativeFrom="paragraph">
              <wp:posOffset>12700</wp:posOffset>
            </wp:positionV>
            <wp:extent cx="2184400" cy="1549400"/>
            <wp:effectExtent l="0" t="0" r="6350" b="0"/>
            <wp:wrapSquare wrapText="bothSides"/>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2184400" cy="1549400"/>
                    </a:xfrm>
                    <a:prstGeom prst="rect">
                      <a:avLst/>
                    </a:prstGeom>
                  </pic:spPr>
                </pic:pic>
              </a:graphicData>
            </a:graphic>
            <wp14:sizeRelH relativeFrom="page">
              <wp14:pctWidth>0</wp14:pctWidth>
            </wp14:sizeRelH>
            <wp14:sizeRelV relativeFrom="page">
              <wp14:pctHeight>0</wp14:pctHeight>
            </wp14:sizeRelV>
          </wp:anchor>
        </w:drawing>
      </w:r>
      <w:r w:rsidR="003E3BB8" w:rsidRPr="003E3BB8">
        <w:rPr>
          <w:noProof/>
        </w:rPr>
        <w:drawing>
          <wp:anchor distT="0" distB="0" distL="114300" distR="114300" simplePos="0" relativeHeight="251781120" behindDoc="0" locked="0" layoutInCell="1" allowOverlap="1" wp14:anchorId="7BA9104B" wp14:editId="69FB0EF2">
            <wp:simplePos x="0" y="0"/>
            <wp:positionH relativeFrom="column">
              <wp:posOffset>3378200</wp:posOffset>
            </wp:positionH>
            <wp:positionV relativeFrom="paragraph">
              <wp:posOffset>0</wp:posOffset>
            </wp:positionV>
            <wp:extent cx="2645638" cy="1587500"/>
            <wp:effectExtent l="0" t="0" r="2540" b="0"/>
            <wp:wrapSquare wrapText="bothSides"/>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645638" cy="1587500"/>
                    </a:xfrm>
                    <a:prstGeom prst="rect">
                      <a:avLst/>
                    </a:prstGeom>
                  </pic:spPr>
                </pic:pic>
              </a:graphicData>
            </a:graphic>
            <wp14:sizeRelH relativeFrom="page">
              <wp14:pctWidth>0</wp14:pctWidth>
            </wp14:sizeRelH>
            <wp14:sizeRelV relativeFrom="page">
              <wp14:pctHeight>0</wp14:pctHeight>
            </wp14:sizeRelV>
          </wp:anchor>
        </w:drawing>
      </w:r>
    </w:p>
    <w:p w14:paraId="0D5725CC" w14:textId="3ACF9670" w:rsidR="00585AAD" w:rsidRDefault="00585AAD" w:rsidP="009370FB">
      <w:pPr>
        <w:rPr>
          <w:sz w:val="24"/>
          <w:szCs w:val="24"/>
        </w:rPr>
      </w:pPr>
    </w:p>
    <w:p w14:paraId="50215250" w14:textId="7B8C96F8" w:rsidR="00585AAD" w:rsidRDefault="00585AAD" w:rsidP="009370FB">
      <w:pPr>
        <w:rPr>
          <w:sz w:val="24"/>
          <w:szCs w:val="24"/>
        </w:rPr>
      </w:pPr>
    </w:p>
    <w:p w14:paraId="53453FC1" w14:textId="3D1F4B12" w:rsidR="00585AAD" w:rsidRDefault="00585AAD" w:rsidP="009370FB">
      <w:pPr>
        <w:rPr>
          <w:sz w:val="24"/>
          <w:szCs w:val="24"/>
        </w:rPr>
      </w:pPr>
    </w:p>
    <w:p w14:paraId="30E1AEC4" w14:textId="0BA37FEF" w:rsidR="00585AAD" w:rsidRDefault="00585AAD" w:rsidP="009370FB">
      <w:pPr>
        <w:rPr>
          <w:sz w:val="24"/>
          <w:szCs w:val="24"/>
        </w:rPr>
      </w:pPr>
    </w:p>
    <w:p w14:paraId="2D3615EA" w14:textId="77777777" w:rsidR="00585AAD" w:rsidRDefault="00585AAD" w:rsidP="009370FB">
      <w:pPr>
        <w:rPr>
          <w:sz w:val="24"/>
          <w:szCs w:val="24"/>
        </w:rPr>
      </w:pPr>
    </w:p>
    <w:p w14:paraId="72DB5F42" w14:textId="26E4A90D" w:rsidR="009370FB" w:rsidRPr="009370FB" w:rsidRDefault="009370FB" w:rsidP="009370FB">
      <w:pPr>
        <w:rPr>
          <w:sz w:val="24"/>
          <w:szCs w:val="24"/>
        </w:rPr>
      </w:pPr>
      <w:r w:rsidRPr="009370FB">
        <w:rPr>
          <w:sz w:val="24"/>
          <w:szCs w:val="24"/>
        </w:rPr>
        <w:t>Questions</w:t>
      </w:r>
    </w:p>
    <w:p w14:paraId="64E25917" w14:textId="77777777" w:rsidR="009370FB" w:rsidRPr="009370FB" w:rsidRDefault="009370FB" w:rsidP="009370FB">
      <w:pPr>
        <w:rPr>
          <w:sz w:val="24"/>
          <w:szCs w:val="24"/>
        </w:rPr>
      </w:pPr>
    </w:p>
    <w:p w14:paraId="5A80B9C5" w14:textId="01C5A4B7" w:rsidR="009370FB" w:rsidRPr="009370FB" w:rsidRDefault="009370FB" w:rsidP="009370FB">
      <w:pPr>
        <w:rPr>
          <w:sz w:val="24"/>
          <w:szCs w:val="24"/>
        </w:rPr>
      </w:pPr>
      <w:r w:rsidRPr="009370FB">
        <w:rPr>
          <w:sz w:val="24"/>
          <w:szCs w:val="24"/>
        </w:rPr>
        <w:t>1)Why was it so difficult for black students to attend white schools even though the law said they could?</w:t>
      </w:r>
    </w:p>
    <w:p w14:paraId="1763A26B" w14:textId="77777777" w:rsidR="009370FB" w:rsidRPr="009370FB" w:rsidRDefault="009370FB" w:rsidP="009370FB">
      <w:pPr>
        <w:rPr>
          <w:sz w:val="24"/>
          <w:szCs w:val="24"/>
        </w:rPr>
      </w:pPr>
      <w:r w:rsidRPr="009370FB">
        <w:rPr>
          <w:sz w:val="24"/>
          <w:szCs w:val="24"/>
        </w:rPr>
        <w:t>……………………………………………………………………………………………………………………………………………………………………………………………………………………………………………………………………………………………………………………………………………………………………………………………………………………………………………………………………………………………………………………………………………………</w:t>
      </w:r>
    </w:p>
    <w:p w14:paraId="645AB344" w14:textId="77777777" w:rsidR="009370FB" w:rsidRPr="009370FB" w:rsidRDefault="009370FB" w:rsidP="009370FB">
      <w:pPr>
        <w:rPr>
          <w:sz w:val="24"/>
          <w:szCs w:val="24"/>
        </w:rPr>
      </w:pPr>
    </w:p>
    <w:p w14:paraId="069C3417" w14:textId="164CB5AF" w:rsidR="009370FB" w:rsidRPr="009370FB" w:rsidRDefault="009370FB" w:rsidP="009370FB">
      <w:pPr>
        <w:rPr>
          <w:sz w:val="24"/>
          <w:szCs w:val="24"/>
        </w:rPr>
      </w:pPr>
      <w:r w:rsidRPr="009370FB">
        <w:rPr>
          <w:sz w:val="24"/>
          <w:szCs w:val="24"/>
        </w:rPr>
        <w:t>2)Why did the presence of the journalists and photographers force President Eisenhower to react to the crisis at Little Rock?</w:t>
      </w:r>
    </w:p>
    <w:p w14:paraId="3186F78D" w14:textId="77777777" w:rsidR="009370FB" w:rsidRPr="009370FB" w:rsidRDefault="009370FB" w:rsidP="009370FB">
      <w:pPr>
        <w:rPr>
          <w:sz w:val="24"/>
          <w:szCs w:val="24"/>
        </w:rPr>
      </w:pPr>
    </w:p>
    <w:p w14:paraId="21D3A19C" w14:textId="77777777" w:rsidR="009370FB" w:rsidRPr="009370FB" w:rsidRDefault="009370FB" w:rsidP="009370FB">
      <w:pPr>
        <w:rPr>
          <w:sz w:val="24"/>
          <w:szCs w:val="24"/>
        </w:rPr>
      </w:pPr>
      <w:r w:rsidRPr="009370FB">
        <w:rPr>
          <w:sz w:val="24"/>
          <w:szCs w:val="24"/>
        </w:rPr>
        <w:t>……………………………………………………………………………………………………………………………………………………………………………………………………………………………………………………………………………………………………………………………………………………………………………………………………………………………………………………………………………………………………………………………………………………</w:t>
      </w:r>
    </w:p>
    <w:p w14:paraId="4EEB98CA" w14:textId="77777777" w:rsidR="009370FB" w:rsidRPr="009370FB" w:rsidRDefault="009370FB" w:rsidP="009370FB">
      <w:pPr>
        <w:rPr>
          <w:sz w:val="24"/>
          <w:szCs w:val="24"/>
        </w:rPr>
      </w:pPr>
    </w:p>
    <w:p w14:paraId="3F516349" w14:textId="17E2ACB5" w:rsidR="009370FB" w:rsidRPr="009370FB" w:rsidRDefault="009370FB" w:rsidP="009370FB">
      <w:pPr>
        <w:rPr>
          <w:sz w:val="24"/>
          <w:szCs w:val="24"/>
        </w:rPr>
      </w:pPr>
      <w:r w:rsidRPr="009370FB">
        <w:rPr>
          <w:sz w:val="24"/>
          <w:szCs w:val="24"/>
        </w:rPr>
        <w:t>3)Do you think that Little Rock should be viewed as a success for the civil rights movement?</w:t>
      </w:r>
    </w:p>
    <w:p w14:paraId="305AC28F" w14:textId="7F0E8B75" w:rsidR="009370FB" w:rsidRPr="009370FB" w:rsidRDefault="009370FB" w:rsidP="009370FB">
      <w:pPr>
        <w:rPr>
          <w:sz w:val="24"/>
          <w:szCs w:val="24"/>
        </w:rPr>
      </w:pPr>
      <w:r w:rsidRPr="009370FB">
        <w:rPr>
          <w:sz w:val="24"/>
          <w:szCs w:val="24"/>
        </w:rPr>
        <w:t>…………………………………………………………………………………………………………………………………………………………………………………………………………………………………………………………………………………………………………………………………………………………………………………………………………………………………………………………………………………………………………………………………………………………………………………………………………………………………………………………………………………………</w:t>
      </w:r>
      <w:r>
        <w:rPr>
          <w:sz w:val="24"/>
          <w:szCs w:val="24"/>
        </w:rPr>
        <w:t>……………………………………………………</w:t>
      </w:r>
    </w:p>
    <w:p w14:paraId="5EB5C897" w14:textId="4F5ED5C6" w:rsidR="00747649" w:rsidRDefault="00747649" w:rsidP="0014709A">
      <w:pPr>
        <w:rPr>
          <w:sz w:val="24"/>
          <w:szCs w:val="24"/>
        </w:rPr>
      </w:pPr>
    </w:p>
    <w:p w14:paraId="066BC29D" w14:textId="6F15B269" w:rsidR="00747649" w:rsidRDefault="00747649" w:rsidP="0014709A">
      <w:pPr>
        <w:rPr>
          <w:sz w:val="24"/>
          <w:szCs w:val="24"/>
        </w:rPr>
      </w:pPr>
    </w:p>
    <w:p w14:paraId="5F74D0FC" w14:textId="77777777" w:rsidR="004869F9" w:rsidRDefault="004869F9" w:rsidP="00766277">
      <w:pPr>
        <w:tabs>
          <w:tab w:val="left" w:pos="3828"/>
        </w:tabs>
        <w:rPr>
          <w:b/>
          <w:bCs/>
          <w:sz w:val="24"/>
          <w:szCs w:val="24"/>
          <w:u w:val="single"/>
        </w:rPr>
      </w:pPr>
    </w:p>
    <w:p w14:paraId="61BA8DA0" w14:textId="77777777" w:rsidR="004869F9" w:rsidRDefault="004869F9" w:rsidP="00766277">
      <w:pPr>
        <w:tabs>
          <w:tab w:val="left" w:pos="3828"/>
        </w:tabs>
        <w:rPr>
          <w:b/>
          <w:bCs/>
          <w:sz w:val="24"/>
          <w:szCs w:val="24"/>
          <w:u w:val="single"/>
        </w:rPr>
      </w:pPr>
    </w:p>
    <w:p w14:paraId="1943B70F" w14:textId="2457F66F" w:rsidR="00766277" w:rsidRDefault="00585AAD" w:rsidP="00766277">
      <w:pPr>
        <w:tabs>
          <w:tab w:val="left" w:pos="3828"/>
        </w:tabs>
        <w:rPr>
          <w:b/>
          <w:bCs/>
          <w:sz w:val="24"/>
          <w:szCs w:val="24"/>
          <w:u w:val="single"/>
        </w:rPr>
      </w:pPr>
      <w:r>
        <w:rPr>
          <w:b/>
          <w:bCs/>
          <w:sz w:val="24"/>
          <w:szCs w:val="24"/>
          <w:u w:val="single"/>
        </w:rPr>
        <w:lastRenderedPageBreak/>
        <w:t xml:space="preserve">Lesson Five- </w:t>
      </w:r>
      <w:r w:rsidR="00766277" w:rsidRPr="009A6274">
        <w:rPr>
          <w:b/>
          <w:bCs/>
          <w:sz w:val="24"/>
          <w:szCs w:val="24"/>
          <w:u w:val="single"/>
        </w:rPr>
        <w:t>8 Mark How Useful Question</w:t>
      </w:r>
    </w:p>
    <w:p w14:paraId="55D28261" w14:textId="77777777" w:rsidR="00766277" w:rsidRPr="005A50E8" w:rsidRDefault="00766277" w:rsidP="00766277">
      <w:pPr>
        <w:tabs>
          <w:tab w:val="left" w:pos="3828"/>
        </w:tabs>
        <w:rPr>
          <w:sz w:val="24"/>
          <w:szCs w:val="24"/>
        </w:rPr>
      </w:pPr>
      <w:r>
        <w:rPr>
          <w:sz w:val="24"/>
          <w:szCs w:val="24"/>
        </w:rPr>
        <w:t xml:space="preserve">Writing a how useful question involves several steps when studying historical sources. The first is </w:t>
      </w:r>
      <w:r w:rsidRPr="005A50E8">
        <w:rPr>
          <w:b/>
          <w:bCs/>
          <w:sz w:val="24"/>
          <w:szCs w:val="24"/>
        </w:rPr>
        <w:t>NOP</w:t>
      </w:r>
      <w:r>
        <w:rPr>
          <w:b/>
          <w:bCs/>
          <w:sz w:val="24"/>
          <w:szCs w:val="24"/>
        </w:rPr>
        <w:t>. NOP</w:t>
      </w:r>
      <w:r>
        <w:rPr>
          <w:sz w:val="24"/>
          <w:szCs w:val="24"/>
        </w:rPr>
        <w:t xml:space="preserve"> means nature, origin and purpose. </w:t>
      </w:r>
    </w:p>
    <w:p w14:paraId="07E0AB78" w14:textId="77777777" w:rsidR="00766277" w:rsidRDefault="00766277" w:rsidP="00766277">
      <w:pPr>
        <w:tabs>
          <w:tab w:val="left" w:pos="3828"/>
        </w:tabs>
        <w:rPr>
          <w:b/>
          <w:bCs/>
          <w:sz w:val="24"/>
          <w:szCs w:val="24"/>
        </w:rPr>
      </w:pPr>
      <w:r>
        <w:rPr>
          <w:b/>
          <w:bCs/>
          <w:noProof/>
          <w:sz w:val="24"/>
          <w:szCs w:val="24"/>
        </w:rPr>
        <w:drawing>
          <wp:inline distT="0" distB="0" distL="0" distR="0" wp14:anchorId="3E4B1E60" wp14:editId="62D91633">
            <wp:extent cx="5789566" cy="2405179"/>
            <wp:effectExtent l="0" t="0" r="190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855523" cy="2432580"/>
                    </a:xfrm>
                    <a:prstGeom prst="rect">
                      <a:avLst/>
                    </a:prstGeom>
                    <a:noFill/>
                  </pic:spPr>
                </pic:pic>
              </a:graphicData>
            </a:graphic>
          </wp:inline>
        </w:drawing>
      </w:r>
    </w:p>
    <w:p w14:paraId="511EC11B" w14:textId="77777777" w:rsidR="00766277" w:rsidRDefault="00766277" w:rsidP="00766277">
      <w:pPr>
        <w:tabs>
          <w:tab w:val="left" w:pos="3828"/>
        </w:tabs>
        <w:rPr>
          <w:sz w:val="24"/>
          <w:szCs w:val="24"/>
        </w:rPr>
      </w:pPr>
      <w:r w:rsidRPr="005A50E8">
        <w:rPr>
          <w:sz w:val="24"/>
          <w:szCs w:val="24"/>
        </w:rPr>
        <w:t>For example</w:t>
      </w:r>
      <w:r>
        <w:rPr>
          <w:sz w:val="24"/>
          <w:szCs w:val="24"/>
        </w:rPr>
        <w:t xml:space="preserve">, if we had the Stewards Academy Newsletter the nature of the source would be a newsletter, the origin would be Stewards Academy in April 2020 and the purpose of the source is to inform pupils, parents and staff about what is happening in the school. </w:t>
      </w:r>
    </w:p>
    <w:p w14:paraId="23E31096" w14:textId="77777777" w:rsidR="00766277" w:rsidRDefault="00766277" w:rsidP="00766277">
      <w:pPr>
        <w:tabs>
          <w:tab w:val="left" w:pos="3828"/>
        </w:tabs>
        <w:rPr>
          <w:noProof/>
          <w:sz w:val="24"/>
          <w:szCs w:val="24"/>
        </w:rPr>
      </w:pPr>
      <w:r>
        <w:rPr>
          <w:noProof/>
          <w:sz w:val="24"/>
          <w:szCs w:val="24"/>
        </w:rPr>
        <w:t xml:space="preserve">The next part is content. You must quote from the source or if it is a picture describe the picture. </w:t>
      </w:r>
    </w:p>
    <w:p w14:paraId="590013EC" w14:textId="77777777" w:rsidR="00766277" w:rsidRDefault="00766277" w:rsidP="00766277">
      <w:pPr>
        <w:tabs>
          <w:tab w:val="left" w:pos="3828"/>
        </w:tabs>
        <w:rPr>
          <w:noProof/>
          <w:sz w:val="24"/>
          <w:szCs w:val="24"/>
        </w:rPr>
      </w:pPr>
      <w:r>
        <w:rPr>
          <w:noProof/>
          <w:sz w:val="24"/>
          <w:szCs w:val="24"/>
        </w:rPr>
        <w:t xml:space="preserve">The third part is </w:t>
      </w:r>
      <w:r w:rsidRPr="005944B8">
        <w:rPr>
          <w:b/>
          <w:bCs/>
          <w:noProof/>
          <w:sz w:val="24"/>
          <w:szCs w:val="24"/>
        </w:rPr>
        <w:t>own knowledge</w:t>
      </w:r>
      <w:r>
        <w:rPr>
          <w:b/>
          <w:bCs/>
          <w:noProof/>
          <w:sz w:val="24"/>
          <w:szCs w:val="24"/>
        </w:rPr>
        <w:t xml:space="preserve">. </w:t>
      </w:r>
      <w:r w:rsidRPr="005F5AE5">
        <w:rPr>
          <w:noProof/>
          <w:sz w:val="24"/>
          <w:szCs w:val="24"/>
        </w:rPr>
        <w:t xml:space="preserve">Explain what you know about the event and how that fits together with the source. </w:t>
      </w:r>
      <w:r>
        <w:rPr>
          <w:noProof/>
          <w:sz w:val="24"/>
          <w:szCs w:val="24"/>
        </w:rPr>
        <w:t>The information on the previous page will be a huge help in you explaining what you know about the sit ins.</w:t>
      </w:r>
    </w:p>
    <w:p w14:paraId="73091EDF" w14:textId="77777777" w:rsidR="00766277" w:rsidRDefault="00766277" w:rsidP="00766277">
      <w:pPr>
        <w:tabs>
          <w:tab w:val="left" w:pos="3828"/>
        </w:tabs>
        <w:rPr>
          <w:noProof/>
          <w:sz w:val="24"/>
          <w:szCs w:val="24"/>
        </w:rPr>
      </w:pPr>
      <w:r>
        <w:rPr>
          <w:noProof/>
          <w:sz w:val="24"/>
          <w:szCs w:val="24"/>
        </w:rPr>
        <w:t>Finally, explain how useful the source is for that specific enquiry. What can you learn about the sit ins from that source? Is it useful for finding out how sucessful the sit ins were?</w:t>
      </w:r>
    </w:p>
    <w:p w14:paraId="3FF23E8F" w14:textId="77777777" w:rsidR="00766277" w:rsidRDefault="00766277" w:rsidP="00766277">
      <w:pPr>
        <w:tabs>
          <w:tab w:val="left" w:pos="3828"/>
        </w:tabs>
        <w:rPr>
          <w:noProof/>
          <w:sz w:val="24"/>
          <w:szCs w:val="24"/>
        </w:rPr>
      </w:pPr>
      <w:r>
        <w:rPr>
          <w:noProof/>
          <w:sz w:val="24"/>
          <w:szCs w:val="24"/>
        </w:rPr>
        <w:t>You do this for each source. YOU DO NOT NEED TO COMPARE THE SOURCES.</w:t>
      </w:r>
    </w:p>
    <w:p w14:paraId="4B56BD01" w14:textId="77777777" w:rsidR="00766277" w:rsidRDefault="00766277" w:rsidP="00766277">
      <w:pPr>
        <w:tabs>
          <w:tab w:val="left" w:pos="3828"/>
        </w:tabs>
        <w:rPr>
          <w:noProof/>
          <w:sz w:val="24"/>
          <w:szCs w:val="24"/>
        </w:rPr>
      </w:pPr>
      <w:r>
        <w:rPr>
          <w:noProof/>
          <w:sz w:val="24"/>
          <w:szCs w:val="24"/>
        </w:rPr>
        <w:t>This is your plan:</w:t>
      </w:r>
    </w:p>
    <w:p w14:paraId="599DAD06" w14:textId="6C372F50" w:rsidR="00766277" w:rsidRPr="00621EA0" w:rsidRDefault="00766277" w:rsidP="00766277">
      <w:pPr>
        <w:tabs>
          <w:tab w:val="left" w:pos="3828"/>
        </w:tabs>
        <w:rPr>
          <w:b/>
          <w:bCs/>
          <w:noProof/>
          <w:sz w:val="24"/>
          <w:szCs w:val="24"/>
        </w:rPr>
      </w:pPr>
      <w:r w:rsidRPr="00621EA0">
        <w:rPr>
          <w:b/>
          <w:bCs/>
          <w:noProof/>
          <w:sz w:val="24"/>
          <w:szCs w:val="24"/>
        </w:rPr>
        <w:t xml:space="preserve">Source </w:t>
      </w:r>
      <w:r w:rsidR="00D870F0">
        <w:rPr>
          <w:b/>
          <w:bCs/>
          <w:noProof/>
          <w:sz w:val="24"/>
          <w:szCs w:val="24"/>
        </w:rPr>
        <w:t>E</w:t>
      </w:r>
      <w:r>
        <w:rPr>
          <w:b/>
          <w:bCs/>
          <w:noProof/>
          <w:sz w:val="24"/>
          <w:szCs w:val="24"/>
        </w:rPr>
        <w:tab/>
      </w:r>
      <w:r>
        <w:rPr>
          <w:b/>
          <w:bCs/>
          <w:noProof/>
          <w:sz w:val="24"/>
          <w:szCs w:val="24"/>
        </w:rPr>
        <w:tab/>
      </w:r>
      <w:r>
        <w:rPr>
          <w:b/>
          <w:bCs/>
          <w:noProof/>
          <w:sz w:val="24"/>
          <w:szCs w:val="24"/>
        </w:rPr>
        <w:tab/>
      </w:r>
      <w:r>
        <w:rPr>
          <w:b/>
          <w:bCs/>
          <w:noProof/>
          <w:sz w:val="24"/>
          <w:szCs w:val="24"/>
        </w:rPr>
        <w:tab/>
        <w:t xml:space="preserve">Source </w:t>
      </w:r>
      <w:r w:rsidR="00D870F0">
        <w:rPr>
          <w:b/>
          <w:bCs/>
          <w:noProof/>
          <w:sz w:val="24"/>
          <w:szCs w:val="24"/>
        </w:rPr>
        <w:t>F</w:t>
      </w:r>
    </w:p>
    <w:p w14:paraId="11039AF8" w14:textId="77777777" w:rsidR="00766277" w:rsidRDefault="00766277" w:rsidP="00766277">
      <w:pPr>
        <w:tabs>
          <w:tab w:val="left" w:pos="3828"/>
        </w:tabs>
        <w:rPr>
          <w:noProof/>
          <w:sz w:val="24"/>
          <w:szCs w:val="24"/>
        </w:rPr>
      </w:pPr>
      <w:r>
        <w:rPr>
          <w:noProof/>
          <w:sz w:val="24"/>
          <w:szCs w:val="24"/>
        </w:rPr>
        <w:t>NOP</w:t>
      </w:r>
      <w:r>
        <w:rPr>
          <w:noProof/>
          <w:sz w:val="24"/>
          <w:szCs w:val="24"/>
        </w:rPr>
        <w:tab/>
      </w:r>
      <w:r>
        <w:rPr>
          <w:noProof/>
          <w:sz w:val="24"/>
          <w:szCs w:val="24"/>
        </w:rPr>
        <w:tab/>
      </w:r>
      <w:r>
        <w:rPr>
          <w:noProof/>
          <w:sz w:val="24"/>
          <w:szCs w:val="24"/>
        </w:rPr>
        <w:tab/>
      </w:r>
      <w:r>
        <w:rPr>
          <w:noProof/>
          <w:sz w:val="24"/>
          <w:szCs w:val="24"/>
        </w:rPr>
        <w:tab/>
        <w:t>NOP</w:t>
      </w:r>
    </w:p>
    <w:p w14:paraId="525CE320" w14:textId="77777777" w:rsidR="00766277" w:rsidRDefault="00766277" w:rsidP="00766277">
      <w:pPr>
        <w:tabs>
          <w:tab w:val="left" w:pos="3828"/>
        </w:tabs>
        <w:rPr>
          <w:noProof/>
          <w:sz w:val="24"/>
          <w:szCs w:val="24"/>
        </w:rPr>
      </w:pPr>
      <w:r>
        <w:rPr>
          <w:noProof/>
          <w:sz w:val="24"/>
          <w:szCs w:val="24"/>
        </w:rPr>
        <w:t>Content</w:t>
      </w:r>
      <w:r>
        <w:rPr>
          <w:noProof/>
          <w:sz w:val="24"/>
          <w:szCs w:val="24"/>
        </w:rPr>
        <w:tab/>
      </w:r>
      <w:r>
        <w:rPr>
          <w:noProof/>
          <w:sz w:val="24"/>
          <w:szCs w:val="24"/>
        </w:rPr>
        <w:tab/>
      </w:r>
      <w:r>
        <w:rPr>
          <w:noProof/>
          <w:sz w:val="24"/>
          <w:szCs w:val="24"/>
        </w:rPr>
        <w:tab/>
      </w:r>
      <w:r>
        <w:rPr>
          <w:noProof/>
          <w:sz w:val="24"/>
          <w:szCs w:val="24"/>
        </w:rPr>
        <w:tab/>
        <w:t>Content</w:t>
      </w:r>
    </w:p>
    <w:p w14:paraId="508223F5" w14:textId="77777777" w:rsidR="00766277" w:rsidRDefault="00766277" w:rsidP="00766277">
      <w:pPr>
        <w:tabs>
          <w:tab w:val="left" w:pos="3828"/>
        </w:tabs>
        <w:rPr>
          <w:noProof/>
          <w:sz w:val="24"/>
          <w:szCs w:val="24"/>
        </w:rPr>
      </w:pPr>
      <w:r>
        <w:rPr>
          <w:noProof/>
          <w:sz w:val="24"/>
          <w:szCs w:val="24"/>
        </w:rPr>
        <w:t>Own Knowledge</w:t>
      </w:r>
      <w:r>
        <w:rPr>
          <w:noProof/>
          <w:sz w:val="24"/>
          <w:szCs w:val="24"/>
        </w:rPr>
        <w:tab/>
      </w:r>
      <w:r>
        <w:rPr>
          <w:noProof/>
          <w:sz w:val="24"/>
          <w:szCs w:val="24"/>
        </w:rPr>
        <w:tab/>
      </w:r>
      <w:r>
        <w:rPr>
          <w:noProof/>
          <w:sz w:val="24"/>
          <w:szCs w:val="24"/>
        </w:rPr>
        <w:tab/>
      </w:r>
      <w:r>
        <w:rPr>
          <w:noProof/>
          <w:sz w:val="24"/>
          <w:szCs w:val="24"/>
        </w:rPr>
        <w:tab/>
        <w:t>Own Knowledge</w:t>
      </w:r>
    </w:p>
    <w:p w14:paraId="2BAA45F9" w14:textId="77777777" w:rsidR="00766277" w:rsidRDefault="00766277" w:rsidP="00766277">
      <w:pPr>
        <w:tabs>
          <w:tab w:val="left" w:pos="3828"/>
        </w:tabs>
        <w:rPr>
          <w:noProof/>
          <w:sz w:val="24"/>
          <w:szCs w:val="24"/>
        </w:rPr>
      </w:pPr>
      <w:r>
        <w:rPr>
          <w:noProof/>
          <w:sz w:val="24"/>
          <w:szCs w:val="24"/>
        </w:rPr>
        <w:t>How Useful?</w:t>
      </w:r>
      <w:r>
        <w:rPr>
          <w:noProof/>
          <w:sz w:val="24"/>
          <w:szCs w:val="24"/>
        </w:rPr>
        <w:tab/>
      </w:r>
      <w:r>
        <w:rPr>
          <w:noProof/>
          <w:sz w:val="24"/>
          <w:szCs w:val="24"/>
        </w:rPr>
        <w:tab/>
      </w:r>
      <w:r>
        <w:rPr>
          <w:noProof/>
          <w:sz w:val="24"/>
          <w:szCs w:val="24"/>
        </w:rPr>
        <w:tab/>
      </w:r>
      <w:r>
        <w:rPr>
          <w:noProof/>
          <w:sz w:val="24"/>
          <w:szCs w:val="24"/>
        </w:rPr>
        <w:tab/>
        <w:t>How Useful?</w:t>
      </w:r>
    </w:p>
    <w:p w14:paraId="2E6A5AE2" w14:textId="77777777" w:rsidR="00747649" w:rsidRPr="0014709A" w:rsidRDefault="00747649" w:rsidP="0014709A">
      <w:pPr>
        <w:rPr>
          <w:sz w:val="24"/>
          <w:szCs w:val="24"/>
        </w:rPr>
      </w:pPr>
    </w:p>
    <w:p w14:paraId="5A442EED" w14:textId="6DF265E3" w:rsidR="00A2023C" w:rsidRDefault="00A2023C" w:rsidP="0014709A">
      <w:pPr>
        <w:rPr>
          <w:sz w:val="24"/>
          <w:szCs w:val="24"/>
        </w:rPr>
      </w:pPr>
    </w:p>
    <w:p w14:paraId="6B0FD4BE" w14:textId="67B3D7C8" w:rsidR="00ED3877" w:rsidRPr="00ED3877" w:rsidRDefault="00ED3877" w:rsidP="0014709A">
      <w:pPr>
        <w:rPr>
          <w:sz w:val="24"/>
          <w:szCs w:val="24"/>
        </w:rPr>
      </w:pPr>
    </w:p>
    <w:p w14:paraId="1187ACF0" w14:textId="1FAFCA86" w:rsidR="0085242A" w:rsidRDefault="0085242A" w:rsidP="00DD06C4">
      <w:pPr>
        <w:tabs>
          <w:tab w:val="left" w:pos="1740"/>
        </w:tabs>
        <w:rPr>
          <w:sz w:val="24"/>
          <w:szCs w:val="24"/>
        </w:rPr>
      </w:pPr>
    </w:p>
    <w:p w14:paraId="77E26A4C" w14:textId="35F93F10" w:rsidR="0085242A" w:rsidRDefault="009B3807" w:rsidP="00DD06C4">
      <w:pPr>
        <w:tabs>
          <w:tab w:val="left" w:pos="1740"/>
        </w:tabs>
        <w:rPr>
          <w:sz w:val="24"/>
          <w:szCs w:val="24"/>
        </w:rPr>
      </w:pPr>
      <w:r w:rsidRPr="001145B4">
        <w:rPr>
          <w:b/>
          <w:bCs/>
          <w:noProof/>
          <w:sz w:val="24"/>
          <w:szCs w:val="24"/>
          <w:u w:val="single"/>
        </w:rPr>
        <mc:AlternateContent>
          <mc:Choice Requires="wps">
            <w:drawing>
              <wp:anchor distT="45720" distB="45720" distL="114300" distR="114300" simplePos="0" relativeHeight="251784192" behindDoc="0" locked="0" layoutInCell="1" allowOverlap="1" wp14:anchorId="0196C643" wp14:editId="35F50E1F">
                <wp:simplePos x="0" y="0"/>
                <wp:positionH relativeFrom="column">
                  <wp:posOffset>3492500</wp:posOffset>
                </wp:positionH>
                <wp:positionV relativeFrom="paragraph">
                  <wp:posOffset>142240</wp:posOffset>
                </wp:positionV>
                <wp:extent cx="2895600" cy="1404620"/>
                <wp:effectExtent l="0" t="0" r="19050" b="23495"/>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404620"/>
                        </a:xfrm>
                        <a:prstGeom prst="rect">
                          <a:avLst/>
                        </a:prstGeom>
                        <a:solidFill>
                          <a:srgbClr val="FFFFFF"/>
                        </a:solidFill>
                        <a:ln w="9525">
                          <a:solidFill>
                            <a:srgbClr val="000000"/>
                          </a:solidFill>
                          <a:miter lim="800000"/>
                          <a:headEnd/>
                          <a:tailEnd/>
                        </a:ln>
                      </wps:spPr>
                      <wps:txbx>
                        <w:txbxContent>
                          <w:p w14:paraId="6E0F1EB1" w14:textId="57FB8272" w:rsidR="009B3807" w:rsidRDefault="009B3807">
                            <w:pPr>
                              <w:rPr>
                                <w:b/>
                                <w:bCs/>
                                <w:sz w:val="24"/>
                                <w:szCs w:val="24"/>
                              </w:rPr>
                            </w:pPr>
                            <w:r>
                              <w:rPr>
                                <w:b/>
                                <w:bCs/>
                                <w:sz w:val="24"/>
                                <w:szCs w:val="24"/>
                              </w:rPr>
                              <w:t>Exam Question</w:t>
                            </w:r>
                            <w:r w:rsidR="004A28C5">
                              <w:rPr>
                                <w:b/>
                                <w:bCs/>
                                <w:sz w:val="24"/>
                                <w:szCs w:val="24"/>
                              </w:rPr>
                              <w:t xml:space="preserve">-Answer </w:t>
                            </w:r>
                            <w:r w:rsidR="007C077A">
                              <w:rPr>
                                <w:b/>
                                <w:bCs/>
                                <w:sz w:val="24"/>
                                <w:szCs w:val="24"/>
                              </w:rPr>
                              <w:t>in your exercise books</w:t>
                            </w:r>
                            <w:r w:rsidR="00A275A0">
                              <w:rPr>
                                <w:b/>
                                <w:bCs/>
                                <w:sz w:val="24"/>
                                <w:szCs w:val="24"/>
                              </w:rPr>
                              <w:t xml:space="preserve">. </w:t>
                            </w:r>
                          </w:p>
                          <w:p w14:paraId="42E0AE84" w14:textId="0B5F9CCD" w:rsidR="001145B4" w:rsidRDefault="00A643D0">
                            <w:pPr>
                              <w:rPr>
                                <w:b/>
                                <w:bCs/>
                                <w:sz w:val="24"/>
                                <w:szCs w:val="24"/>
                              </w:rPr>
                            </w:pPr>
                            <w:r w:rsidRPr="00595177">
                              <w:rPr>
                                <w:b/>
                                <w:bCs/>
                                <w:sz w:val="24"/>
                                <w:szCs w:val="24"/>
                              </w:rPr>
                              <w:t>Study Sources E and F. How useful are Source E and F for an enquiry into integration in the Deep South?</w:t>
                            </w:r>
                          </w:p>
                          <w:p w14:paraId="0B187968" w14:textId="0E970433" w:rsidR="00595177" w:rsidRDefault="00595177">
                            <w:pPr>
                              <w:rPr>
                                <w:b/>
                                <w:bCs/>
                                <w:sz w:val="24"/>
                                <w:szCs w:val="24"/>
                              </w:rPr>
                            </w:pPr>
                            <w:r>
                              <w:rPr>
                                <w:b/>
                                <w:bCs/>
                                <w:sz w:val="24"/>
                                <w:szCs w:val="24"/>
                              </w:rPr>
                              <w:t>8 marks</w:t>
                            </w:r>
                          </w:p>
                          <w:p w14:paraId="7EC5E0D6" w14:textId="2840BC9E" w:rsidR="00595177" w:rsidRPr="00D03820" w:rsidRDefault="009B3807">
                            <w:pPr>
                              <w:rPr>
                                <w:sz w:val="24"/>
                                <w:szCs w:val="24"/>
                              </w:rPr>
                            </w:pPr>
                            <w:r>
                              <w:rPr>
                                <w:sz w:val="24"/>
                                <w:szCs w:val="24"/>
                              </w:rPr>
                              <w:t>*</w:t>
                            </w:r>
                            <w:r w:rsidR="00595177" w:rsidRPr="00D03820">
                              <w:rPr>
                                <w:sz w:val="24"/>
                                <w:szCs w:val="24"/>
                              </w:rPr>
                              <w:t>Integration=Black and white children going to school together.</w:t>
                            </w:r>
                          </w:p>
                          <w:p w14:paraId="59C2D43C" w14:textId="34BA259F" w:rsidR="00D03820" w:rsidRPr="00D03820" w:rsidRDefault="009B3807">
                            <w:pPr>
                              <w:rPr>
                                <w:sz w:val="24"/>
                                <w:szCs w:val="24"/>
                              </w:rPr>
                            </w:pPr>
                            <w:r>
                              <w:rPr>
                                <w:sz w:val="24"/>
                                <w:szCs w:val="24"/>
                              </w:rPr>
                              <w:t>*</w:t>
                            </w:r>
                            <w:r w:rsidR="00D03820" w:rsidRPr="00D03820">
                              <w:rPr>
                                <w:sz w:val="24"/>
                                <w:szCs w:val="24"/>
                              </w:rPr>
                              <w:t>Deep South</w:t>
                            </w:r>
                            <w:r>
                              <w:rPr>
                                <w:sz w:val="24"/>
                                <w:szCs w:val="24"/>
                              </w:rPr>
                              <w:t>=</w:t>
                            </w:r>
                            <w:r w:rsidR="00D03820" w:rsidRPr="00D03820">
                              <w:rPr>
                                <w:sz w:val="24"/>
                                <w:szCs w:val="24"/>
                              </w:rPr>
                              <w:t xml:space="preserve">Southern states of the USA. Little Rock is in Arkansas. </w:t>
                            </w:r>
                          </w:p>
                          <w:p w14:paraId="78895C21" w14:textId="77777777" w:rsidR="00595177" w:rsidRPr="00595177" w:rsidRDefault="00595177">
                            <w:pPr>
                              <w:rPr>
                                <w:b/>
                                <w:bCs/>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96C643" id="_x0000_s1040" type="#_x0000_t202" style="position:absolute;margin-left:275pt;margin-top:11.2pt;width:228pt;height:110.6pt;z-index:251784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">
                <v:textbox style="mso-fit-shape-to-text:t">
                  <w:txbxContent>
                    <w:p w14:paraId="6E0F1EB1" w14:textId="57FB8272" w:rsidR="009B3807" w:rsidRDefault="009B3807">
                      <w:pPr>
                        <w:rPr>
                          <w:b/>
                          <w:bCs/>
                          <w:sz w:val="24"/>
                          <w:szCs w:val="24"/>
                        </w:rPr>
                      </w:pPr>
                      <w:r>
                        <w:rPr>
                          <w:b/>
                          <w:bCs/>
                          <w:sz w:val="24"/>
                          <w:szCs w:val="24"/>
                        </w:rPr>
                        <w:t>Exam Question</w:t>
                      </w:r>
                      <w:r w:rsidR="004A28C5">
                        <w:rPr>
                          <w:b/>
                          <w:bCs/>
                          <w:sz w:val="24"/>
                          <w:szCs w:val="24"/>
                        </w:rPr>
                        <w:t xml:space="preserve">-Answer </w:t>
                      </w:r>
                      <w:r w:rsidR="007C077A">
                        <w:rPr>
                          <w:b/>
                          <w:bCs/>
                          <w:sz w:val="24"/>
                          <w:szCs w:val="24"/>
                        </w:rPr>
                        <w:t>in your exercise books</w:t>
                      </w:r>
                      <w:r w:rsidR="00A275A0">
                        <w:rPr>
                          <w:b/>
                          <w:bCs/>
                          <w:sz w:val="24"/>
                          <w:szCs w:val="24"/>
                        </w:rPr>
                        <w:t xml:space="preserve">. </w:t>
                      </w:r>
                    </w:p>
                    <w:p w14:paraId="42E0AE84" w14:textId="0B5F9CCD" w:rsidR="001145B4" w:rsidRDefault="00A643D0">
                      <w:pPr>
                        <w:rPr>
                          <w:b/>
                          <w:bCs/>
                          <w:sz w:val="24"/>
                          <w:szCs w:val="24"/>
                        </w:rPr>
                      </w:pPr>
                      <w:r w:rsidRPr="00595177">
                        <w:rPr>
                          <w:b/>
                          <w:bCs/>
                          <w:sz w:val="24"/>
                          <w:szCs w:val="24"/>
                        </w:rPr>
                        <w:t>Study Sources E and F. How useful are Source E and F for an enquiry into integration in the Deep South?</w:t>
                      </w:r>
                    </w:p>
                    <w:p w14:paraId="0B187968" w14:textId="0E970433" w:rsidR="00595177" w:rsidRDefault="00595177">
                      <w:pPr>
                        <w:rPr>
                          <w:b/>
                          <w:bCs/>
                          <w:sz w:val="24"/>
                          <w:szCs w:val="24"/>
                        </w:rPr>
                      </w:pPr>
                      <w:r>
                        <w:rPr>
                          <w:b/>
                          <w:bCs/>
                          <w:sz w:val="24"/>
                          <w:szCs w:val="24"/>
                        </w:rPr>
                        <w:t>8 marks</w:t>
                      </w:r>
                    </w:p>
                    <w:p w14:paraId="7EC5E0D6" w14:textId="2840BC9E" w:rsidR="00595177" w:rsidRPr="00D03820" w:rsidRDefault="009B3807">
                      <w:pPr>
                        <w:rPr>
                          <w:sz w:val="24"/>
                          <w:szCs w:val="24"/>
                        </w:rPr>
                      </w:pPr>
                      <w:r>
                        <w:rPr>
                          <w:sz w:val="24"/>
                          <w:szCs w:val="24"/>
                        </w:rPr>
                        <w:t>*</w:t>
                      </w:r>
                      <w:r w:rsidR="00595177" w:rsidRPr="00D03820">
                        <w:rPr>
                          <w:sz w:val="24"/>
                          <w:szCs w:val="24"/>
                        </w:rPr>
                        <w:t>Integration=Black and white children going to school together.</w:t>
                      </w:r>
                    </w:p>
                    <w:p w14:paraId="59C2D43C" w14:textId="34BA259F" w:rsidR="00D03820" w:rsidRPr="00D03820" w:rsidRDefault="009B3807">
                      <w:pPr>
                        <w:rPr>
                          <w:sz w:val="24"/>
                          <w:szCs w:val="24"/>
                        </w:rPr>
                      </w:pPr>
                      <w:r>
                        <w:rPr>
                          <w:sz w:val="24"/>
                          <w:szCs w:val="24"/>
                        </w:rPr>
                        <w:t>*</w:t>
                      </w:r>
                      <w:r w:rsidR="00D03820" w:rsidRPr="00D03820">
                        <w:rPr>
                          <w:sz w:val="24"/>
                          <w:szCs w:val="24"/>
                        </w:rPr>
                        <w:t>Deep South</w:t>
                      </w:r>
                      <w:r>
                        <w:rPr>
                          <w:sz w:val="24"/>
                          <w:szCs w:val="24"/>
                        </w:rPr>
                        <w:t>=</w:t>
                      </w:r>
                      <w:r w:rsidR="00D03820" w:rsidRPr="00D03820">
                        <w:rPr>
                          <w:sz w:val="24"/>
                          <w:szCs w:val="24"/>
                        </w:rPr>
                        <w:t xml:space="preserve">Southern states of the USA. Little Rock is in Arkansas. </w:t>
                      </w:r>
                    </w:p>
                    <w:p w14:paraId="78895C21" w14:textId="77777777" w:rsidR="00595177" w:rsidRPr="00595177" w:rsidRDefault="00595177">
                      <w:pPr>
                        <w:rPr>
                          <w:b/>
                          <w:bCs/>
                          <w:sz w:val="24"/>
                          <w:szCs w:val="24"/>
                        </w:rPr>
                      </w:pPr>
                    </w:p>
                  </w:txbxContent>
                </v:textbox>
                <w10:wrap type="square"/>
              </v:shape>
            </w:pict>
          </mc:Fallback>
        </mc:AlternateContent>
      </w:r>
    </w:p>
    <w:p w14:paraId="6D6B74CB" w14:textId="23E65414" w:rsidR="0085242A" w:rsidRDefault="00131E6C" w:rsidP="00DD06C4">
      <w:pPr>
        <w:tabs>
          <w:tab w:val="left" w:pos="1740"/>
        </w:tabs>
        <w:rPr>
          <w:sz w:val="24"/>
          <w:szCs w:val="24"/>
        </w:rPr>
      </w:pPr>
      <w:r>
        <w:rPr>
          <w:rFonts w:eastAsia="Times New Roman"/>
          <w:noProof/>
        </w:rPr>
        <w:drawing>
          <wp:anchor distT="0" distB="0" distL="114300" distR="114300" simplePos="0" relativeHeight="251779072" behindDoc="0" locked="0" layoutInCell="1" allowOverlap="1" wp14:anchorId="018BBEE8" wp14:editId="2D611A79">
            <wp:simplePos x="0" y="0"/>
            <wp:positionH relativeFrom="column">
              <wp:posOffset>-1081405</wp:posOffset>
            </wp:positionH>
            <wp:positionV relativeFrom="paragraph">
              <wp:posOffset>360680</wp:posOffset>
            </wp:positionV>
            <wp:extent cx="4708525" cy="3502660"/>
            <wp:effectExtent l="0" t="6667" r="9207" b="9208"/>
            <wp:wrapSquare wrapText="bothSides"/>
            <wp:docPr id="193" name="Picture 193"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0116E4EC-09F7-4BF3-B4A9-C834D074D6C1" descr="Image.jpeg"/>
                    <pic:cNvPicPr>
                      <a:picLocks noChangeAspect="1" noChangeArrowheads="1"/>
                    </pic:cNvPicPr>
                  </pic:nvPicPr>
                  <pic:blipFill rotWithShape="1">
                    <a:blip r:embed="rId39" r:link="rId40" cstate="print">
                      <a:extLst>
                        <a:ext uri="{28A0092B-C50C-407E-A947-70E740481C1C}">
                          <a14:useLocalDpi xmlns:a14="http://schemas.microsoft.com/office/drawing/2010/main" val="0"/>
                        </a:ext>
                      </a:extLst>
                    </a:blip>
                    <a:srcRect l="1019" t="10324" b="6440"/>
                    <a:stretch/>
                  </pic:blipFill>
                  <pic:spPr bwMode="auto">
                    <a:xfrm rot="5400000">
                      <a:off x="0" y="0"/>
                      <a:ext cx="4708525" cy="3502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940060" w14:textId="4FE628BD" w:rsidR="0085242A" w:rsidRDefault="0085242A" w:rsidP="00DD06C4">
      <w:pPr>
        <w:tabs>
          <w:tab w:val="left" w:pos="1740"/>
        </w:tabs>
        <w:rPr>
          <w:sz w:val="24"/>
          <w:szCs w:val="24"/>
        </w:rPr>
      </w:pPr>
    </w:p>
    <w:p w14:paraId="2C0459E0" w14:textId="3F9D1C62" w:rsidR="0085242A" w:rsidRDefault="0085242A" w:rsidP="00DD06C4">
      <w:pPr>
        <w:tabs>
          <w:tab w:val="left" w:pos="1740"/>
        </w:tabs>
        <w:rPr>
          <w:sz w:val="24"/>
          <w:szCs w:val="24"/>
        </w:rPr>
      </w:pPr>
    </w:p>
    <w:p w14:paraId="08CDC85B" w14:textId="65EDE660" w:rsidR="0085242A" w:rsidRDefault="0085242A" w:rsidP="00DD06C4">
      <w:pPr>
        <w:tabs>
          <w:tab w:val="left" w:pos="1740"/>
        </w:tabs>
        <w:rPr>
          <w:sz w:val="24"/>
          <w:szCs w:val="24"/>
        </w:rPr>
      </w:pPr>
    </w:p>
    <w:p w14:paraId="6D991DF2" w14:textId="40BF1E01" w:rsidR="0085242A" w:rsidRDefault="0085242A" w:rsidP="00DD06C4">
      <w:pPr>
        <w:tabs>
          <w:tab w:val="left" w:pos="1740"/>
        </w:tabs>
        <w:rPr>
          <w:sz w:val="24"/>
          <w:szCs w:val="24"/>
        </w:rPr>
      </w:pPr>
    </w:p>
    <w:p w14:paraId="01E460CC" w14:textId="251938BB" w:rsidR="0085242A" w:rsidRDefault="0085242A" w:rsidP="00DD06C4">
      <w:pPr>
        <w:tabs>
          <w:tab w:val="left" w:pos="1740"/>
        </w:tabs>
        <w:rPr>
          <w:sz w:val="24"/>
          <w:szCs w:val="24"/>
        </w:rPr>
      </w:pPr>
    </w:p>
    <w:p w14:paraId="1C76E69C" w14:textId="3B26FF9B" w:rsidR="0085242A" w:rsidRDefault="0085242A" w:rsidP="00DD06C4">
      <w:pPr>
        <w:tabs>
          <w:tab w:val="left" w:pos="1740"/>
        </w:tabs>
        <w:rPr>
          <w:sz w:val="24"/>
          <w:szCs w:val="24"/>
        </w:rPr>
      </w:pPr>
    </w:p>
    <w:p w14:paraId="0FC6C107" w14:textId="12D3FD12" w:rsidR="0085242A" w:rsidRDefault="0085242A" w:rsidP="00DD06C4">
      <w:pPr>
        <w:tabs>
          <w:tab w:val="left" w:pos="1740"/>
        </w:tabs>
        <w:rPr>
          <w:sz w:val="24"/>
          <w:szCs w:val="24"/>
        </w:rPr>
      </w:pPr>
    </w:p>
    <w:p w14:paraId="32393019" w14:textId="3F8A0A11" w:rsidR="002A6334" w:rsidRDefault="002A6334" w:rsidP="00896159">
      <w:pPr>
        <w:tabs>
          <w:tab w:val="left" w:pos="1740"/>
          <w:tab w:val="left" w:pos="6700"/>
        </w:tabs>
        <w:rPr>
          <w:sz w:val="24"/>
          <w:szCs w:val="24"/>
        </w:rPr>
      </w:pPr>
    </w:p>
    <w:p w14:paraId="2E9E7436" w14:textId="61A5CD9B" w:rsidR="00D000EE" w:rsidRDefault="00D000EE" w:rsidP="00896159">
      <w:pPr>
        <w:tabs>
          <w:tab w:val="left" w:pos="1740"/>
          <w:tab w:val="left" w:pos="6700"/>
        </w:tabs>
        <w:rPr>
          <w:sz w:val="24"/>
          <w:szCs w:val="24"/>
        </w:rPr>
      </w:pPr>
    </w:p>
    <w:p w14:paraId="2B9648D4" w14:textId="6C5EB8AA" w:rsidR="00D000EE" w:rsidRDefault="00D000EE" w:rsidP="00896159">
      <w:pPr>
        <w:tabs>
          <w:tab w:val="left" w:pos="1740"/>
          <w:tab w:val="left" w:pos="6700"/>
        </w:tabs>
        <w:rPr>
          <w:sz w:val="24"/>
          <w:szCs w:val="24"/>
        </w:rPr>
      </w:pPr>
    </w:p>
    <w:p w14:paraId="7D76774E" w14:textId="52C3EB86" w:rsidR="00D000EE" w:rsidRDefault="00D000EE" w:rsidP="00896159">
      <w:pPr>
        <w:tabs>
          <w:tab w:val="left" w:pos="1740"/>
          <w:tab w:val="left" w:pos="6700"/>
        </w:tabs>
        <w:rPr>
          <w:sz w:val="24"/>
          <w:szCs w:val="24"/>
        </w:rPr>
      </w:pPr>
    </w:p>
    <w:p w14:paraId="5E4E7C7F" w14:textId="2EB560A6" w:rsidR="00D000EE" w:rsidRDefault="00D000EE" w:rsidP="00896159">
      <w:pPr>
        <w:tabs>
          <w:tab w:val="left" w:pos="1740"/>
          <w:tab w:val="left" w:pos="6700"/>
        </w:tabs>
        <w:rPr>
          <w:sz w:val="24"/>
          <w:szCs w:val="24"/>
        </w:rPr>
      </w:pPr>
    </w:p>
    <w:p w14:paraId="34216CEE" w14:textId="015CBCC8" w:rsidR="00D000EE" w:rsidRDefault="00D000EE" w:rsidP="00896159">
      <w:pPr>
        <w:tabs>
          <w:tab w:val="left" w:pos="1740"/>
          <w:tab w:val="left" w:pos="6700"/>
        </w:tabs>
        <w:rPr>
          <w:sz w:val="24"/>
          <w:szCs w:val="24"/>
        </w:rPr>
      </w:pPr>
    </w:p>
    <w:p w14:paraId="5DC301B9" w14:textId="503FDF73" w:rsidR="00D000EE" w:rsidRDefault="0061388F" w:rsidP="00896159">
      <w:pPr>
        <w:tabs>
          <w:tab w:val="left" w:pos="1740"/>
          <w:tab w:val="left" w:pos="6700"/>
        </w:tabs>
        <w:rPr>
          <w:sz w:val="24"/>
          <w:szCs w:val="24"/>
        </w:rPr>
      </w:pPr>
      <w:r>
        <w:rPr>
          <w:rFonts w:eastAsia="Times New Roman"/>
          <w:noProof/>
        </w:rPr>
        <w:drawing>
          <wp:anchor distT="0" distB="0" distL="114300" distR="114300" simplePos="0" relativeHeight="251780096" behindDoc="0" locked="0" layoutInCell="1" allowOverlap="1" wp14:anchorId="78D81D0E" wp14:editId="76FC16F0">
            <wp:simplePos x="0" y="0"/>
            <wp:positionH relativeFrom="page">
              <wp:posOffset>431800</wp:posOffset>
            </wp:positionH>
            <wp:positionV relativeFrom="paragraph">
              <wp:posOffset>368935</wp:posOffset>
            </wp:positionV>
            <wp:extent cx="3568700" cy="3632200"/>
            <wp:effectExtent l="0" t="0" r="0" b="6350"/>
            <wp:wrapSquare wrapText="bothSides"/>
            <wp:docPr id="194" name="Picture 194"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C34A5140-74C4-428D-935A-3AF3B37DB82E" descr="Image.jpeg"/>
                    <pic:cNvPicPr>
                      <a:picLocks noChangeAspect="1" noChangeArrowheads="1"/>
                    </pic:cNvPicPr>
                  </pic:nvPicPr>
                  <pic:blipFill rotWithShape="1">
                    <a:blip r:embed="rId41" r:link="rId42" cstate="print">
                      <a:extLst>
                        <a:ext uri="{28A0092B-C50C-407E-A947-70E740481C1C}">
                          <a14:useLocalDpi xmlns:a14="http://schemas.microsoft.com/office/drawing/2010/main" val="0"/>
                        </a:ext>
                      </a:extLst>
                    </a:blip>
                    <a:srcRect l="665" t="17782" b="9431"/>
                    <a:stretch/>
                  </pic:blipFill>
                  <pic:spPr bwMode="auto">
                    <a:xfrm>
                      <a:off x="0" y="0"/>
                      <a:ext cx="3568700" cy="3632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AD770A" w14:textId="1C1F052E" w:rsidR="00D000EE" w:rsidRDefault="004C0A7E" w:rsidP="00896159">
      <w:pPr>
        <w:tabs>
          <w:tab w:val="left" w:pos="1740"/>
          <w:tab w:val="left" w:pos="6700"/>
        </w:tabs>
        <w:rPr>
          <w:sz w:val="24"/>
          <w:szCs w:val="24"/>
        </w:rPr>
      </w:pPr>
      <w:r w:rsidRPr="004C0A7E">
        <w:rPr>
          <w:b/>
          <w:bCs/>
          <w:noProof/>
          <w:sz w:val="24"/>
          <w:szCs w:val="24"/>
        </w:rPr>
        <mc:AlternateContent>
          <mc:Choice Requires="wps">
            <w:drawing>
              <wp:anchor distT="45720" distB="45720" distL="114300" distR="114300" simplePos="0" relativeHeight="251786240" behindDoc="0" locked="0" layoutInCell="1" allowOverlap="1" wp14:anchorId="09D33C7F" wp14:editId="1F293CC4">
                <wp:simplePos x="0" y="0"/>
                <wp:positionH relativeFrom="column">
                  <wp:posOffset>3917950</wp:posOffset>
                </wp:positionH>
                <wp:positionV relativeFrom="paragraph">
                  <wp:posOffset>155575</wp:posOffset>
                </wp:positionV>
                <wp:extent cx="2428240" cy="977900"/>
                <wp:effectExtent l="0" t="0" r="10160" b="12700"/>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240" cy="977900"/>
                        </a:xfrm>
                        <a:prstGeom prst="rect">
                          <a:avLst/>
                        </a:prstGeom>
                        <a:solidFill>
                          <a:srgbClr val="FFFFFF"/>
                        </a:solidFill>
                        <a:ln w="9525">
                          <a:solidFill>
                            <a:srgbClr val="000000"/>
                          </a:solidFill>
                          <a:miter lim="800000"/>
                          <a:headEnd/>
                          <a:tailEnd/>
                        </a:ln>
                      </wps:spPr>
                      <wps:txbx>
                        <w:txbxContent>
                          <w:p w14:paraId="37C56D3D" w14:textId="43BAFFF1" w:rsidR="004C0A7E" w:rsidRDefault="004C0A7E">
                            <w:r>
                              <w:t xml:space="preserve">Highlight </w:t>
                            </w:r>
                            <w:r w:rsidR="00A413C4">
                              <w:t xml:space="preserve">important information in this source that you can use to show how much resistance there was to schools being desegregated.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D33C7F" id="_x0000_s1041" type="#_x0000_t202" style="position:absolute;margin-left:308.5pt;margin-top:12.25pt;width:191.2pt;height:77pt;z-index:251786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">
                <v:textbox>
                  <w:txbxContent>
                    <w:p w14:paraId="37C56D3D" w14:textId="43BAFFF1" w:rsidR="004C0A7E" w:rsidRDefault="004C0A7E">
                      <w:r>
                        <w:t xml:space="preserve">Highlight </w:t>
                      </w:r>
                      <w:r w:rsidR="00A413C4">
                        <w:t xml:space="preserve">important information in this source that you can use to show how much resistance there was to schools being desegregated. </w:t>
                      </w:r>
                    </w:p>
                  </w:txbxContent>
                </v:textbox>
                <w10:wrap type="square"/>
              </v:shape>
            </w:pict>
          </mc:Fallback>
        </mc:AlternateContent>
      </w:r>
    </w:p>
    <w:p w14:paraId="1C1788F6" w14:textId="19C35E0B" w:rsidR="00D000EE" w:rsidRDefault="00D000EE" w:rsidP="00896159">
      <w:pPr>
        <w:tabs>
          <w:tab w:val="left" w:pos="1740"/>
          <w:tab w:val="left" w:pos="6700"/>
        </w:tabs>
        <w:rPr>
          <w:sz w:val="24"/>
          <w:szCs w:val="24"/>
        </w:rPr>
      </w:pPr>
    </w:p>
    <w:p w14:paraId="3FA3AECB" w14:textId="065113E6" w:rsidR="00D000EE" w:rsidRDefault="00D000EE" w:rsidP="00896159">
      <w:pPr>
        <w:tabs>
          <w:tab w:val="left" w:pos="1740"/>
          <w:tab w:val="left" w:pos="6700"/>
        </w:tabs>
        <w:rPr>
          <w:sz w:val="24"/>
          <w:szCs w:val="24"/>
        </w:rPr>
      </w:pPr>
    </w:p>
    <w:p w14:paraId="06B13F91" w14:textId="798C0A4D" w:rsidR="00D000EE" w:rsidRDefault="00A413C4" w:rsidP="00896159">
      <w:pPr>
        <w:tabs>
          <w:tab w:val="left" w:pos="1740"/>
          <w:tab w:val="left" w:pos="6700"/>
        </w:tabs>
        <w:rPr>
          <w:sz w:val="24"/>
          <w:szCs w:val="24"/>
        </w:rPr>
      </w:pPr>
      <w:r>
        <w:rPr>
          <w:noProof/>
          <w:sz w:val="24"/>
          <w:szCs w:val="24"/>
        </w:rPr>
        <mc:AlternateContent>
          <mc:Choice Requires="wps">
            <w:drawing>
              <wp:anchor distT="0" distB="0" distL="114300" distR="114300" simplePos="0" relativeHeight="251787264" behindDoc="0" locked="0" layoutInCell="1" allowOverlap="1" wp14:anchorId="0C743159" wp14:editId="2B4D74B4">
                <wp:simplePos x="0" y="0"/>
                <wp:positionH relativeFrom="column">
                  <wp:posOffset>3016250</wp:posOffset>
                </wp:positionH>
                <wp:positionV relativeFrom="paragraph">
                  <wp:posOffset>175895</wp:posOffset>
                </wp:positionV>
                <wp:extent cx="895350" cy="406400"/>
                <wp:effectExtent l="38100" t="0" r="19050" b="50800"/>
                <wp:wrapNone/>
                <wp:docPr id="199" name="Straight Arrow Connector 199"/>
                <wp:cNvGraphicFramePr/>
                <a:graphic xmlns:a="http://schemas.openxmlformats.org/drawingml/2006/main">
                  <a:graphicData uri="http://schemas.microsoft.com/office/word/2010/wordprocessingShape">
                    <wps:wsp>
                      <wps:cNvCnPr/>
                      <wps:spPr>
                        <a:xfrm flipH="1">
                          <a:off x="0" y="0"/>
                          <a:ext cx="895350" cy="406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67F92D8" id="_x0000_t32" coordsize="21600,21600" o:spt="32" o:oned="t" path="m,l21600,21600e" filled="f">
                <v:path arrowok="t" fillok="f" o:connecttype="none"/>
                <o:lock v:ext="edit" shapetype="t"/>
              </v:shapetype>
              <v:shape id="Straight Arrow Connector 199" o:spid="_x0000_s1026" type="#_x0000_t32" style="position:absolute;margin-left:237.5pt;margin-top:13.85pt;width:70.5pt;height:32pt;flip:x;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" strokecolor="#4472c4 [3204]" strokeweight=".5pt">
                <v:stroke endarrow="block" joinstyle="miter"/>
              </v:shape>
            </w:pict>
          </mc:Fallback>
        </mc:AlternateContent>
      </w:r>
    </w:p>
    <w:p w14:paraId="2E852EA3" w14:textId="18AAC579" w:rsidR="00D000EE" w:rsidRDefault="00D000EE" w:rsidP="00896159">
      <w:pPr>
        <w:tabs>
          <w:tab w:val="left" w:pos="1740"/>
          <w:tab w:val="left" w:pos="6700"/>
        </w:tabs>
        <w:rPr>
          <w:sz w:val="24"/>
          <w:szCs w:val="24"/>
        </w:rPr>
      </w:pPr>
    </w:p>
    <w:p w14:paraId="34CFC55E" w14:textId="77777777" w:rsidR="00600CF2" w:rsidRDefault="00600CF2" w:rsidP="00896159">
      <w:pPr>
        <w:tabs>
          <w:tab w:val="left" w:pos="1740"/>
          <w:tab w:val="left" w:pos="6700"/>
        </w:tabs>
        <w:rPr>
          <w:sz w:val="24"/>
          <w:szCs w:val="24"/>
        </w:rPr>
      </w:pPr>
    </w:p>
    <w:p w14:paraId="492245EE" w14:textId="4F777F9A" w:rsidR="00600CF2" w:rsidRDefault="00600CF2" w:rsidP="00896159">
      <w:pPr>
        <w:tabs>
          <w:tab w:val="left" w:pos="1740"/>
          <w:tab w:val="left" w:pos="6700"/>
        </w:tabs>
        <w:rPr>
          <w:sz w:val="24"/>
          <w:szCs w:val="24"/>
        </w:rPr>
      </w:pPr>
    </w:p>
    <w:p w14:paraId="36671E1F" w14:textId="796AA241" w:rsidR="009C6D67" w:rsidRDefault="009C6D67" w:rsidP="00896159">
      <w:pPr>
        <w:tabs>
          <w:tab w:val="left" w:pos="1740"/>
          <w:tab w:val="left" w:pos="6700"/>
        </w:tabs>
        <w:rPr>
          <w:sz w:val="24"/>
          <w:szCs w:val="24"/>
        </w:rPr>
      </w:pPr>
    </w:p>
    <w:p w14:paraId="73AFA179" w14:textId="33D2A082" w:rsidR="009C6D67" w:rsidRDefault="009C6D67" w:rsidP="00896159">
      <w:pPr>
        <w:tabs>
          <w:tab w:val="left" w:pos="1740"/>
          <w:tab w:val="left" w:pos="6700"/>
        </w:tabs>
        <w:rPr>
          <w:sz w:val="24"/>
          <w:szCs w:val="24"/>
        </w:rPr>
      </w:pPr>
    </w:p>
    <w:p w14:paraId="32647751" w14:textId="53421AF8" w:rsidR="009C6D67" w:rsidRDefault="009C6D67" w:rsidP="00896159">
      <w:pPr>
        <w:tabs>
          <w:tab w:val="left" w:pos="1740"/>
          <w:tab w:val="left" w:pos="6700"/>
        </w:tabs>
        <w:rPr>
          <w:sz w:val="24"/>
          <w:szCs w:val="24"/>
        </w:rPr>
      </w:pPr>
    </w:p>
    <w:p w14:paraId="2A116CF1" w14:textId="798D3303" w:rsidR="009C6D67" w:rsidRDefault="009C6D67" w:rsidP="00896159">
      <w:pPr>
        <w:tabs>
          <w:tab w:val="left" w:pos="1740"/>
          <w:tab w:val="left" w:pos="6700"/>
        </w:tabs>
        <w:rPr>
          <w:sz w:val="24"/>
          <w:szCs w:val="24"/>
        </w:rPr>
      </w:pPr>
    </w:p>
    <w:p w14:paraId="38EAF5A6" w14:textId="28DEA903" w:rsidR="009C6D67" w:rsidRDefault="009C6D67" w:rsidP="00896159">
      <w:pPr>
        <w:tabs>
          <w:tab w:val="left" w:pos="1740"/>
          <w:tab w:val="left" w:pos="6700"/>
        </w:tabs>
        <w:rPr>
          <w:sz w:val="24"/>
          <w:szCs w:val="24"/>
        </w:rPr>
      </w:pPr>
    </w:p>
    <w:p w14:paraId="60C25852" w14:textId="77777777" w:rsidR="00600CF2" w:rsidRDefault="00600CF2" w:rsidP="00896159">
      <w:pPr>
        <w:tabs>
          <w:tab w:val="left" w:pos="1740"/>
          <w:tab w:val="left" w:pos="6700"/>
        </w:tabs>
        <w:rPr>
          <w:sz w:val="24"/>
          <w:szCs w:val="24"/>
        </w:rPr>
      </w:pPr>
    </w:p>
    <w:p w14:paraId="4F461FC1" w14:textId="77777777" w:rsidR="00FE668B" w:rsidRDefault="00A275A0" w:rsidP="00896159">
      <w:pPr>
        <w:tabs>
          <w:tab w:val="left" w:pos="1740"/>
          <w:tab w:val="left" w:pos="6700"/>
        </w:tabs>
        <w:rPr>
          <w:b/>
          <w:bCs/>
          <w:sz w:val="24"/>
          <w:szCs w:val="24"/>
          <w:u w:val="single"/>
        </w:rPr>
      </w:pPr>
      <w:r>
        <w:rPr>
          <w:b/>
          <w:bCs/>
          <w:sz w:val="24"/>
          <w:szCs w:val="24"/>
          <w:u w:val="single"/>
        </w:rPr>
        <w:t>Lesson Six</w:t>
      </w:r>
      <w:r w:rsidR="0026212A">
        <w:rPr>
          <w:b/>
          <w:bCs/>
          <w:sz w:val="24"/>
          <w:szCs w:val="24"/>
          <w:u w:val="single"/>
        </w:rPr>
        <w:t xml:space="preserve">-The Sit ins </w:t>
      </w:r>
    </w:p>
    <w:p w14:paraId="3D4F065C" w14:textId="11FEA893" w:rsidR="003746D9" w:rsidRDefault="00CB1499" w:rsidP="00896159">
      <w:pPr>
        <w:tabs>
          <w:tab w:val="left" w:pos="1740"/>
          <w:tab w:val="left" w:pos="6700"/>
        </w:tabs>
        <w:rPr>
          <w:sz w:val="24"/>
          <w:szCs w:val="24"/>
        </w:rPr>
      </w:pPr>
      <w:r>
        <w:rPr>
          <w:sz w:val="24"/>
          <w:szCs w:val="24"/>
        </w:rPr>
        <w:t>The next episode in the civil rights movement did not begin with King and SCLC but with students</w:t>
      </w:r>
      <w:r w:rsidR="001C757F">
        <w:rPr>
          <w:sz w:val="24"/>
          <w:szCs w:val="24"/>
        </w:rPr>
        <w:t xml:space="preserve">. Students in Greensboro North Carolina refused to leave the white area of the </w:t>
      </w:r>
      <w:r w:rsidR="00E36874">
        <w:rPr>
          <w:sz w:val="24"/>
          <w:szCs w:val="24"/>
        </w:rPr>
        <w:t xml:space="preserve">Woolworth’s Canteen. Initially only four students took part but the </w:t>
      </w:r>
      <w:r w:rsidR="00321E64">
        <w:rPr>
          <w:sz w:val="24"/>
          <w:szCs w:val="24"/>
        </w:rPr>
        <w:t xml:space="preserve">campaign grew rapidly. Soon the sit ins spread all over the South. Ella Baker </w:t>
      </w:r>
      <w:r w:rsidR="002D7A60">
        <w:rPr>
          <w:sz w:val="24"/>
          <w:szCs w:val="24"/>
        </w:rPr>
        <w:t xml:space="preserve">was a member of King’s SCLC but she warned the students not to </w:t>
      </w:r>
      <w:r w:rsidR="00924FD2">
        <w:rPr>
          <w:sz w:val="24"/>
          <w:szCs w:val="24"/>
        </w:rPr>
        <w:t xml:space="preserve">let King take over their protest. </w:t>
      </w:r>
    </w:p>
    <w:p w14:paraId="7195D010" w14:textId="75D06F7D" w:rsidR="00D66AC3" w:rsidRDefault="0072177A" w:rsidP="00896159">
      <w:pPr>
        <w:tabs>
          <w:tab w:val="left" w:pos="1740"/>
          <w:tab w:val="left" w:pos="6700"/>
        </w:tabs>
        <w:rPr>
          <w:sz w:val="24"/>
          <w:szCs w:val="24"/>
        </w:rPr>
      </w:pPr>
      <w:r>
        <w:rPr>
          <w:sz w:val="24"/>
          <w:szCs w:val="24"/>
        </w:rPr>
        <w:t xml:space="preserve">The Student Non Violent Co-Ordinating Committee </w:t>
      </w:r>
      <w:r w:rsidR="002771D4">
        <w:rPr>
          <w:sz w:val="24"/>
          <w:szCs w:val="24"/>
        </w:rPr>
        <w:t xml:space="preserve">(SNCC) </w:t>
      </w:r>
      <w:r>
        <w:rPr>
          <w:sz w:val="24"/>
          <w:szCs w:val="24"/>
        </w:rPr>
        <w:t xml:space="preserve">was formed </w:t>
      </w:r>
      <w:r w:rsidR="002771D4">
        <w:rPr>
          <w:sz w:val="24"/>
          <w:szCs w:val="24"/>
        </w:rPr>
        <w:t xml:space="preserve">and went on to become a significant part of the civil rights movement. </w:t>
      </w:r>
      <w:r w:rsidR="009554A4">
        <w:rPr>
          <w:sz w:val="24"/>
          <w:szCs w:val="24"/>
        </w:rPr>
        <w:t xml:space="preserve">Some white Southerners joined SNCC and CORE in the sit ins. These white Southerners were also attacked by those who wanted to keep segregation (segregationists). </w:t>
      </w:r>
    </w:p>
    <w:p w14:paraId="5851F3DD" w14:textId="6DC7E939" w:rsidR="00755184" w:rsidRDefault="00755184" w:rsidP="00896159">
      <w:pPr>
        <w:tabs>
          <w:tab w:val="left" w:pos="1740"/>
          <w:tab w:val="left" w:pos="6700"/>
        </w:tabs>
        <w:rPr>
          <w:sz w:val="24"/>
          <w:szCs w:val="24"/>
        </w:rPr>
      </w:pPr>
      <w:r>
        <w:rPr>
          <w:sz w:val="24"/>
          <w:szCs w:val="24"/>
        </w:rPr>
        <w:t xml:space="preserve">By mid-1960,50,000 Americans were taking part in the sit ins. </w:t>
      </w:r>
      <w:r w:rsidR="00ED397C">
        <w:rPr>
          <w:sz w:val="24"/>
          <w:szCs w:val="24"/>
        </w:rPr>
        <w:t xml:space="preserve">This led to </w:t>
      </w:r>
      <w:r w:rsidR="00AC5C9E">
        <w:rPr>
          <w:sz w:val="24"/>
          <w:szCs w:val="24"/>
        </w:rPr>
        <w:t xml:space="preserve">increased publicity and support for the civil rights movement. Desegregating </w:t>
      </w:r>
      <w:r w:rsidR="008D5303">
        <w:rPr>
          <w:sz w:val="24"/>
          <w:szCs w:val="24"/>
        </w:rPr>
        <w:t xml:space="preserve">public facilities was the ultimate aim. As the </w:t>
      </w:r>
      <w:r w:rsidR="008F0866">
        <w:rPr>
          <w:sz w:val="24"/>
          <w:szCs w:val="24"/>
        </w:rPr>
        <w:t xml:space="preserve">protest grew so did the backlash </w:t>
      </w:r>
      <w:r w:rsidR="00FD0F2D">
        <w:rPr>
          <w:sz w:val="24"/>
          <w:szCs w:val="24"/>
        </w:rPr>
        <w:t xml:space="preserve">from </w:t>
      </w:r>
      <w:r w:rsidR="00BA482C">
        <w:rPr>
          <w:sz w:val="24"/>
          <w:szCs w:val="24"/>
        </w:rPr>
        <w:t>segregationists</w:t>
      </w:r>
      <w:r w:rsidR="00FD0F2D">
        <w:rPr>
          <w:sz w:val="24"/>
          <w:szCs w:val="24"/>
        </w:rPr>
        <w:t>. Students were attacked as they sat in canteens. They were sworn at, beaten</w:t>
      </w:r>
      <w:r w:rsidR="00BA482C">
        <w:rPr>
          <w:sz w:val="24"/>
          <w:szCs w:val="24"/>
        </w:rPr>
        <w:t xml:space="preserve"> and had food and hot drinks poured over them. </w:t>
      </w:r>
      <w:r w:rsidR="0088591A">
        <w:rPr>
          <w:sz w:val="24"/>
          <w:szCs w:val="24"/>
        </w:rPr>
        <w:t xml:space="preserve">The </w:t>
      </w:r>
      <w:r w:rsidR="007D1D49">
        <w:rPr>
          <w:sz w:val="24"/>
          <w:szCs w:val="24"/>
        </w:rPr>
        <w:t xml:space="preserve">news coverage of these attacks provided support for the students from across the USA. Black and white, northerners and southerners. </w:t>
      </w:r>
    </w:p>
    <w:p w14:paraId="294B123D" w14:textId="59235FE6" w:rsidR="002A2556" w:rsidRDefault="00437D55" w:rsidP="00896159">
      <w:pPr>
        <w:tabs>
          <w:tab w:val="left" w:pos="1740"/>
          <w:tab w:val="left" w:pos="6700"/>
        </w:tabs>
        <w:rPr>
          <w:sz w:val="24"/>
          <w:szCs w:val="24"/>
        </w:rPr>
      </w:pPr>
      <w:r w:rsidRPr="00437D55">
        <w:rPr>
          <w:noProof/>
        </w:rPr>
        <w:drawing>
          <wp:anchor distT="0" distB="0" distL="114300" distR="114300" simplePos="0" relativeHeight="251788288" behindDoc="0" locked="0" layoutInCell="1" allowOverlap="1" wp14:anchorId="0C8D2F85" wp14:editId="4C123124">
            <wp:simplePos x="0" y="0"/>
            <wp:positionH relativeFrom="margin">
              <wp:posOffset>2857500</wp:posOffset>
            </wp:positionH>
            <wp:positionV relativeFrom="paragraph">
              <wp:posOffset>219075</wp:posOffset>
            </wp:positionV>
            <wp:extent cx="1958975" cy="1371600"/>
            <wp:effectExtent l="0" t="0" r="3175"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958975" cy="1371600"/>
                    </a:xfrm>
                    <a:prstGeom prst="rect">
                      <a:avLst/>
                    </a:prstGeom>
                  </pic:spPr>
                </pic:pic>
              </a:graphicData>
            </a:graphic>
            <wp14:sizeRelH relativeFrom="page">
              <wp14:pctWidth>0</wp14:pctWidth>
            </wp14:sizeRelH>
            <wp14:sizeRelV relativeFrom="page">
              <wp14:pctHeight>0</wp14:pctHeight>
            </wp14:sizeRelV>
          </wp:anchor>
        </w:drawing>
      </w:r>
    </w:p>
    <w:p w14:paraId="7B2A42FB" w14:textId="7DBD1033" w:rsidR="002A2556" w:rsidRDefault="00B86187" w:rsidP="00896159">
      <w:pPr>
        <w:tabs>
          <w:tab w:val="left" w:pos="1740"/>
          <w:tab w:val="left" w:pos="6700"/>
        </w:tabs>
        <w:rPr>
          <w:sz w:val="24"/>
          <w:szCs w:val="24"/>
        </w:rPr>
      </w:pPr>
      <w:r>
        <w:rPr>
          <w:noProof/>
          <w:sz w:val="24"/>
          <w:szCs w:val="24"/>
        </w:rPr>
        <w:drawing>
          <wp:inline distT="0" distB="0" distL="0" distR="0" wp14:anchorId="643E57B6" wp14:editId="198F3595">
            <wp:extent cx="1196057" cy="1016000"/>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25697" t="6570" r="21917" b="8957"/>
                    <a:stretch/>
                  </pic:blipFill>
                  <pic:spPr bwMode="auto">
                    <a:xfrm>
                      <a:off x="0" y="0"/>
                      <a:ext cx="1217999" cy="1034639"/>
                    </a:xfrm>
                    <a:prstGeom prst="rect">
                      <a:avLst/>
                    </a:prstGeom>
                    <a:noFill/>
                    <a:ln>
                      <a:noFill/>
                    </a:ln>
                    <a:extLst>
                      <a:ext uri="{53640926-AAD7-44D8-BBD7-CCE9431645EC}">
                        <a14:shadowObscured xmlns:a14="http://schemas.microsoft.com/office/drawing/2010/main"/>
                      </a:ext>
                    </a:extLst>
                  </pic:spPr>
                </pic:pic>
              </a:graphicData>
            </a:graphic>
          </wp:inline>
        </w:drawing>
      </w:r>
    </w:p>
    <w:p w14:paraId="57BE8A4F" w14:textId="43CCEDE3" w:rsidR="002A2556" w:rsidRDefault="002A2556" w:rsidP="00896159">
      <w:pPr>
        <w:tabs>
          <w:tab w:val="left" w:pos="1740"/>
          <w:tab w:val="left" w:pos="6700"/>
        </w:tabs>
        <w:rPr>
          <w:sz w:val="24"/>
          <w:szCs w:val="24"/>
        </w:rPr>
      </w:pPr>
    </w:p>
    <w:p w14:paraId="2A70438A" w14:textId="5C4C14D4" w:rsidR="002A2556" w:rsidRDefault="002A2556" w:rsidP="00896159">
      <w:pPr>
        <w:tabs>
          <w:tab w:val="left" w:pos="1740"/>
          <w:tab w:val="left" w:pos="6700"/>
        </w:tabs>
        <w:rPr>
          <w:sz w:val="24"/>
          <w:szCs w:val="24"/>
        </w:rPr>
      </w:pPr>
      <w:r>
        <w:rPr>
          <w:sz w:val="24"/>
          <w:szCs w:val="24"/>
        </w:rPr>
        <w:t>What were the results of the sit ins?</w:t>
      </w:r>
    </w:p>
    <w:p w14:paraId="6D9F3B38" w14:textId="60FC46D2" w:rsidR="002A2556" w:rsidRPr="002A2556" w:rsidRDefault="002A2556" w:rsidP="002A2556">
      <w:pPr>
        <w:tabs>
          <w:tab w:val="left" w:pos="1740"/>
          <w:tab w:val="left" w:pos="6700"/>
        </w:tabs>
        <w:rPr>
          <w:sz w:val="24"/>
          <w:szCs w:val="24"/>
        </w:rPr>
      </w:pPr>
      <w:r>
        <w:rPr>
          <w:noProof/>
          <w:sz w:val="24"/>
          <w:szCs w:val="24"/>
        </w:rPr>
        <w:drawing>
          <wp:inline distT="0" distB="0" distL="0" distR="0" wp14:anchorId="4935C84C" wp14:editId="73C70791">
            <wp:extent cx="254000" cy="254000"/>
            <wp:effectExtent l="0" t="0" r="0" b="0"/>
            <wp:docPr id="19" name="Graphic 19"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ic 19" descr="Checkmark"/>
                    <pic:cNvPicPr/>
                  </pic:nvPicPr>
                  <pic:blipFill>
                    <a:blip r:embed="rId28" cstate="print">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254000" cy="254000"/>
                    </a:xfrm>
                    <a:prstGeom prst="rect">
                      <a:avLst/>
                    </a:prstGeom>
                  </pic:spPr>
                </pic:pic>
              </a:graphicData>
            </a:graphic>
          </wp:inline>
        </w:drawing>
      </w:r>
      <w:r w:rsidRPr="002A2556">
        <w:rPr>
          <w:sz w:val="24"/>
          <w:szCs w:val="24"/>
        </w:rPr>
        <w:t>The tactic had spread to other cities and by the end of 1960 lunch counters had been desegregated in 126 southern cities.</w:t>
      </w:r>
    </w:p>
    <w:p w14:paraId="10AFD174" w14:textId="770ECDF9" w:rsidR="002A2556" w:rsidRPr="002A2556" w:rsidRDefault="002A2556" w:rsidP="002A2556">
      <w:pPr>
        <w:tabs>
          <w:tab w:val="left" w:pos="1740"/>
          <w:tab w:val="left" w:pos="6700"/>
        </w:tabs>
        <w:rPr>
          <w:sz w:val="24"/>
          <w:szCs w:val="24"/>
        </w:rPr>
      </w:pPr>
      <w:r>
        <w:rPr>
          <w:noProof/>
          <w:sz w:val="24"/>
          <w:szCs w:val="24"/>
        </w:rPr>
        <w:drawing>
          <wp:inline distT="0" distB="0" distL="0" distR="0" wp14:anchorId="0E00D401" wp14:editId="50D1D84B">
            <wp:extent cx="254000" cy="254000"/>
            <wp:effectExtent l="0" t="0" r="0" b="0"/>
            <wp:docPr id="22" name="Graphic 22"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ic 19" descr="Checkmark"/>
                    <pic:cNvPicPr/>
                  </pic:nvPicPr>
                  <pic:blipFill>
                    <a:blip r:embed="rId28" cstate="print">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254000" cy="254000"/>
                    </a:xfrm>
                    <a:prstGeom prst="rect">
                      <a:avLst/>
                    </a:prstGeom>
                  </pic:spPr>
                </pic:pic>
              </a:graphicData>
            </a:graphic>
          </wp:inline>
        </w:drawing>
      </w:r>
      <w:r w:rsidRPr="002A2556">
        <w:rPr>
          <w:sz w:val="24"/>
          <w:szCs w:val="24"/>
        </w:rPr>
        <w:t>Woolworths lost 20% business.</w:t>
      </w:r>
    </w:p>
    <w:p w14:paraId="7206912F" w14:textId="57BC59CB" w:rsidR="002A2556" w:rsidRDefault="002A2556" w:rsidP="002A2556">
      <w:pPr>
        <w:tabs>
          <w:tab w:val="left" w:pos="1740"/>
          <w:tab w:val="left" w:pos="6700"/>
        </w:tabs>
        <w:rPr>
          <w:sz w:val="24"/>
          <w:szCs w:val="24"/>
        </w:rPr>
      </w:pPr>
      <w:r>
        <w:rPr>
          <w:noProof/>
          <w:sz w:val="24"/>
          <w:szCs w:val="24"/>
        </w:rPr>
        <w:drawing>
          <wp:inline distT="0" distB="0" distL="0" distR="0" wp14:anchorId="6FCDAAEB" wp14:editId="4022E1F9">
            <wp:extent cx="254000" cy="254000"/>
            <wp:effectExtent l="0" t="0" r="0" b="0"/>
            <wp:docPr id="23" name="Graphic 23"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ic 19" descr="Checkmark"/>
                    <pic:cNvPicPr/>
                  </pic:nvPicPr>
                  <pic:blipFill>
                    <a:blip r:embed="rId28" cstate="print">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254000" cy="254000"/>
                    </a:xfrm>
                    <a:prstGeom prst="rect">
                      <a:avLst/>
                    </a:prstGeom>
                  </pic:spPr>
                </pic:pic>
              </a:graphicData>
            </a:graphic>
          </wp:inline>
        </w:drawing>
      </w:r>
      <w:r w:rsidRPr="002A2556">
        <w:rPr>
          <w:sz w:val="24"/>
          <w:szCs w:val="24"/>
        </w:rPr>
        <w:t>There were wade-ins at segregated swimming pools and kneel-ins at segregated churches.</w:t>
      </w:r>
    </w:p>
    <w:p w14:paraId="0CEF1B50" w14:textId="63A313DC" w:rsidR="003746D9" w:rsidRDefault="003746D9" w:rsidP="00896159">
      <w:pPr>
        <w:tabs>
          <w:tab w:val="left" w:pos="1740"/>
          <w:tab w:val="left" w:pos="6700"/>
        </w:tabs>
        <w:rPr>
          <w:sz w:val="24"/>
          <w:szCs w:val="24"/>
        </w:rPr>
      </w:pPr>
    </w:p>
    <w:p w14:paraId="2C3672C1" w14:textId="2EA4916B" w:rsidR="00123689" w:rsidRPr="00B66CD8" w:rsidRDefault="00123689" w:rsidP="00896159">
      <w:pPr>
        <w:tabs>
          <w:tab w:val="left" w:pos="1740"/>
          <w:tab w:val="left" w:pos="6700"/>
        </w:tabs>
        <w:rPr>
          <w:b/>
          <w:bCs/>
          <w:sz w:val="28"/>
          <w:szCs w:val="28"/>
        </w:rPr>
      </w:pPr>
      <w:r w:rsidRPr="00B66CD8">
        <w:rPr>
          <w:b/>
          <w:bCs/>
          <w:sz w:val="28"/>
          <w:szCs w:val="28"/>
        </w:rPr>
        <w:t xml:space="preserve">Take the test on </w:t>
      </w:r>
      <w:r w:rsidR="00B66CD8" w:rsidRPr="00B66CD8">
        <w:rPr>
          <w:b/>
          <w:bCs/>
          <w:sz w:val="28"/>
          <w:szCs w:val="28"/>
        </w:rPr>
        <w:t xml:space="preserve">the </w:t>
      </w:r>
      <w:r w:rsidR="00B66CD8">
        <w:rPr>
          <w:b/>
          <w:bCs/>
          <w:sz w:val="28"/>
          <w:szCs w:val="28"/>
        </w:rPr>
        <w:t>S</w:t>
      </w:r>
      <w:r w:rsidR="00B66CD8" w:rsidRPr="00B66CD8">
        <w:rPr>
          <w:b/>
          <w:bCs/>
          <w:sz w:val="28"/>
          <w:szCs w:val="28"/>
        </w:rPr>
        <w:t xml:space="preserve">it </w:t>
      </w:r>
      <w:r w:rsidR="00B66CD8">
        <w:rPr>
          <w:b/>
          <w:bCs/>
          <w:sz w:val="28"/>
          <w:szCs w:val="28"/>
        </w:rPr>
        <w:t>I</w:t>
      </w:r>
      <w:r w:rsidR="00B66CD8" w:rsidRPr="00B66CD8">
        <w:rPr>
          <w:b/>
          <w:bCs/>
          <w:sz w:val="28"/>
          <w:szCs w:val="28"/>
        </w:rPr>
        <w:t>ns</w:t>
      </w:r>
      <w:r w:rsidR="00B66CD8">
        <w:rPr>
          <w:b/>
          <w:bCs/>
          <w:sz w:val="28"/>
          <w:szCs w:val="28"/>
        </w:rPr>
        <w:t xml:space="preserve"> 1960</w:t>
      </w:r>
      <w:r w:rsidR="00B66CD8" w:rsidRPr="00B66CD8">
        <w:rPr>
          <w:b/>
          <w:bCs/>
          <w:sz w:val="28"/>
          <w:szCs w:val="28"/>
        </w:rPr>
        <w:t xml:space="preserve">, </w:t>
      </w:r>
      <w:r w:rsidR="00B66CD8">
        <w:rPr>
          <w:b/>
          <w:bCs/>
          <w:sz w:val="28"/>
          <w:szCs w:val="28"/>
        </w:rPr>
        <w:t>F</w:t>
      </w:r>
      <w:r w:rsidR="00B66CD8" w:rsidRPr="00B66CD8">
        <w:rPr>
          <w:b/>
          <w:bCs/>
          <w:sz w:val="28"/>
          <w:szCs w:val="28"/>
        </w:rPr>
        <w:t xml:space="preserve">reedom </w:t>
      </w:r>
      <w:r w:rsidR="00B66CD8">
        <w:rPr>
          <w:b/>
          <w:bCs/>
          <w:sz w:val="28"/>
          <w:szCs w:val="28"/>
        </w:rPr>
        <w:t>R</w:t>
      </w:r>
      <w:r w:rsidR="00B66CD8" w:rsidRPr="00B66CD8">
        <w:rPr>
          <w:b/>
          <w:bCs/>
          <w:sz w:val="28"/>
          <w:szCs w:val="28"/>
        </w:rPr>
        <w:t xml:space="preserve">ides </w:t>
      </w:r>
      <w:r w:rsidR="00B66CD8">
        <w:rPr>
          <w:b/>
          <w:bCs/>
          <w:sz w:val="28"/>
          <w:szCs w:val="28"/>
        </w:rPr>
        <w:t xml:space="preserve">1961 </w:t>
      </w:r>
      <w:r w:rsidR="00B66CD8" w:rsidRPr="00B66CD8">
        <w:rPr>
          <w:b/>
          <w:bCs/>
          <w:sz w:val="28"/>
          <w:szCs w:val="28"/>
        </w:rPr>
        <w:t xml:space="preserve">and Ole Miss </w:t>
      </w:r>
      <w:r w:rsidR="00B66CD8">
        <w:rPr>
          <w:b/>
          <w:bCs/>
          <w:sz w:val="28"/>
          <w:szCs w:val="28"/>
        </w:rPr>
        <w:t xml:space="preserve">1962 </w:t>
      </w:r>
      <w:hyperlink r:id="rId45" w:history="1">
        <w:r w:rsidR="00B66CD8" w:rsidRPr="00316016">
          <w:rPr>
            <w:rStyle w:val="Hyperlink"/>
            <w:b/>
            <w:bCs/>
            <w:sz w:val="28"/>
            <w:szCs w:val="28"/>
          </w:rPr>
          <w:t>https://app.senecalearning.com/classroom/course/1e30b767-1284-4788-b136-0579c8147162/section/4a33b266-18f4-4bea-87e7-36e129a3ec56/session</w:t>
        </w:r>
      </w:hyperlink>
      <w:r w:rsidR="00B66CD8" w:rsidRPr="00B66CD8">
        <w:rPr>
          <w:b/>
          <w:bCs/>
          <w:sz w:val="28"/>
          <w:szCs w:val="28"/>
        </w:rPr>
        <w:t xml:space="preserve"> </w:t>
      </w:r>
    </w:p>
    <w:p w14:paraId="5D5B6283" w14:textId="2A167271" w:rsidR="003746D9" w:rsidRPr="006E45EB" w:rsidRDefault="00B66CD8" w:rsidP="00896159">
      <w:pPr>
        <w:tabs>
          <w:tab w:val="left" w:pos="1740"/>
          <w:tab w:val="left" w:pos="6700"/>
        </w:tabs>
        <w:rPr>
          <w:b/>
          <w:bCs/>
          <w:sz w:val="24"/>
          <w:szCs w:val="24"/>
          <w:u w:val="single"/>
        </w:rPr>
      </w:pPr>
      <w:r w:rsidRPr="006E45EB">
        <w:rPr>
          <w:b/>
          <w:bCs/>
          <w:sz w:val="24"/>
          <w:szCs w:val="24"/>
          <w:u w:val="single"/>
        </w:rPr>
        <w:lastRenderedPageBreak/>
        <w:t>Lesson Seven</w:t>
      </w:r>
      <w:r w:rsidR="00B36DD7">
        <w:rPr>
          <w:b/>
          <w:bCs/>
          <w:sz w:val="24"/>
          <w:szCs w:val="24"/>
          <w:u w:val="single"/>
        </w:rPr>
        <w:t>-Freedom Rides</w:t>
      </w:r>
      <w:r w:rsidR="008663CC">
        <w:rPr>
          <w:b/>
          <w:bCs/>
          <w:sz w:val="24"/>
          <w:szCs w:val="24"/>
          <w:u w:val="single"/>
        </w:rPr>
        <w:t xml:space="preserve"> 1961 and Ole Miss 1962</w:t>
      </w:r>
    </w:p>
    <w:p w14:paraId="4799CAE1" w14:textId="77777777" w:rsidR="00A8314F" w:rsidRDefault="00A8314F" w:rsidP="00A8314F">
      <w:pPr>
        <w:tabs>
          <w:tab w:val="left" w:pos="3828"/>
        </w:tabs>
        <w:rPr>
          <w:sz w:val="24"/>
          <w:szCs w:val="24"/>
          <w:u w:val="single"/>
        </w:rPr>
      </w:pPr>
      <w:r w:rsidRPr="00065885">
        <w:rPr>
          <w:sz w:val="24"/>
          <w:szCs w:val="24"/>
          <w:u w:val="single"/>
        </w:rPr>
        <w:t>The Freedom Rides 1961</w:t>
      </w:r>
    </w:p>
    <w:p w14:paraId="7208FF43" w14:textId="0944327B" w:rsidR="00A8314F" w:rsidRDefault="00A8314F" w:rsidP="00A8314F">
      <w:pPr>
        <w:tabs>
          <w:tab w:val="left" w:pos="3828"/>
        </w:tabs>
        <w:rPr>
          <w:sz w:val="24"/>
          <w:szCs w:val="24"/>
        </w:rPr>
      </w:pPr>
      <w:r w:rsidRPr="00786CED">
        <w:rPr>
          <w:noProof/>
        </w:rPr>
        <w:drawing>
          <wp:anchor distT="0" distB="0" distL="114300" distR="114300" simplePos="0" relativeHeight="251792384" behindDoc="0" locked="0" layoutInCell="1" allowOverlap="1" wp14:anchorId="6448EDD6" wp14:editId="5CD9239A">
            <wp:simplePos x="0" y="0"/>
            <wp:positionH relativeFrom="column">
              <wp:posOffset>4431092</wp:posOffset>
            </wp:positionH>
            <wp:positionV relativeFrom="paragraph">
              <wp:posOffset>2061736</wp:posOffset>
            </wp:positionV>
            <wp:extent cx="1779270" cy="2275205"/>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1779270" cy="2275205"/>
                    </a:xfrm>
                    <a:prstGeom prst="rect">
                      <a:avLst/>
                    </a:prstGeom>
                  </pic:spPr>
                </pic:pic>
              </a:graphicData>
            </a:graphic>
            <wp14:sizeRelH relativeFrom="page">
              <wp14:pctWidth>0</wp14:pctWidth>
            </wp14:sizeRelH>
            <wp14:sizeRelV relativeFrom="page">
              <wp14:pctHeight>0</wp14:pctHeight>
            </wp14:sizeRelV>
          </wp:anchor>
        </w:drawing>
      </w:r>
      <w:r w:rsidRPr="00BF39F1">
        <w:rPr>
          <w:noProof/>
        </w:rPr>
        <w:drawing>
          <wp:anchor distT="0" distB="0" distL="114300" distR="114300" simplePos="0" relativeHeight="251790336" behindDoc="0" locked="0" layoutInCell="1" allowOverlap="1" wp14:anchorId="1137A443" wp14:editId="1EA56599">
            <wp:simplePos x="0" y="0"/>
            <wp:positionH relativeFrom="column">
              <wp:posOffset>3835478</wp:posOffset>
            </wp:positionH>
            <wp:positionV relativeFrom="paragraph">
              <wp:posOffset>13134</wp:posOffset>
            </wp:positionV>
            <wp:extent cx="2541905" cy="1835785"/>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2541905" cy="1835785"/>
                    </a:xfrm>
                    <a:prstGeom prst="rect">
                      <a:avLst/>
                    </a:prstGeom>
                  </pic:spPr>
                </pic:pic>
              </a:graphicData>
            </a:graphic>
            <wp14:sizeRelH relativeFrom="page">
              <wp14:pctWidth>0</wp14:pctWidth>
            </wp14:sizeRelH>
            <wp14:sizeRelV relativeFrom="page">
              <wp14:pctHeight>0</wp14:pctHeight>
            </wp14:sizeRelV>
          </wp:anchor>
        </w:drawing>
      </w:r>
      <w:r w:rsidRPr="001020DC">
        <w:rPr>
          <w:sz w:val="24"/>
          <w:szCs w:val="24"/>
        </w:rPr>
        <w:t>In 1961</w:t>
      </w:r>
      <w:r>
        <w:rPr>
          <w:sz w:val="24"/>
          <w:szCs w:val="24"/>
        </w:rPr>
        <w:t xml:space="preserve">, </w:t>
      </w:r>
      <w:r w:rsidRPr="001020DC">
        <w:rPr>
          <w:sz w:val="24"/>
          <w:szCs w:val="24"/>
        </w:rPr>
        <w:t>the Congress of Racial Equality</w:t>
      </w:r>
      <w:r>
        <w:rPr>
          <w:sz w:val="24"/>
          <w:szCs w:val="24"/>
        </w:rPr>
        <w:t xml:space="preserve"> (CORE)</w:t>
      </w:r>
      <w:r w:rsidRPr="001020DC">
        <w:rPr>
          <w:sz w:val="24"/>
          <w:szCs w:val="24"/>
        </w:rPr>
        <w:t xml:space="preserve"> wanted to challenge the segregation of bus facilities. Buses had been segregated after the Montgomery Bus Boycott In 1956. However, toilets and waiting rooms at bus terminals were still segregated. </w:t>
      </w:r>
      <w:r>
        <w:rPr>
          <w:sz w:val="24"/>
          <w:szCs w:val="24"/>
        </w:rPr>
        <w:t>CORE activists decided to ride buses from the North to the South. The aim was to create a crisis that would then create publicity for the civil rights movement and put pressure on the government. The first bus had seven black and six white protesters. The protesters became known as the ‘Freedom Riders’. It was important for CORE to show the unity between black and white Americans</w:t>
      </w:r>
      <w:r w:rsidR="00A11E1E">
        <w:rPr>
          <w:sz w:val="24"/>
          <w:szCs w:val="24"/>
        </w:rPr>
        <w:t>.</w:t>
      </w:r>
    </w:p>
    <w:p w14:paraId="5E35B243" w14:textId="77777777" w:rsidR="00A8314F" w:rsidRDefault="00A8314F" w:rsidP="00A8314F">
      <w:pPr>
        <w:tabs>
          <w:tab w:val="left" w:pos="3828"/>
        </w:tabs>
        <w:rPr>
          <w:sz w:val="24"/>
          <w:szCs w:val="24"/>
        </w:rPr>
      </w:pPr>
      <w:r>
        <w:rPr>
          <w:sz w:val="24"/>
          <w:szCs w:val="24"/>
        </w:rPr>
        <w:t>When Southern governors such as John Paterson (Alabama) and Ross Barnett (Mississippi) spoke out against the Freedom Riders it encouraged many in the South to protest violently against their presence.</w:t>
      </w:r>
    </w:p>
    <w:p w14:paraId="4D04972B" w14:textId="77777777" w:rsidR="00A8314F" w:rsidRDefault="00A8314F" w:rsidP="00A8314F">
      <w:pPr>
        <w:tabs>
          <w:tab w:val="left" w:pos="3828"/>
        </w:tabs>
        <w:rPr>
          <w:sz w:val="24"/>
          <w:szCs w:val="24"/>
        </w:rPr>
      </w:pPr>
      <w:r w:rsidRPr="00786CED">
        <w:rPr>
          <w:noProof/>
          <w:sz w:val="24"/>
          <w:szCs w:val="24"/>
        </w:rPr>
        <mc:AlternateContent>
          <mc:Choice Requires="wps">
            <w:drawing>
              <wp:anchor distT="45720" distB="45720" distL="114300" distR="114300" simplePos="0" relativeHeight="251793408" behindDoc="0" locked="0" layoutInCell="1" allowOverlap="1" wp14:anchorId="4A376E75" wp14:editId="4B954A1B">
                <wp:simplePos x="0" y="0"/>
                <wp:positionH relativeFrom="column">
                  <wp:posOffset>4438015</wp:posOffset>
                </wp:positionH>
                <wp:positionV relativeFrom="paragraph">
                  <wp:posOffset>954405</wp:posOffset>
                </wp:positionV>
                <wp:extent cx="1767840" cy="624205"/>
                <wp:effectExtent l="0" t="0" r="22860" b="2349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840" cy="624205"/>
                        </a:xfrm>
                        <a:prstGeom prst="rect">
                          <a:avLst/>
                        </a:prstGeom>
                        <a:solidFill>
                          <a:srgbClr val="FFFFFF"/>
                        </a:solidFill>
                        <a:ln w="9525">
                          <a:solidFill>
                            <a:srgbClr val="000000"/>
                          </a:solidFill>
                          <a:miter lim="800000"/>
                          <a:headEnd/>
                          <a:tailEnd/>
                        </a:ln>
                      </wps:spPr>
                      <wps:txbx>
                        <w:txbxContent>
                          <w:p w14:paraId="4F6E151C" w14:textId="77777777" w:rsidR="00A8314F" w:rsidRDefault="00A8314F" w:rsidP="00A8314F">
                            <w:r>
                              <w:t>Jim Zwerg-Injured after taking part in the Freedom Rides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376E75" id="_x0000_s1042" type="#_x0000_t202" style="position:absolute;margin-left:349.45pt;margin-top:75.15pt;width:139.2pt;height:49.15pt;z-index:251793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">
                <v:textbox>
                  <w:txbxContent>
                    <w:p w14:paraId="4F6E151C" w14:textId="77777777" w:rsidR="00A8314F" w:rsidRDefault="00A8314F" w:rsidP="00A8314F">
                      <w:r>
                        <w:t>Jim Zwerg-Injured after taking part in the Freedom Rides</w:t>
                      </w:r>
                    </w:p>
                  </w:txbxContent>
                </v:textbox>
                <w10:wrap type="square"/>
              </v:shape>
            </w:pict>
          </mc:Fallback>
        </mc:AlternateContent>
      </w:r>
      <w:r>
        <w:rPr>
          <w:sz w:val="24"/>
          <w:szCs w:val="24"/>
        </w:rPr>
        <w:t>On 15</w:t>
      </w:r>
      <w:r w:rsidRPr="007D5AFC">
        <w:rPr>
          <w:sz w:val="24"/>
          <w:szCs w:val="24"/>
          <w:vertAlign w:val="superscript"/>
        </w:rPr>
        <w:t>th</w:t>
      </w:r>
      <w:r>
        <w:rPr>
          <w:sz w:val="24"/>
          <w:szCs w:val="24"/>
        </w:rPr>
        <w:t xml:space="preserve"> May 1961, the first bus reached Anniston, Alabama. Over 100 members of the KKK surrounded the bus, slashed its tyres and smashed the windows. Then a firebomb was thrown into the bus and the KKK held the doors shut. Many of the Freedom Riders thought they would die. Fortunately, a white policeman forced the doors open just before the petrol tank on the bus exploded. </w:t>
      </w:r>
    </w:p>
    <w:p w14:paraId="44283CDD" w14:textId="77777777" w:rsidR="00A8314F" w:rsidRDefault="00A8314F" w:rsidP="00A8314F">
      <w:pPr>
        <w:tabs>
          <w:tab w:val="left" w:pos="3828"/>
        </w:tabs>
        <w:rPr>
          <w:sz w:val="24"/>
          <w:szCs w:val="24"/>
        </w:rPr>
      </w:pPr>
      <w:r>
        <w:rPr>
          <w:sz w:val="24"/>
          <w:szCs w:val="24"/>
        </w:rPr>
        <w:t xml:space="preserve">Riders on the second bus arrived in Birmingham and were pulled off the bus and beaten up by the KKK. The police chief of Birmingham, Bull Connor even told policeman not to stop the KKK. Eventually the protesters were led to safety and got to their airport. The huge amount of press coverage from both Anniston and Birmingham was a massive challenge for the Kennedy government who had only been in power for four months. </w:t>
      </w:r>
    </w:p>
    <w:p w14:paraId="56B3C7DF" w14:textId="77777777" w:rsidR="00A8314F" w:rsidRPr="001020DC" w:rsidRDefault="00A8314F" w:rsidP="00A8314F">
      <w:pPr>
        <w:tabs>
          <w:tab w:val="left" w:pos="3828"/>
        </w:tabs>
        <w:rPr>
          <w:sz w:val="28"/>
          <w:szCs w:val="28"/>
        </w:rPr>
      </w:pPr>
      <w:r w:rsidRPr="00991FD3">
        <w:rPr>
          <w:noProof/>
          <w:sz w:val="24"/>
          <w:szCs w:val="24"/>
        </w:rPr>
        <mc:AlternateContent>
          <mc:Choice Requires="wps">
            <w:drawing>
              <wp:anchor distT="45720" distB="45720" distL="114300" distR="114300" simplePos="0" relativeHeight="251791360" behindDoc="0" locked="0" layoutInCell="1" allowOverlap="1" wp14:anchorId="3948D237" wp14:editId="39B54ABE">
                <wp:simplePos x="0" y="0"/>
                <wp:positionH relativeFrom="margin">
                  <wp:posOffset>-658123</wp:posOffset>
                </wp:positionH>
                <wp:positionV relativeFrom="paragraph">
                  <wp:posOffset>2111298</wp:posOffset>
                </wp:positionV>
                <wp:extent cx="6812280" cy="1404620"/>
                <wp:effectExtent l="0" t="0" r="26670" b="1651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2280" cy="1404620"/>
                        </a:xfrm>
                        <a:prstGeom prst="rect">
                          <a:avLst/>
                        </a:prstGeom>
                        <a:solidFill>
                          <a:srgbClr val="FFFFFF"/>
                        </a:solidFill>
                        <a:ln w="9525">
                          <a:solidFill>
                            <a:srgbClr val="000000"/>
                          </a:solidFill>
                          <a:miter lim="800000"/>
                          <a:headEnd/>
                          <a:tailEnd/>
                        </a:ln>
                      </wps:spPr>
                      <wps:txbx>
                        <w:txbxContent>
                          <w:p w14:paraId="4D2CB7F3" w14:textId="77777777" w:rsidR="00A8314F" w:rsidRPr="00991FD3" w:rsidRDefault="00011E30" w:rsidP="00A8314F">
                            <w:pPr>
                              <w:rPr>
                                <w:b/>
                                <w:bCs/>
                                <w:sz w:val="24"/>
                                <w:szCs w:val="24"/>
                              </w:rPr>
                            </w:pPr>
                            <w:hyperlink r:id="rId48" w:history="1">
                              <w:r w:rsidR="00A8314F" w:rsidRPr="00991FD3">
                                <w:rPr>
                                  <w:rStyle w:val="Hyperlink"/>
                                  <w:b/>
                                  <w:bCs/>
                                  <w:sz w:val="24"/>
                                  <w:szCs w:val="24"/>
                                </w:rPr>
                                <w:t>https://www.youtube.com/watch?v=nAyfoyfLsnQ</w:t>
                              </w:r>
                            </w:hyperlink>
                            <w:r w:rsidR="00A8314F" w:rsidRPr="00991FD3">
                              <w:rPr>
                                <w:b/>
                                <w:bCs/>
                                <w:sz w:val="24"/>
                                <w:szCs w:val="24"/>
                              </w:rPr>
                              <w:t xml:space="preserve"> Watch the reunion of the Freedom Riders on Oprah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48D237" id="_x0000_s1043" type="#_x0000_t202" style="position:absolute;margin-left:-51.8pt;margin-top:166.25pt;width:536.4pt;height:110.6pt;z-index:251791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">
                <v:textbox style="mso-fit-shape-to-text:t">
                  <w:txbxContent>
                    <w:p w14:paraId="4D2CB7F3" w14:textId="77777777" w:rsidR="00A8314F" w:rsidRPr="00991FD3" w:rsidRDefault="00011E30" w:rsidP="00A8314F">
                      <w:pPr>
                        <w:rPr>
                          <w:b/>
                          <w:bCs/>
                          <w:sz w:val="24"/>
                          <w:szCs w:val="24"/>
                        </w:rPr>
                      </w:pPr>
                      <w:hyperlink r:id="rId49" w:history="1">
                        <w:r w:rsidR="00A8314F" w:rsidRPr="00991FD3">
                          <w:rPr>
                            <w:rStyle w:val="Hyperlink"/>
                            <w:b/>
                            <w:bCs/>
                            <w:sz w:val="24"/>
                            <w:szCs w:val="24"/>
                          </w:rPr>
                          <w:t>https://www.youtube.com/watch?v=nAyfoyfLsnQ</w:t>
                        </w:r>
                      </w:hyperlink>
                      <w:r w:rsidR="00A8314F" w:rsidRPr="00991FD3">
                        <w:rPr>
                          <w:b/>
                          <w:bCs/>
                          <w:sz w:val="24"/>
                          <w:szCs w:val="24"/>
                        </w:rPr>
                        <w:t xml:space="preserve"> Watch the reunion of the Freedom Riders on Oprah</w:t>
                      </w:r>
                    </w:p>
                  </w:txbxContent>
                </v:textbox>
                <w10:wrap type="square" anchorx="margin"/>
              </v:shape>
            </w:pict>
          </mc:Fallback>
        </mc:AlternateContent>
      </w:r>
      <w:r>
        <w:rPr>
          <w:sz w:val="24"/>
          <w:szCs w:val="24"/>
        </w:rPr>
        <w:t xml:space="preserve">The government were forced to protect the Freedom Riders who followed on from the first two buses. SNCC were now also involved and they continued the Freedom Rides. Over the Summer of 1961 there were 60 Freedom Rides. Many Freedom Riders went to jails in the south. All their efforts did secure a result though as Kennedy’s government promised to force to force Southern states like Alabama and Mississippi to desegregate their bus facilities. If the states did not agree, federal officers would be sent from Washington to ensure that facilities were desegregated. </w:t>
      </w:r>
      <w:r w:rsidRPr="00204C36">
        <w:rPr>
          <w:b/>
          <w:bCs/>
          <w:sz w:val="24"/>
          <w:szCs w:val="24"/>
        </w:rPr>
        <w:t xml:space="preserve">Once again, the combination of bravery from protesters, organisation from civil rights groups and publicity from the media forced the government to act. </w:t>
      </w:r>
    </w:p>
    <w:p w14:paraId="4A078AD5" w14:textId="77777777" w:rsidR="00A8314F" w:rsidRDefault="00A8314F" w:rsidP="00A8314F">
      <w:pPr>
        <w:pStyle w:val="ListParagraph"/>
        <w:numPr>
          <w:ilvl w:val="0"/>
          <w:numId w:val="18"/>
        </w:numPr>
        <w:tabs>
          <w:tab w:val="left" w:pos="3828"/>
        </w:tabs>
        <w:rPr>
          <w:sz w:val="24"/>
          <w:szCs w:val="24"/>
        </w:rPr>
      </w:pPr>
      <w:r>
        <w:rPr>
          <w:sz w:val="24"/>
          <w:szCs w:val="24"/>
        </w:rPr>
        <w:lastRenderedPageBreak/>
        <w:t>Why were the Freedom Riders protesting if buses had been desegregated?</w:t>
      </w:r>
    </w:p>
    <w:p w14:paraId="1E65D889" w14:textId="77777777" w:rsidR="00A8314F" w:rsidRPr="005E4011" w:rsidRDefault="00A8314F" w:rsidP="00A8314F">
      <w:pPr>
        <w:tabs>
          <w:tab w:val="left" w:pos="3828"/>
        </w:tabs>
        <w:rPr>
          <w:sz w:val="28"/>
          <w:szCs w:val="28"/>
        </w:rPr>
      </w:pPr>
      <w:r w:rsidRPr="005E4011">
        <w:rPr>
          <w:sz w:val="28"/>
          <w:szCs w:val="28"/>
        </w:rPr>
        <w:t>……………………………………………………………………………………………………………………………………………………………………………………………………………………………………………………………………………………………………………………………………………………………………………</w:t>
      </w:r>
      <w:r>
        <w:rPr>
          <w:sz w:val="28"/>
          <w:szCs w:val="28"/>
        </w:rPr>
        <w:t>….</w:t>
      </w:r>
    </w:p>
    <w:p w14:paraId="4430BA5D" w14:textId="77777777" w:rsidR="00A8314F" w:rsidRDefault="00A8314F" w:rsidP="00A8314F">
      <w:pPr>
        <w:pStyle w:val="ListParagraph"/>
        <w:numPr>
          <w:ilvl w:val="0"/>
          <w:numId w:val="18"/>
        </w:numPr>
        <w:tabs>
          <w:tab w:val="left" w:pos="3828"/>
        </w:tabs>
        <w:rPr>
          <w:sz w:val="24"/>
          <w:szCs w:val="24"/>
        </w:rPr>
      </w:pPr>
      <w:r>
        <w:rPr>
          <w:sz w:val="24"/>
          <w:szCs w:val="24"/>
        </w:rPr>
        <w:t>What was the aim of the Freedom Riders?</w:t>
      </w:r>
    </w:p>
    <w:p w14:paraId="1C6A5D46" w14:textId="77777777" w:rsidR="00A8314F" w:rsidRDefault="00A8314F" w:rsidP="00A8314F">
      <w:pPr>
        <w:tabs>
          <w:tab w:val="left" w:pos="3828"/>
        </w:tabs>
        <w:rPr>
          <w:sz w:val="28"/>
          <w:szCs w:val="28"/>
        </w:rPr>
      </w:pPr>
      <w:bookmarkStart w:id="0" w:name="_Hlk36974940"/>
      <w:r w:rsidRPr="005E4011">
        <w:rPr>
          <w:sz w:val="28"/>
          <w:szCs w:val="28"/>
        </w:rPr>
        <w:t>………………………………………………………………………………………………………………………………………………………………………………………………………………………………………………………………………………………………………………………………………………………………………………</w:t>
      </w:r>
    </w:p>
    <w:bookmarkEnd w:id="0"/>
    <w:p w14:paraId="378917F4" w14:textId="77777777" w:rsidR="00A8314F" w:rsidRDefault="00A8314F" w:rsidP="00A8314F">
      <w:pPr>
        <w:pStyle w:val="ListParagraph"/>
        <w:numPr>
          <w:ilvl w:val="0"/>
          <w:numId w:val="18"/>
        </w:numPr>
        <w:tabs>
          <w:tab w:val="left" w:pos="3828"/>
        </w:tabs>
        <w:rPr>
          <w:sz w:val="24"/>
          <w:szCs w:val="24"/>
        </w:rPr>
      </w:pPr>
      <w:r w:rsidRPr="00F57DF4">
        <w:rPr>
          <w:sz w:val="24"/>
          <w:szCs w:val="24"/>
        </w:rPr>
        <w:t>Describe what happened in Anniston.</w:t>
      </w:r>
    </w:p>
    <w:p w14:paraId="2168B718" w14:textId="77777777" w:rsidR="00A8314F" w:rsidRDefault="00A8314F" w:rsidP="00A8314F">
      <w:pPr>
        <w:tabs>
          <w:tab w:val="left" w:pos="3828"/>
        </w:tabs>
        <w:rPr>
          <w:sz w:val="28"/>
          <w:szCs w:val="28"/>
        </w:rPr>
      </w:pPr>
      <w:r w:rsidRPr="00F57DF4">
        <w:rPr>
          <w:sz w:val="28"/>
          <w:szCs w:val="28"/>
        </w:rPr>
        <w:t>………………………………………………………………………………………………………………………………………………………………………………………………………………………………………………………………………………………………………………………………………………………………………………</w:t>
      </w:r>
    </w:p>
    <w:p w14:paraId="4944EA30" w14:textId="77777777" w:rsidR="00A8314F" w:rsidRPr="00E0794A" w:rsidRDefault="00A8314F" w:rsidP="00A8314F">
      <w:pPr>
        <w:pStyle w:val="ListParagraph"/>
        <w:numPr>
          <w:ilvl w:val="0"/>
          <w:numId w:val="18"/>
        </w:numPr>
        <w:tabs>
          <w:tab w:val="left" w:pos="3828"/>
        </w:tabs>
        <w:rPr>
          <w:sz w:val="24"/>
          <w:szCs w:val="24"/>
        </w:rPr>
      </w:pPr>
      <w:r w:rsidRPr="00E0794A">
        <w:rPr>
          <w:sz w:val="24"/>
          <w:szCs w:val="24"/>
        </w:rPr>
        <w:t>What role did Bull Connor play in helping the KKK?</w:t>
      </w:r>
    </w:p>
    <w:p w14:paraId="73D8FE70" w14:textId="77777777" w:rsidR="00A8314F" w:rsidRDefault="00A8314F" w:rsidP="00A8314F">
      <w:pPr>
        <w:tabs>
          <w:tab w:val="left" w:pos="3828"/>
        </w:tabs>
        <w:rPr>
          <w:sz w:val="28"/>
          <w:szCs w:val="28"/>
        </w:rPr>
      </w:pPr>
      <w:r w:rsidRPr="00B2457F">
        <w:rPr>
          <w:sz w:val="28"/>
          <w:szCs w:val="28"/>
        </w:rPr>
        <w:t>………………………………………………………………………………………………………………………………………………………………………………………………………………………………………………………………………………………………………………………………………………………………………………</w:t>
      </w:r>
    </w:p>
    <w:p w14:paraId="66A60812" w14:textId="77777777" w:rsidR="00A8314F" w:rsidRDefault="00A8314F" w:rsidP="00A8314F">
      <w:pPr>
        <w:pStyle w:val="ListParagraph"/>
        <w:numPr>
          <w:ilvl w:val="0"/>
          <w:numId w:val="18"/>
        </w:numPr>
        <w:tabs>
          <w:tab w:val="left" w:pos="3828"/>
        </w:tabs>
        <w:rPr>
          <w:sz w:val="24"/>
          <w:szCs w:val="24"/>
        </w:rPr>
      </w:pPr>
      <w:r w:rsidRPr="00E0794A">
        <w:rPr>
          <w:sz w:val="24"/>
          <w:szCs w:val="24"/>
        </w:rPr>
        <w:t>What w</w:t>
      </w:r>
      <w:r>
        <w:rPr>
          <w:sz w:val="24"/>
          <w:szCs w:val="24"/>
        </w:rPr>
        <w:t>ere the results of the Freedom Rides?</w:t>
      </w:r>
    </w:p>
    <w:p w14:paraId="5ED7E5BC" w14:textId="0A907E46" w:rsidR="008663CC" w:rsidRDefault="00A8314F" w:rsidP="00A8314F">
      <w:pPr>
        <w:tabs>
          <w:tab w:val="left" w:pos="1740"/>
          <w:tab w:val="left" w:pos="6700"/>
        </w:tabs>
        <w:rPr>
          <w:sz w:val="24"/>
          <w:szCs w:val="24"/>
        </w:rPr>
      </w:pPr>
      <w:r w:rsidRPr="00E0794A">
        <w:rPr>
          <w:sz w:val="28"/>
          <w:szCs w:val="28"/>
        </w:rPr>
        <w:t>………………………………………………………………………………………………………………………………………………………………………………………………………………………………………………………………………………………………………………………………………………………………………………</w:t>
      </w:r>
    </w:p>
    <w:p w14:paraId="4B8FD06A" w14:textId="673B4C7F" w:rsidR="008663CC" w:rsidRDefault="008663CC" w:rsidP="00896159">
      <w:pPr>
        <w:tabs>
          <w:tab w:val="left" w:pos="1740"/>
          <w:tab w:val="left" w:pos="6700"/>
        </w:tabs>
        <w:rPr>
          <w:sz w:val="24"/>
          <w:szCs w:val="24"/>
        </w:rPr>
      </w:pPr>
    </w:p>
    <w:p w14:paraId="68F283BE" w14:textId="3AB50789" w:rsidR="008663CC" w:rsidRDefault="008663CC" w:rsidP="00896159">
      <w:pPr>
        <w:tabs>
          <w:tab w:val="left" w:pos="1740"/>
          <w:tab w:val="left" w:pos="6700"/>
        </w:tabs>
        <w:rPr>
          <w:sz w:val="24"/>
          <w:szCs w:val="24"/>
        </w:rPr>
      </w:pPr>
    </w:p>
    <w:p w14:paraId="4DEEE1BE" w14:textId="60572118" w:rsidR="008663CC" w:rsidRDefault="008663CC" w:rsidP="00896159">
      <w:pPr>
        <w:tabs>
          <w:tab w:val="left" w:pos="1740"/>
          <w:tab w:val="left" w:pos="6700"/>
        </w:tabs>
        <w:rPr>
          <w:sz w:val="24"/>
          <w:szCs w:val="24"/>
        </w:rPr>
      </w:pPr>
    </w:p>
    <w:p w14:paraId="099D8537" w14:textId="7B0C4D3E" w:rsidR="008663CC" w:rsidRDefault="008663CC" w:rsidP="00896159">
      <w:pPr>
        <w:tabs>
          <w:tab w:val="left" w:pos="1740"/>
          <w:tab w:val="left" w:pos="6700"/>
        </w:tabs>
        <w:rPr>
          <w:sz w:val="24"/>
          <w:szCs w:val="24"/>
        </w:rPr>
      </w:pPr>
    </w:p>
    <w:p w14:paraId="21FC418E" w14:textId="656BAC24" w:rsidR="008663CC" w:rsidRDefault="008663CC" w:rsidP="00896159">
      <w:pPr>
        <w:tabs>
          <w:tab w:val="left" w:pos="1740"/>
          <w:tab w:val="left" w:pos="6700"/>
        </w:tabs>
        <w:rPr>
          <w:sz w:val="24"/>
          <w:szCs w:val="24"/>
        </w:rPr>
      </w:pPr>
    </w:p>
    <w:p w14:paraId="6EB7CCD3" w14:textId="1C399C23" w:rsidR="008663CC" w:rsidRDefault="008663CC" w:rsidP="00896159">
      <w:pPr>
        <w:tabs>
          <w:tab w:val="left" w:pos="1740"/>
          <w:tab w:val="left" w:pos="6700"/>
        </w:tabs>
        <w:rPr>
          <w:sz w:val="24"/>
          <w:szCs w:val="24"/>
        </w:rPr>
      </w:pPr>
    </w:p>
    <w:p w14:paraId="6927AA54" w14:textId="31BE3A86" w:rsidR="008663CC" w:rsidRDefault="008663CC" w:rsidP="00896159">
      <w:pPr>
        <w:tabs>
          <w:tab w:val="left" w:pos="1740"/>
          <w:tab w:val="left" w:pos="6700"/>
        </w:tabs>
        <w:rPr>
          <w:sz w:val="24"/>
          <w:szCs w:val="24"/>
        </w:rPr>
      </w:pPr>
    </w:p>
    <w:p w14:paraId="69D7F0A2" w14:textId="1C375B68" w:rsidR="008663CC" w:rsidRDefault="008663CC" w:rsidP="00896159">
      <w:pPr>
        <w:tabs>
          <w:tab w:val="left" w:pos="1740"/>
          <w:tab w:val="left" w:pos="6700"/>
        </w:tabs>
        <w:rPr>
          <w:sz w:val="24"/>
          <w:szCs w:val="24"/>
        </w:rPr>
      </w:pPr>
    </w:p>
    <w:p w14:paraId="12BA757B" w14:textId="1639BB37" w:rsidR="008663CC" w:rsidRDefault="008663CC" w:rsidP="00896159">
      <w:pPr>
        <w:tabs>
          <w:tab w:val="left" w:pos="1740"/>
          <w:tab w:val="left" w:pos="6700"/>
        </w:tabs>
        <w:rPr>
          <w:sz w:val="24"/>
          <w:szCs w:val="24"/>
        </w:rPr>
      </w:pPr>
    </w:p>
    <w:p w14:paraId="3FCFE40E" w14:textId="256CB3F8" w:rsidR="008663CC" w:rsidRDefault="008663CC" w:rsidP="00896159">
      <w:pPr>
        <w:tabs>
          <w:tab w:val="left" w:pos="1740"/>
          <w:tab w:val="left" w:pos="6700"/>
        </w:tabs>
        <w:rPr>
          <w:sz w:val="24"/>
          <w:szCs w:val="24"/>
        </w:rPr>
      </w:pPr>
    </w:p>
    <w:p w14:paraId="5641047D" w14:textId="17560F9F" w:rsidR="008663CC" w:rsidRDefault="008663CC" w:rsidP="00896159">
      <w:pPr>
        <w:tabs>
          <w:tab w:val="left" w:pos="1740"/>
          <w:tab w:val="left" w:pos="6700"/>
        </w:tabs>
        <w:rPr>
          <w:sz w:val="24"/>
          <w:szCs w:val="24"/>
        </w:rPr>
      </w:pPr>
    </w:p>
    <w:p w14:paraId="5BA202EE" w14:textId="66EBFE53" w:rsidR="008663CC" w:rsidRDefault="00A81459" w:rsidP="00896159">
      <w:pPr>
        <w:tabs>
          <w:tab w:val="left" w:pos="1740"/>
          <w:tab w:val="left" w:pos="6700"/>
        </w:tabs>
        <w:rPr>
          <w:sz w:val="24"/>
          <w:szCs w:val="24"/>
        </w:rPr>
      </w:pPr>
      <w:r>
        <w:rPr>
          <w:noProof/>
          <w:sz w:val="24"/>
          <w:szCs w:val="24"/>
        </w:rPr>
        <w:lastRenderedPageBreak/>
        <w:drawing>
          <wp:inline distT="0" distB="0" distL="0" distR="0" wp14:anchorId="049B2583" wp14:editId="6BCE5DA9">
            <wp:extent cx="5730875" cy="8864600"/>
            <wp:effectExtent l="0" t="0" r="317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0875" cy="8864600"/>
                    </a:xfrm>
                    <a:prstGeom prst="rect">
                      <a:avLst/>
                    </a:prstGeom>
                    <a:noFill/>
                  </pic:spPr>
                </pic:pic>
              </a:graphicData>
            </a:graphic>
          </wp:inline>
        </w:drawing>
      </w:r>
    </w:p>
    <w:p w14:paraId="3A2C0B16" w14:textId="37F86CC9" w:rsidR="008663CC" w:rsidRPr="001A4FBA" w:rsidRDefault="00580E22" w:rsidP="00896159">
      <w:pPr>
        <w:tabs>
          <w:tab w:val="left" w:pos="1740"/>
          <w:tab w:val="left" w:pos="6700"/>
        </w:tabs>
        <w:rPr>
          <w:b/>
          <w:bCs/>
          <w:sz w:val="24"/>
          <w:szCs w:val="24"/>
          <w:u w:val="single"/>
        </w:rPr>
      </w:pPr>
      <w:r w:rsidRPr="003530C7">
        <w:rPr>
          <w:noProof/>
        </w:rPr>
        <w:lastRenderedPageBreak/>
        <w:drawing>
          <wp:anchor distT="0" distB="0" distL="114300" distR="114300" simplePos="0" relativeHeight="251795456" behindDoc="0" locked="0" layoutInCell="1" allowOverlap="1" wp14:anchorId="44360FEE" wp14:editId="447EFDDE">
            <wp:simplePos x="0" y="0"/>
            <wp:positionH relativeFrom="column">
              <wp:posOffset>-579120</wp:posOffset>
            </wp:positionH>
            <wp:positionV relativeFrom="paragraph">
              <wp:posOffset>426720</wp:posOffset>
            </wp:positionV>
            <wp:extent cx="1950720" cy="1370965"/>
            <wp:effectExtent l="0" t="0" r="0" b="635"/>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1950720" cy="1370965"/>
                    </a:xfrm>
                    <a:prstGeom prst="rect">
                      <a:avLst/>
                    </a:prstGeom>
                  </pic:spPr>
                </pic:pic>
              </a:graphicData>
            </a:graphic>
            <wp14:sizeRelH relativeFrom="page">
              <wp14:pctWidth>0</wp14:pctWidth>
            </wp14:sizeRelH>
            <wp14:sizeRelV relativeFrom="page">
              <wp14:pctHeight>0</wp14:pctHeight>
            </wp14:sizeRelV>
          </wp:anchor>
        </w:drawing>
      </w:r>
      <w:r w:rsidR="007A2EA1" w:rsidRPr="001A4FBA">
        <w:rPr>
          <w:b/>
          <w:bCs/>
          <w:sz w:val="24"/>
          <w:szCs w:val="24"/>
          <w:u w:val="single"/>
        </w:rPr>
        <w:t>Lesson Eight</w:t>
      </w:r>
      <w:r w:rsidR="00EF2042">
        <w:rPr>
          <w:b/>
          <w:bCs/>
          <w:sz w:val="24"/>
          <w:szCs w:val="24"/>
          <w:u w:val="single"/>
        </w:rPr>
        <w:t>-</w:t>
      </w:r>
      <w:r w:rsidR="001A4FBA" w:rsidRPr="001A4FBA">
        <w:rPr>
          <w:b/>
          <w:bCs/>
          <w:sz w:val="24"/>
          <w:szCs w:val="24"/>
          <w:u w:val="single"/>
        </w:rPr>
        <w:t>Birmingham 1963</w:t>
      </w:r>
    </w:p>
    <w:p w14:paraId="3A449C2C" w14:textId="5583CB46" w:rsidR="008663CC" w:rsidRDefault="000631E4" w:rsidP="00896159">
      <w:pPr>
        <w:tabs>
          <w:tab w:val="left" w:pos="1740"/>
          <w:tab w:val="left" w:pos="6700"/>
        </w:tabs>
        <w:rPr>
          <w:sz w:val="24"/>
          <w:szCs w:val="24"/>
        </w:rPr>
      </w:pPr>
      <w:r w:rsidRPr="00F376BE">
        <w:rPr>
          <w:noProof/>
        </w:rPr>
        <w:drawing>
          <wp:anchor distT="0" distB="0" distL="114300" distR="114300" simplePos="0" relativeHeight="251796480" behindDoc="0" locked="0" layoutInCell="1" allowOverlap="1" wp14:anchorId="53A0EC32" wp14:editId="45EE4EAA">
            <wp:simplePos x="0" y="0"/>
            <wp:positionH relativeFrom="column">
              <wp:posOffset>4069080</wp:posOffset>
            </wp:positionH>
            <wp:positionV relativeFrom="paragraph">
              <wp:posOffset>215900</wp:posOffset>
            </wp:positionV>
            <wp:extent cx="2090420" cy="1312545"/>
            <wp:effectExtent l="0" t="0" r="5080" b="1905"/>
            <wp:wrapSquare wrapText="bothSides"/>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090420" cy="1312545"/>
                    </a:xfrm>
                    <a:prstGeom prst="rect">
                      <a:avLst/>
                    </a:prstGeom>
                  </pic:spPr>
                </pic:pic>
              </a:graphicData>
            </a:graphic>
            <wp14:sizeRelH relativeFrom="page">
              <wp14:pctWidth>0</wp14:pctWidth>
            </wp14:sizeRelH>
            <wp14:sizeRelV relativeFrom="page">
              <wp14:pctHeight>0</wp14:pctHeight>
            </wp14:sizeRelV>
          </wp:anchor>
        </w:drawing>
      </w:r>
      <w:r w:rsidR="00F376BE" w:rsidRPr="005336A2">
        <w:rPr>
          <w:noProof/>
        </w:rPr>
        <w:drawing>
          <wp:anchor distT="0" distB="0" distL="114300" distR="114300" simplePos="0" relativeHeight="251794432" behindDoc="0" locked="0" layoutInCell="1" allowOverlap="1" wp14:anchorId="7C7C399C" wp14:editId="746ED1B4">
            <wp:simplePos x="0" y="0"/>
            <wp:positionH relativeFrom="column">
              <wp:posOffset>1554480</wp:posOffset>
            </wp:positionH>
            <wp:positionV relativeFrom="paragraph">
              <wp:posOffset>170180</wp:posOffset>
            </wp:positionV>
            <wp:extent cx="1965960" cy="1327785"/>
            <wp:effectExtent l="0" t="0" r="0" b="5715"/>
            <wp:wrapSquare wrapText="bothSides"/>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965960" cy="1327785"/>
                    </a:xfrm>
                    <a:prstGeom prst="rect">
                      <a:avLst/>
                    </a:prstGeom>
                  </pic:spPr>
                </pic:pic>
              </a:graphicData>
            </a:graphic>
            <wp14:sizeRelH relativeFrom="page">
              <wp14:pctWidth>0</wp14:pctWidth>
            </wp14:sizeRelH>
            <wp14:sizeRelV relativeFrom="page">
              <wp14:pctHeight>0</wp14:pctHeight>
            </wp14:sizeRelV>
          </wp:anchor>
        </w:drawing>
      </w:r>
    </w:p>
    <w:p w14:paraId="205A6A53" w14:textId="06DCAA41" w:rsidR="008663CC" w:rsidRDefault="008663CC" w:rsidP="00896159">
      <w:pPr>
        <w:tabs>
          <w:tab w:val="left" w:pos="1740"/>
          <w:tab w:val="left" w:pos="6700"/>
        </w:tabs>
        <w:rPr>
          <w:sz w:val="24"/>
          <w:szCs w:val="24"/>
        </w:rPr>
      </w:pPr>
    </w:p>
    <w:p w14:paraId="6EC5BFFB" w14:textId="68419D41" w:rsidR="008663CC" w:rsidRDefault="008663CC" w:rsidP="00896159">
      <w:pPr>
        <w:tabs>
          <w:tab w:val="left" w:pos="1740"/>
          <w:tab w:val="left" w:pos="6700"/>
        </w:tabs>
        <w:rPr>
          <w:sz w:val="24"/>
          <w:szCs w:val="24"/>
        </w:rPr>
      </w:pPr>
    </w:p>
    <w:p w14:paraId="3A1E23C3" w14:textId="38661A61" w:rsidR="003746D9" w:rsidRDefault="003746D9" w:rsidP="00896159">
      <w:pPr>
        <w:tabs>
          <w:tab w:val="left" w:pos="1740"/>
          <w:tab w:val="left" w:pos="6700"/>
        </w:tabs>
        <w:rPr>
          <w:sz w:val="24"/>
          <w:szCs w:val="24"/>
        </w:rPr>
      </w:pPr>
    </w:p>
    <w:p w14:paraId="381758D0" w14:textId="10AD590C" w:rsidR="003746D9" w:rsidRDefault="003746D9" w:rsidP="00896159">
      <w:pPr>
        <w:tabs>
          <w:tab w:val="left" w:pos="1740"/>
          <w:tab w:val="left" w:pos="6700"/>
        </w:tabs>
        <w:rPr>
          <w:sz w:val="24"/>
          <w:szCs w:val="24"/>
        </w:rPr>
      </w:pPr>
    </w:p>
    <w:p w14:paraId="700A76C3" w14:textId="75E88F4F" w:rsidR="003746D9" w:rsidRDefault="00016A4E" w:rsidP="00896159">
      <w:pPr>
        <w:tabs>
          <w:tab w:val="left" w:pos="1740"/>
          <w:tab w:val="left" w:pos="6700"/>
        </w:tabs>
        <w:rPr>
          <w:sz w:val="24"/>
          <w:szCs w:val="24"/>
        </w:rPr>
      </w:pPr>
      <w:r w:rsidRPr="00016A4E">
        <w:rPr>
          <w:noProof/>
          <w:sz w:val="24"/>
          <w:szCs w:val="24"/>
        </w:rPr>
        <mc:AlternateContent>
          <mc:Choice Requires="wps">
            <w:drawing>
              <wp:anchor distT="45720" distB="45720" distL="114300" distR="114300" simplePos="0" relativeHeight="251800576" behindDoc="0" locked="0" layoutInCell="1" allowOverlap="1" wp14:anchorId="1223E235" wp14:editId="2A76A1C0">
                <wp:simplePos x="0" y="0"/>
                <wp:positionH relativeFrom="column">
                  <wp:posOffset>-624840</wp:posOffset>
                </wp:positionH>
                <wp:positionV relativeFrom="paragraph">
                  <wp:posOffset>3062605</wp:posOffset>
                </wp:positionV>
                <wp:extent cx="6812280" cy="3535680"/>
                <wp:effectExtent l="0" t="0" r="26670" b="26670"/>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2280" cy="3535680"/>
                        </a:xfrm>
                        <a:prstGeom prst="rect">
                          <a:avLst/>
                        </a:prstGeom>
                        <a:solidFill>
                          <a:srgbClr val="FFFFFF"/>
                        </a:solidFill>
                        <a:ln w="9525">
                          <a:solidFill>
                            <a:srgbClr val="000000"/>
                          </a:solidFill>
                          <a:miter lim="800000"/>
                          <a:headEnd/>
                          <a:tailEnd/>
                        </a:ln>
                      </wps:spPr>
                      <wps:txbx>
                        <w:txbxContent>
                          <w:p w14:paraId="6BBC31EC" w14:textId="77777777" w:rsidR="00CD097E" w:rsidRPr="00DF3567" w:rsidRDefault="00CD097E" w:rsidP="00CD097E">
                            <w:pPr>
                              <w:rPr>
                                <w:b/>
                                <w:bCs/>
                                <w:sz w:val="24"/>
                                <w:szCs w:val="24"/>
                                <w:u w:val="single"/>
                              </w:rPr>
                            </w:pPr>
                            <w:r w:rsidRPr="00DF3567">
                              <w:rPr>
                                <w:b/>
                                <w:bCs/>
                                <w:sz w:val="24"/>
                                <w:szCs w:val="24"/>
                                <w:u w:val="single"/>
                              </w:rPr>
                              <w:t xml:space="preserve">Events </w:t>
                            </w:r>
                          </w:p>
                          <w:p w14:paraId="5AE84F0F" w14:textId="4D525CBA" w:rsidR="00CD097E" w:rsidRPr="00DF3567" w:rsidRDefault="00CD097E" w:rsidP="00CD097E">
                            <w:pPr>
                              <w:rPr>
                                <w:sz w:val="24"/>
                                <w:szCs w:val="24"/>
                              </w:rPr>
                            </w:pPr>
                            <w:r w:rsidRPr="00DF3567">
                              <w:rPr>
                                <w:sz w:val="24"/>
                                <w:szCs w:val="24"/>
                              </w:rPr>
                              <w:t>On 2nd May 1963. School children were placed at the front of the march, due to the lack of adults and television footage of children being arrested for protesting peacefully would embarrass the Birmingham Police.</w:t>
                            </w:r>
                          </w:p>
                          <w:p w14:paraId="1D2DE9BD" w14:textId="77777777" w:rsidR="00CD097E" w:rsidRPr="00DF3567" w:rsidRDefault="00CD097E" w:rsidP="00CD097E">
                            <w:pPr>
                              <w:rPr>
                                <w:sz w:val="24"/>
                                <w:szCs w:val="24"/>
                              </w:rPr>
                            </w:pPr>
                            <w:r w:rsidRPr="00DF3567">
                              <w:rPr>
                                <w:sz w:val="24"/>
                                <w:szCs w:val="24"/>
                              </w:rPr>
                              <w:t>However, the Police Chief, Eugene 'Bull' Connor ordered the arrest of over 900 children between the ages of 6 and 18.</w:t>
                            </w:r>
                          </w:p>
                          <w:p w14:paraId="1522581D" w14:textId="17E097A9" w:rsidR="00016A4E" w:rsidRDefault="00CD097E" w:rsidP="00CD097E">
                            <w:pPr>
                              <w:rPr>
                                <w:sz w:val="24"/>
                                <w:szCs w:val="24"/>
                              </w:rPr>
                            </w:pPr>
                            <w:r w:rsidRPr="00DF3567">
                              <w:rPr>
                                <w:sz w:val="24"/>
                                <w:szCs w:val="24"/>
                              </w:rPr>
                              <w:t>On the 3rd May 1963, Connor ordered water cannons and dogs to be used on the marchers. The news reports and photos of this event spread worldwide. The photo below shows Walter Gadsden, who was not even taking part in the protest, but was watching from the side of the road.</w:t>
                            </w:r>
                          </w:p>
                          <w:p w14:paraId="165EFBCE" w14:textId="77777777" w:rsidR="000271AA" w:rsidRPr="000271AA" w:rsidRDefault="000271AA" w:rsidP="000271AA">
                            <w:pPr>
                              <w:rPr>
                                <w:sz w:val="24"/>
                                <w:szCs w:val="24"/>
                              </w:rPr>
                            </w:pPr>
                            <w:r w:rsidRPr="000271AA">
                              <w:rPr>
                                <w:sz w:val="24"/>
                                <w:szCs w:val="24"/>
                              </w:rPr>
                              <w:t>By the third day, many police and fire service men refused to attack the protesters as they saw how they were being portrayed in the media.</w:t>
                            </w:r>
                          </w:p>
                          <w:p w14:paraId="1E26EE9C" w14:textId="54EEDAC9" w:rsidR="000271AA" w:rsidRPr="00DF3567" w:rsidRDefault="000271AA" w:rsidP="000271AA">
                            <w:pPr>
                              <w:rPr>
                                <w:sz w:val="24"/>
                                <w:szCs w:val="24"/>
                              </w:rPr>
                            </w:pPr>
                            <w:r w:rsidRPr="000271AA">
                              <w:rPr>
                                <w:sz w:val="24"/>
                                <w:szCs w:val="24"/>
                              </w:rPr>
                              <w:t>By the fourth day of the protest both sides were having second thoughts. King was worried about the safety of the demonstrators, while local businessmen were concerned about the negative publicity and the drop in trade.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23E235" id="_x0000_s1044" type="#_x0000_t202" style="position:absolute;margin-left:-49.2pt;margin-top:241.15pt;width:536.4pt;height:278.4pt;z-index:251800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">
                <v:textbox>
                  <w:txbxContent>
                    <w:p w14:paraId="6BBC31EC" w14:textId="77777777" w:rsidR="00CD097E" w:rsidRPr="00DF3567" w:rsidRDefault="00CD097E" w:rsidP="00CD097E">
                      <w:pPr>
                        <w:rPr>
                          <w:b/>
                          <w:bCs/>
                          <w:sz w:val="24"/>
                          <w:szCs w:val="24"/>
                          <w:u w:val="single"/>
                        </w:rPr>
                      </w:pPr>
                      <w:r w:rsidRPr="00DF3567">
                        <w:rPr>
                          <w:b/>
                          <w:bCs/>
                          <w:sz w:val="24"/>
                          <w:szCs w:val="24"/>
                          <w:u w:val="single"/>
                        </w:rPr>
                        <w:t xml:space="preserve">Events </w:t>
                      </w:r>
                    </w:p>
                    <w:p w14:paraId="5AE84F0F" w14:textId="4D525CBA" w:rsidR="00CD097E" w:rsidRPr="00DF3567" w:rsidRDefault="00CD097E" w:rsidP="00CD097E">
                      <w:pPr>
                        <w:rPr>
                          <w:sz w:val="24"/>
                          <w:szCs w:val="24"/>
                        </w:rPr>
                      </w:pPr>
                      <w:r w:rsidRPr="00DF3567">
                        <w:rPr>
                          <w:sz w:val="24"/>
                          <w:szCs w:val="24"/>
                        </w:rPr>
                        <w:t>On 2nd May 1963. School children were placed at the front of the march, due to the lack of adults and television footage of children being arrested for protesting peacefully would embarrass the Birmingham Police.</w:t>
                      </w:r>
                    </w:p>
                    <w:p w14:paraId="1D2DE9BD" w14:textId="77777777" w:rsidR="00CD097E" w:rsidRPr="00DF3567" w:rsidRDefault="00CD097E" w:rsidP="00CD097E">
                      <w:pPr>
                        <w:rPr>
                          <w:sz w:val="24"/>
                          <w:szCs w:val="24"/>
                        </w:rPr>
                      </w:pPr>
                      <w:r w:rsidRPr="00DF3567">
                        <w:rPr>
                          <w:sz w:val="24"/>
                          <w:szCs w:val="24"/>
                        </w:rPr>
                        <w:t>However, the Police Chief, Eugene 'Bull' Connor ordered the arrest of over 900 children between the ages of 6 and 18.</w:t>
                      </w:r>
                    </w:p>
                    <w:p w14:paraId="1522581D" w14:textId="17E097A9" w:rsidR="00016A4E" w:rsidRDefault="00CD097E" w:rsidP="00CD097E">
                      <w:pPr>
                        <w:rPr>
                          <w:sz w:val="24"/>
                          <w:szCs w:val="24"/>
                        </w:rPr>
                      </w:pPr>
                      <w:r w:rsidRPr="00DF3567">
                        <w:rPr>
                          <w:sz w:val="24"/>
                          <w:szCs w:val="24"/>
                        </w:rPr>
                        <w:t>On the 3rd May 1963, Connor ordered water cannons and dogs to be used on the marchers. The news reports and photos of this event spread worldwide. The photo below shows Walter Gadsden, who was not even taking part in the protest, but was watching from the side of the road.</w:t>
                      </w:r>
                    </w:p>
                    <w:p w14:paraId="165EFBCE" w14:textId="77777777" w:rsidR="000271AA" w:rsidRPr="000271AA" w:rsidRDefault="000271AA" w:rsidP="000271AA">
                      <w:pPr>
                        <w:rPr>
                          <w:sz w:val="24"/>
                          <w:szCs w:val="24"/>
                        </w:rPr>
                      </w:pPr>
                      <w:r w:rsidRPr="000271AA">
                        <w:rPr>
                          <w:sz w:val="24"/>
                          <w:szCs w:val="24"/>
                        </w:rPr>
                        <w:t>By the third day, many police and fire service men refused to attack the protesters as they saw how they were being portrayed in the media.</w:t>
                      </w:r>
                    </w:p>
                    <w:p w14:paraId="1E26EE9C" w14:textId="54EEDAC9" w:rsidR="000271AA" w:rsidRPr="00DF3567" w:rsidRDefault="000271AA" w:rsidP="000271AA">
                      <w:pPr>
                        <w:rPr>
                          <w:sz w:val="24"/>
                          <w:szCs w:val="24"/>
                        </w:rPr>
                      </w:pPr>
                      <w:r w:rsidRPr="000271AA">
                        <w:rPr>
                          <w:sz w:val="24"/>
                          <w:szCs w:val="24"/>
                        </w:rPr>
                        <w:t>By the fourth day of the protest both sides were having second thoughts. King was worried about the safety of the demonstrators, while local businessmen were concerned about the negative publicity and the drop in trade.</w:t>
                      </w:r>
                    </w:p>
                  </w:txbxContent>
                </v:textbox>
                <w10:wrap type="square"/>
              </v:shape>
            </w:pict>
          </mc:Fallback>
        </mc:AlternateContent>
      </w:r>
      <w:r w:rsidR="003B2914" w:rsidRPr="003B2914">
        <w:rPr>
          <w:noProof/>
          <w:sz w:val="24"/>
          <w:szCs w:val="24"/>
        </w:rPr>
        <mc:AlternateContent>
          <mc:Choice Requires="wps">
            <w:drawing>
              <wp:anchor distT="45720" distB="45720" distL="114300" distR="114300" simplePos="0" relativeHeight="251798528" behindDoc="0" locked="0" layoutInCell="1" allowOverlap="1" wp14:anchorId="194DFFC7" wp14:editId="549562D2">
                <wp:simplePos x="0" y="0"/>
                <wp:positionH relativeFrom="column">
                  <wp:posOffset>-609600</wp:posOffset>
                </wp:positionH>
                <wp:positionV relativeFrom="paragraph">
                  <wp:posOffset>258445</wp:posOffset>
                </wp:positionV>
                <wp:extent cx="6797040" cy="2682240"/>
                <wp:effectExtent l="0" t="0" r="22860" b="2286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7040" cy="2682240"/>
                        </a:xfrm>
                        <a:prstGeom prst="rect">
                          <a:avLst/>
                        </a:prstGeom>
                        <a:solidFill>
                          <a:srgbClr val="FFFFFF"/>
                        </a:solidFill>
                        <a:ln w="9525">
                          <a:solidFill>
                            <a:srgbClr val="000000"/>
                          </a:solidFill>
                          <a:miter lim="800000"/>
                          <a:headEnd/>
                          <a:tailEnd/>
                        </a:ln>
                      </wps:spPr>
                      <wps:txbx>
                        <w:txbxContent>
                          <w:p w14:paraId="2675E8C5" w14:textId="7D0A13EC" w:rsidR="003B2914" w:rsidRDefault="003B2914">
                            <w:pPr>
                              <w:rPr>
                                <w:b/>
                                <w:bCs/>
                                <w:sz w:val="24"/>
                                <w:szCs w:val="24"/>
                                <w:u w:val="single"/>
                              </w:rPr>
                            </w:pPr>
                            <w:r w:rsidRPr="003B2914">
                              <w:rPr>
                                <w:b/>
                                <w:bCs/>
                                <w:sz w:val="24"/>
                                <w:szCs w:val="24"/>
                                <w:u w:val="single"/>
                              </w:rPr>
                              <w:t>Causes</w:t>
                            </w:r>
                          </w:p>
                          <w:p w14:paraId="4B98FB65" w14:textId="77777777" w:rsidR="003B2914" w:rsidRPr="003B2914" w:rsidRDefault="003B2914" w:rsidP="003B2914">
                            <w:pPr>
                              <w:rPr>
                                <w:sz w:val="24"/>
                                <w:szCs w:val="24"/>
                              </w:rPr>
                            </w:pPr>
                            <w:r w:rsidRPr="003B2914">
                              <w:rPr>
                                <w:sz w:val="24"/>
                                <w:szCs w:val="24"/>
                              </w:rPr>
                              <w:t>In January 1963, Martin Luther King announced that he would lead a demonstration in Birmingham, Alabama.</w:t>
                            </w:r>
                          </w:p>
                          <w:p w14:paraId="46F13B91" w14:textId="77777777" w:rsidR="003B2914" w:rsidRPr="003B2914" w:rsidRDefault="003B2914" w:rsidP="003B2914">
                            <w:pPr>
                              <w:rPr>
                                <w:sz w:val="24"/>
                                <w:szCs w:val="24"/>
                              </w:rPr>
                            </w:pPr>
                            <w:r w:rsidRPr="003B2914">
                              <w:rPr>
                                <w:sz w:val="24"/>
                                <w:szCs w:val="24"/>
                              </w:rPr>
                              <w:t>He chose Birmingham specifically as it was one of the most segregated cities in the USA. It was notorious for police brutality and the local Ku Klux Klan was one of the most violent.</w:t>
                            </w:r>
                          </w:p>
                          <w:p w14:paraId="2F86F667" w14:textId="77777777" w:rsidR="003B2914" w:rsidRPr="003B2914" w:rsidRDefault="003B2914" w:rsidP="003B2914">
                            <w:pPr>
                              <w:rPr>
                                <w:sz w:val="24"/>
                                <w:szCs w:val="24"/>
                              </w:rPr>
                            </w:pPr>
                            <w:r w:rsidRPr="003B2914">
                              <w:rPr>
                                <w:sz w:val="24"/>
                                <w:szCs w:val="24"/>
                              </w:rPr>
                              <w:t>Birmingham was probably best summed up by the Governor, George Wallace who said, “segregation now, segregation tomorrow, segregation forever.”</w:t>
                            </w:r>
                          </w:p>
                          <w:p w14:paraId="06AB4FA8" w14:textId="67A7A741" w:rsidR="003B2914" w:rsidRPr="003B2914" w:rsidRDefault="003B2914" w:rsidP="003B2914">
                            <w:pPr>
                              <w:rPr>
                                <w:sz w:val="24"/>
                                <w:szCs w:val="24"/>
                              </w:rPr>
                            </w:pPr>
                            <w:r w:rsidRPr="003B2914">
                              <w:rPr>
                                <w:sz w:val="24"/>
                                <w:szCs w:val="24"/>
                              </w:rPr>
                              <w:t>Campaign C (for confrontation) was launched in Birmingham. It included sit-ins, mass meetings, peaceful protest marches and shop boycotts.  Most of the adults that participated, were put in jail, including Martin Luther King.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4DFFC7" id="_x0000_s1045" type="#_x0000_t202" style="position:absolute;margin-left:-48pt;margin-top:20.35pt;width:535.2pt;height:211.2pt;z-index:251798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">
                <v:textbox>
                  <w:txbxContent>
                    <w:p w14:paraId="2675E8C5" w14:textId="7D0A13EC" w:rsidR="003B2914" w:rsidRDefault="003B2914">
                      <w:pPr>
                        <w:rPr>
                          <w:b/>
                          <w:bCs/>
                          <w:sz w:val="24"/>
                          <w:szCs w:val="24"/>
                          <w:u w:val="single"/>
                        </w:rPr>
                      </w:pPr>
                      <w:r w:rsidRPr="003B2914">
                        <w:rPr>
                          <w:b/>
                          <w:bCs/>
                          <w:sz w:val="24"/>
                          <w:szCs w:val="24"/>
                          <w:u w:val="single"/>
                        </w:rPr>
                        <w:t>Causes</w:t>
                      </w:r>
                    </w:p>
                    <w:p w14:paraId="4B98FB65" w14:textId="77777777" w:rsidR="003B2914" w:rsidRPr="003B2914" w:rsidRDefault="003B2914" w:rsidP="003B2914">
                      <w:pPr>
                        <w:rPr>
                          <w:sz w:val="24"/>
                          <w:szCs w:val="24"/>
                        </w:rPr>
                      </w:pPr>
                      <w:r w:rsidRPr="003B2914">
                        <w:rPr>
                          <w:sz w:val="24"/>
                          <w:szCs w:val="24"/>
                        </w:rPr>
                        <w:t>In January 1963, Martin Luther King announced that he would lead a demonstration in Birmingham, Alabama.</w:t>
                      </w:r>
                    </w:p>
                    <w:p w14:paraId="46F13B91" w14:textId="77777777" w:rsidR="003B2914" w:rsidRPr="003B2914" w:rsidRDefault="003B2914" w:rsidP="003B2914">
                      <w:pPr>
                        <w:rPr>
                          <w:sz w:val="24"/>
                          <w:szCs w:val="24"/>
                        </w:rPr>
                      </w:pPr>
                      <w:r w:rsidRPr="003B2914">
                        <w:rPr>
                          <w:sz w:val="24"/>
                          <w:szCs w:val="24"/>
                        </w:rPr>
                        <w:t>He chose Birmingham specifically as it was one of the most segregated cities in the USA. It was notorious for police brutality and the local Ku Klux Klan was one of the most violent.</w:t>
                      </w:r>
                    </w:p>
                    <w:p w14:paraId="2F86F667" w14:textId="77777777" w:rsidR="003B2914" w:rsidRPr="003B2914" w:rsidRDefault="003B2914" w:rsidP="003B2914">
                      <w:pPr>
                        <w:rPr>
                          <w:sz w:val="24"/>
                          <w:szCs w:val="24"/>
                        </w:rPr>
                      </w:pPr>
                      <w:r w:rsidRPr="003B2914">
                        <w:rPr>
                          <w:sz w:val="24"/>
                          <w:szCs w:val="24"/>
                        </w:rPr>
                        <w:t>Birmingham was probably best summed up by the Governor, George Wallace who said, “segregation now, segregation tomorrow, segregation forever.”</w:t>
                      </w:r>
                    </w:p>
                    <w:p w14:paraId="06AB4FA8" w14:textId="67A7A741" w:rsidR="003B2914" w:rsidRPr="003B2914" w:rsidRDefault="003B2914" w:rsidP="003B2914">
                      <w:pPr>
                        <w:rPr>
                          <w:sz w:val="24"/>
                          <w:szCs w:val="24"/>
                        </w:rPr>
                      </w:pPr>
                      <w:r w:rsidRPr="003B2914">
                        <w:rPr>
                          <w:sz w:val="24"/>
                          <w:szCs w:val="24"/>
                        </w:rPr>
                        <w:t>Campaign C (for confrontation) was launched in Birmingham. It included sit-ins, mass meetings, peaceful protest marches and shop boycotts.  Most of the adults that participated, were put in jail, including Martin Luther King.</w:t>
                      </w:r>
                    </w:p>
                  </w:txbxContent>
                </v:textbox>
                <w10:wrap type="square"/>
              </v:shape>
            </w:pict>
          </mc:Fallback>
        </mc:AlternateContent>
      </w:r>
    </w:p>
    <w:p w14:paraId="7666F2D0" w14:textId="3B458ABF" w:rsidR="003746D9" w:rsidRDefault="003746D9" w:rsidP="00896159">
      <w:pPr>
        <w:tabs>
          <w:tab w:val="left" w:pos="1740"/>
          <w:tab w:val="left" w:pos="6700"/>
        </w:tabs>
        <w:rPr>
          <w:sz w:val="24"/>
          <w:szCs w:val="24"/>
        </w:rPr>
      </w:pPr>
    </w:p>
    <w:p w14:paraId="5FAEE140" w14:textId="771495D4" w:rsidR="00702253" w:rsidRDefault="0099091D" w:rsidP="004E1B1A">
      <w:pPr>
        <w:tabs>
          <w:tab w:val="left" w:pos="1740"/>
          <w:tab w:val="left" w:pos="6700"/>
        </w:tabs>
        <w:rPr>
          <w:sz w:val="24"/>
          <w:szCs w:val="24"/>
        </w:rPr>
      </w:pPr>
      <w:r w:rsidRPr="0099091D">
        <w:rPr>
          <w:noProof/>
          <w:sz w:val="24"/>
          <w:szCs w:val="24"/>
        </w:rPr>
        <w:lastRenderedPageBreak/>
        <mc:AlternateContent>
          <mc:Choice Requires="wps">
            <w:drawing>
              <wp:anchor distT="45720" distB="45720" distL="114300" distR="114300" simplePos="0" relativeHeight="251802624" behindDoc="0" locked="0" layoutInCell="1" allowOverlap="1" wp14:anchorId="1583FC9C" wp14:editId="207BBA66">
                <wp:simplePos x="0" y="0"/>
                <wp:positionH relativeFrom="margin">
                  <wp:posOffset>-579120</wp:posOffset>
                </wp:positionH>
                <wp:positionV relativeFrom="paragraph">
                  <wp:posOffset>0</wp:posOffset>
                </wp:positionV>
                <wp:extent cx="6781800" cy="4381500"/>
                <wp:effectExtent l="0" t="0" r="19050" b="1905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4381500"/>
                        </a:xfrm>
                        <a:prstGeom prst="rect">
                          <a:avLst/>
                        </a:prstGeom>
                        <a:solidFill>
                          <a:srgbClr val="FFFFFF"/>
                        </a:solidFill>
                        <a:ln w="9525">
                          <a:solidFill>
                            <a:srgbClr val="000000"/>
                          </a:solidFill>
                          <a:miter lim="800000"/>
                          <a:headEnd/>
                          <a:tailEnd/>
                        </a:ln>
                      </wps:spPr>
                      <wps:txbx>
                        <w:txbxContent>
                          <w:p w14:paraId="601D09AD" w14:textId="37FE7E4D" w:rsidR="0099091D" w:rsidRPr="0099091D" w:rsidRDefault="0099091D" w:rsidP="0099091D">
                            <w:pPr>
                              <w:rPr>
                                <w:b/>
                                <w:bCs/>
                                <w:sz w:val="24"/>
                                <w:szCs w:val="24"/>
                              </w:rPr>
                            </w:pPr>
                            <w:r w:rsidRPr="0099091D">
                              <w:rPr>
                                <w:b/>
                                <w:bCs/>
                                <w:sz w:val="24"/>
                                <w:szCs w:val="24"/>
                              </w:rPr>
                              <w:t>Impact</w:t>
                            </w:r>
                          </w:p>
                          <w:p w14:paraId="550923D0" w14:textId="77777777" w:rsidR="0099091D" w:rsidRPr="0099091D" w:rsidRDefault="0099091D" w:rsidP="0099091D">
                            <w:pPr>
                              <w:rPr>
                                <w:b/>
                                <w:bCs/>
                                <w:sz w:val="24"/>
                                <w:szCs w:val="24"/>
                              </w:rPr>
                            </w:pPr>
                            <w:r w:rsidRPr="0099091D">
                              <w:rPr>
                                <w:b/>
                                <w:bCs/>
                                <w:sz w:val="24"/>
                                <w:szCs w:val="24"/>
                              </w:rPr>
                              <w:t>Positives</w:t>
                            </w:r>
                          </w:p>
                          <w:p w14:paraId="5AAFC6F7" w14:textId="77777777" w:rsidR="0099091D" w:rsidRPr="0099091D" w:rsidRDefault="0099091D" w:rsidP="0099091D">
                            <w:pPr>
                              <w:rPr>
                                <w:sz w:val="24"/>
                                <w:szCs w:val="24"/>
                              </w:rPr>
                            </w:pPr>
                            <w:r w:rsidRPr="0099091D">
                              <w:rPr>
                                <w:sz w:val="24"/>
                                <w:szCs w:val="24"/>
                              </w:rPr>
                              <w:t>An agreement was reached - in exchange for stopping the protest it was agreed that lunch counters, rest rooms and drinking fountains would be desegregated within ninety days.</w:t>
                            </w:r>
                          </w:p>
                          <w:p w14:paraId="2470DADB" w14:textId="093F0215" w:rsidR="0099091D" w:rsidRDefault="0099091D" w:rsidP="0099091D">
                            <w:pPr>
                              <w:rPr>
                                <w:sz w:val="24"/>
                                <w:szCs w:val="24"/>
                              </w:rPr>
                            </w:pPr>
                            <w:r w:rsidRPr="0099091D">
                              <w:rPr>
                                <w:sz w:val="24"/>
                                <w:szCs w:val="24"/>
                              </w:rPr>
                              <w:t>Many more Americans saw civil rights as the most urgent issue for the USA.</w:t>
                            </w:r>
                          </w:p>
                          <w:p w14:paraId="513F9BB8" w14:textId="16228A2F" w:rsidR="002F2C0C" w:rsidRDefault="002F2C0C" w:rsidP="0099091D">
                            <w:pPr>
                              <w:rPr>
                                <w:sz w:val="24"/>
                                <w:szCs w:val="24"/>
                              </w:rPr>
                            </w:pPr>
                            <w:r>
                              <w:rPr>
                                <w:sz w:val="24"/>
                                <w:szCs w:val="24"/>
                              </w:rPr>
                              <w:t xml:space="preserve">The images from Birmingham were shown across the world and the USA was ashamed. The country was meant to be the leader of the free world but these images </w:t>
                            </w:r>
                            <w:r w:rsidR="00400527">
                              <w:rPr>
                                <w:sz w:val="24"/>
                                <w:szCs w:val="24"/>
                              </w:rPr>
                              <w:t xml:space="preserve">were the complete opposite. </w:t>
                            </w:r>
                          </w:p>
                          <w:p w14:paraId="461BE50C" w14:textId="58706AB8" w:rsidR="00266663" w:rsidRPr="0099091D" w:rsidRDefault="00266663" w:rsidP="0099091D">
                            <w:pPr>
                              <w:rPr>
                                <w:sz w:val="24"/>
                                <w:szCs w:val="24"/>
                              </w:rPr>
                            </w:pPr>
                            <w:r>
                              <w:rPr>
                                <w:sz w:val="24"/>
                                <w:szCs w:val="24"/>
                              </w:rPr>
                              <w:t xml:space="preserve">President Kennedy promised a Civil Rights Bill which was the strongest commitment to tackling segregation to date. </w:t>
                            </w:r>
                          </w:p>
                          <w:p w14:paraId="1888D755" w14:textId="77777777" w:rsidR="0099091D" w:rsidRPr="0099091D" w:rsidRDefault="0099091D" w:rsidP="0099091D">
                            <w:pPr>
                              <w:rPr>
                                <w:sz w:val="24"/>
                                <w:szCs w:val="24"/>
                              </w:rPr>
                            </w:pPr>
                          </w:p>
                          <w:p w14:paraId="54B98E33" w14:textId="77777777" w:rsidR="0099091D" w:rsidRPr="0099091D" w:rsidRDefault="0099091D" w:rsidP="0099091D">
                            <w:pPr>
                              <w:rPr>
                                <w:b/>
                                <w:bCs/>
                                <w:sz w:val="24"/>
                                <w:szCs w:val="24"/>
                              </w:rPr>
                            </w:pPr>
                            <w:r w:rsidRPr="0099091D">
                              <w:rPr>
                                <w:b/>
                                <w:bCs/>
                                <w:sz w:val="24"/>
                                <w:szCs w:val="24"/>
                              </w:rPr>
                              <w:t>Negatives</w:t>
                            </w:r>
                          </w:p>
                          <w:p w14:paraId="6D912ED0" w14:textId="77777777" w:rsidR="0099091D" w:rsidRPr="0099091D" w:rsidRDefault="0099091D" w:rsidP="0099091D">
                            <w:pPr>
                              <w:rPr>
                                <w:sz w:val="24"/>
                                <w:szCs w:val="24"/>
                              </w:rPr>
                            </w:pPr>
                            <w:r w:rsidRPr="0099091D">
                              <w:rPr>
                                <w:sz w:val="24"/>
                                <w:szCs w:val="24"/>
                              </w:rPr>
                              <w:t>Some black Americans questioned the tactics used by civil rights campaigners. E.g. they felt it was wrong to put children in danger in protests.</w:t>
                            </w:r>
                          </w:p>
                          <w:p w14:paraId="75BDDE2A" w14:textId="77777777" w:rsidR="0099091D" w:rsidRPr="0099091D" w:rsidRDefault="0099091D" w:rsidP="0099091D">
                            <w:pPr>
                              <w:rPr>
                                <w:sz w:val="24"/>
                                <w:szCs w:val="24"/>
                              </w:rPr>
                            </w:pPr>
                            <w:r w:rsidRPr="0099091D">
                              <w:rPr>
                                <w:sz w:val="24"/>
                                <w:szCs w:val="24"/>
                              </w:rPr>
                              <w:t>Many black people began to feel progress was too slow.</w:t>
                            </w:r>
                          </w:p>
                          <w:p w14:paraId="54BF4691" w14:textId="73164268" w:rsidR="0099091D" w:rsidRPr="0099091D" w:rsidRDefault="0099091D" w:rsidP="0099091D">
                            <w:pPr>
                              <w:rPr>
                                <w:sz w:val="24"/>
                                <w:szCs w:val="24"/>
                              </w:rPr>
                            </w:pPr>
                            <w:r w:rsidRPr="0099091D">
                              <w:rPr>
                                <w:sz w:val="24"/>
                                <w:szCs w:val="24"/>
                              </w:rPr>
                              <w:t>Over 1,000 black students were expelled from school due to protesting or imprisonment and black homes and business were bombed.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83FC9C" id="_x0000_s1046" type="#_x0000_t202" style="position:absolute;margin-left:-45.6pt;margin-top:0;width:534pt;height:345pt;z-index:251802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">
                <v:textbox>
                  <w:txbxContent>
                    <w:p w14:paraId="601D09AD" w14:textId="37FE7E4D" w:rsidR="0099091D" w:rsidRPr="0099091D" w:rsidRDefault="0099091D" w:rsidP="0099091D">
                      <w:pPr>
                        <w:rPr>
                          <w:b/>
                          <w:bCs/>
                          <w:sz w:val="24"/>
                          <w:szCs w:val="24"/>
                        </w:rPr>
                      </w:pPr>
                      <w:r w:rsidRPr="0099091D">
                        <w:rPr>
                          <w:b/>
                          <w:bCs/>
                          <w:sz w:val="24"/>
                          <w:szCs w:val="24"/>
                        </w:rPr>
                        <w:t>Impact</w:t>
                      </w:r>
                    </w:p>
                    <w:p w14:paraId="550923D0" w14:textId="77777777" w:rsidR="0099091D" w:rsidRPr="0099091D" w:rsidRDefault="0099091D" w:rsidP="0099091D">
                      <w:pPr>
                        <w:rPr>
                          <w:b/>
                          <w:bCs/>
                          <w:sz w:val="24"/>
                          <w:szCs w:val="24"/>
                        </w:rPr>
                      </w:pPr>
                      <w:r w:rsidRPr="0099091D">
                        <w:rPr>
                          <w:b/>
                          <w:bCs/>
                          <w:sz w:val="24"/>
                          <w:szCs w:val="24"/>
                        </w:rPr>
                        <w:t>Positives</w:t>
                      </w:r>
                    </w:p>
                    <w:p w14:paraId="5AAFC6F7" w14:textId="77777777" w:rsidR="0099091D" w:rsidRPr="0099091D" w:rsidRDefault="0099091D" w:rsidP="0099091D">
                      <w:pPr>
                        <w:rPr>
                          <w:sz w:val="24"/>
                          <w:szCs w:val="24"/>
                        </w:rPr>
                      </w:pPr>
                      <w:r w:rsidRPr="0099091D">
                        <w:rPr>
                          <w:sz w:val="24"/>
                          <w:szCs w:val="24"/>
                        </w:rPr>
                        <w:t>An agreement was reached - in exchange for stopping the protest it was agreed that lunch counters, rest rooms and drinking fountains would be desegregated within ninety days.</w:t>
                      </w:r>
                    </w:p>
                    <w:p w14:paraId="2470DADB" w14:textId="093F0215" w:rsidR="0099091D" w:rsidRDefault="0099091D" w:rsidP="0099091D">
                      <w:pPr>
                        <w:rPr>
                          <w:sz w:val="24"/>
                          <w:szCs w:val="24"/>
                        </w:rPr>
                      </w:pPr>
                      <w:r w:rsidRPr="0099091D">
                        <w:rPr>
                          <w:sz w:val="24"/>
                          <w:szCs w:val="24"/>
                        </w:rPr>
                        <w:t>Many more Americans saw civil rights as the most urgent issue for the USA.</w:t>
                      </w:r>
                    </w:p>
                    <w:p w14:paraId="513F9BB8" w14:textId="16228A2F" w:rsidR="002F2C0C" w:rsidRDefault="002F2C0C" w:rsidP="0099091D">
                      <w:pPr>
                        <w:rPr>
                          <w:sz w:val="24"/>
                          <w:szCs w:val="24"/>
                        </w:rPr>
                      </w:pPr>
                      <w:r>
                        <w:rPr>
                          <w:sz w:val="24"/>
                          <w:szCs w:val="24"/>
                        </w:rPr>
                        <w:t xml:space="preserve">The images from Birmingham were shown across the world and the USA was ashamed. The country was meant to be the leader of the free world but these images </w:t>
                      </w:r>
                      <w:r w:rsidR="00400527">
                        <w:rPr>
                          <w:sz w:val="24"/>
                          <w:szCs w:val="24"/>
                        </w:rPr>
                        <w:t xml:space="preserve">were the complete opposite. </w:t>
                      </w:r>
                    </w:p>
                    <w:p w14:paraId="461BE50C" w14:textId="58706AB8" w:rsidR="00266663" w:rsidRPr="0099091D" w:rsidRDefault="00266663" w:rsidP="0099091D">
                      <w:pPr>
                        <w:rPr>
                          <w:sz w:val="24"/>
                          <w:szCs w:val="24"/>
                        </w:rPr>
                      </w:pPr>
                      <w:r>
                        <w:rPr>
                          <w:sz w:val="24"/>
                          <w:szCs w:val="24"/>
                        </w:rPr>
                        <w:t xml:space="preserve">President Kennedy promised a Civil Rights Bill which was the strongest commitment to tackling segregation to date. </w:t>
                      </w:r>
                    </w:p>
                    <w:p w14:paraId="1888D755" w14:textId="77777777" w:rsidR="0099091D" w:rsidRPr="0099091D" w:rsidRDefault="0099091D" w:rsidP="0099091D">
                      <w:pPr>
                        <w:rPr>
                          <w:sz w:val="24"/>
                          <w:szCs w:val="24"/>
                        </w:rPr>
                      </w:pPr>
                    </w:p>
                    <w:p w14:paraId="54B98E33" w14:textId="77777777" w:rsidR="0099091D" w:rsidRPr="0099091D" w:rsidRDefault="0099091D" w:rsidP="0099091D">
                      <w:pPr>
                        <w:rPr>
                          <w:b/>
                          <w:bCs/>
                          <w:sz w:val="24"/>
                          <w:szCs w:val="24"/>
                        </w:rPr>
                      </w:pPr>
                      <w:r w:rsidRPr="0099091D">
                        <w:rPr>
                          <w:b/>
                          <w:bCs/>
                          <w:sz w:val="24"/>
                          <w:szCs w:val="24"/>
                        </w:rPr>
                        <w:t>Negatives</w:t>
                      </w:r>
                    </w:p>
                    <w:p w14:paraId="6D912ED0" w14:textId="77777777" w:rsidR="0099091D" w:rsidRPr="0099091D" w:rsidRDefault="0099091D" w:rsidP="0099091D">
                      <w:pPr>
                        <w:rPr>
                          <w:sz w:val="24"/>
                          <w:szCs w:val="24"/>
                        </w:rPr>
                      </w:pPr>
                      <w:r w:rsidRPr="0099091D">
                        <w:rPr>
                          <w:sz w:val="24"/>
                          <w:szCs w:val="24"/>
                        </w:rPr>
                        <w:t>Some black Americans questioned the tactics used by civil rights campaigners. E.g. they felt it was wrong to put children in danger in protests.</w:t>
                      </w:r>
                    </w:p>
                    <w:p w14:paraId="75BDDE2A" w14:textId="77777777" w:rsidR="0099091D" w:rsidRPr="0099091D" w:rsidRDefault="0099091D" w:rsidP="0099091D">
                      <w:pPr>
                        <w:rPr>
                          <w:sz w:val="24"/>
                          <w:szCs w:val="24"/>
                        </w:rPr>
                      </w:pPr>
                      <w:r w:rsidRPr="0099091D">
                        <w:rPr>
                          <w:sz w:val="24"/>
                          <w:szCs w:val="24"/>
                        </w:rPr>
                        <w:t>Many black people began to feel progress was too slow.</w:t>
                      </w:r>
                    </w:p>
                    <w:p w14:paraId="54BF4691" w14:textId="73164268" w:rsidR="0099091D" w:rsidRPr="0099091D" w:rsidRDefault="0099091D" w:rsidP="0099091D">
                      <w:pPr>
                        <w:rPr>
                          <w:sz w:val="24"/>
                          <w:szCs w:val="24"/>
                        </w:rPr>
                      </w:pPr>
                      <w:r w:rsidRPr="0099091D">
                        <w:rPr>
                          <w:sz w:val="24"/>
                          <w:szCs w:val="24"/>
                        </w:rPr>
                        <w:t>Over 1,000 black students were expelled from school due to protesting or imprisonment and black homes and business were bombed.</w:t>
                      </w:r>
                    </w:p>
                  </w:txbxContent>
                </v:textbox>
                <w10:wrap type="square" anchorx="margin"/>
              </v:shape>
            </w:pict>
          </mc:Fallback>
        </mc:AlternateContent>
      </w:r>
    </w:p>
    <w:p w14:paraId="6BC4D608" w14:textId="70FEF596" w:rsidR="004E1B1A" w:rsidRDefault="00615833" w:rsidP="004E1B1A">
      <w:pPr>
        <w:tabs>
          <w:tab w:val="left" w:pos="1740"/>
          <w:tab w:val="left" w:pos="6700"/>
        </w:tabs>
        <w:rPr>
          <w:sz w:val="24"/>
          <w:szCs w:val="24"/>
        </w:rPr>
      </w:pPr>
      <w:r>
        <w:rPr>
          <w:sz w:val="24"/>
          <w:szCs w:val="24"/>
        </w:rPr>
        <w:t xml:space="preserve">Watch the PBS video on the children’s march to </w:t>
      </w:r>
      <w:r w:rsidR="00E65BF8">
        <w:rPr>
          <w:sz w:val="24"/>
          <w:szCs w:val="24"/>
        </w:rPr>
        <w:t>gain more knowledge on the Birmingham Campaign.</w:t>
      </w:r>
    </w:p>
    <w:p w14:paraId="3A83A6C3" w14:textId="0679F3C1" w:rsidR="00E65BF8" w:rsidRDefault="00011E30" w:rsidP="004E1B1A">
      <w:pPr>
        <w:tabs>
          <w:tab w:val="left" w:pos="1740"/>
          <w:tab w:val="left" w:pos="6700"/>
        </w:tabs>
        <w:rPr>
          <w:sz w:val="24"/>
          <w:szCs w:val="24"/>
        </w:rPr>
      </w:pPr>
      <w:hyperlink r:id="rId54" w:history="1">
        <w:r w:rsidR="00E65BF8" w:rsidRPr="008F715C">
          <w:rPr>
            <w:rStyle w:val="Hyperlink"/>
            <w:sz w:val="24"/>
            <w:szCs w:val="24"/>
          </w:rPr>
          <w:t>http://www.pbs.org/black-culture/explore/civil-rights-movement-birmingham-campaign/</w:t>
        </w:r>
      </w:hyperlink>
      <w:r w:rsidR="00E65BF8">
        <w:rPr>
          <w:sz w:val="24"/>
          <w:szCs w:val="24"/>
        </w:rPr>
        <w:t xml:space="preserve"> </w:t>
      </w:r>
    </w:p>
    <w:p w14:paraId="6B170BCD" w14:textId="3DC24755" w:rsidR="00517E2A" w:rsidRDefault="00517E2A" w:rsidP="00716CB0">
      <w:pPr>
        <w:rPr>
          <w:sz w:val="24"/>
          <w:szCs w:val="24"/>
        </w:rPr>
      </w:pPr>
    </w:p>
    <w:p w14:paraId="44C01752" w14:textId="4816CC5C" w:rsidR="00517E2A" w:rsidRDefault="00AA6DC5" w:rsidP="00716CB0">
      <w:pPr>
        <w:rPr>
          <w:sz w:val="24"/>
          <w:szCs w:val="24"/>
        </w:rPr>
      </w:pPr>
      <w:r w:rsidRPr="00E65BF8">
        <w:rPr>
          <w:noProof/>
          <w:sz w:val="24"/>
          <w:szCs w:val="24"/>
        </w:rPr>
        <mc:AlternateContent>
          <mc:Choice Requires="wps">
            <w:drawing>
              <wp:anchor distT="45720" distB="45720" distL="114300" distR="114300" simplePos="0" relativeHeight="251804672" behindDoc="0" locked="0" layoutInCell="1" allowOverlap="1" wp14:anchorId="13684169" wp14:editId="6237783A">
                <wp:simplePos x="0" y="0"/>
                <wp:positionH relativeFrom="margin">
                  <wp:posOffset>-472440</wp:posOffset>
                </wp:positionH>
                <wp:positionV relativeFrom="paragraph">
                  <wp:posOffset>434975</wp:posOffset>
                </wp:positionV>
                <wp:extent cx="6644640" cy="2011680"/>
                <wp:effectExtent l="0" t="0" r="22860" b="26670"/>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4640" cy="2011680"/>
                        </a:xfrm>
                        <a:prstGeom prst="rect">
                          <a:avLst/>
                        </a:prstGeom>
                        <a:solidFill>
                          <a:srgbClr val="FFFFFF"/>
                        </a:solidFill>
                        <a:ln w="9525">
                          <a:solidFill>
                            <a:srgbClr val="000000"/>
                          </a:solidFill>
                          <a:miter lim="800000"/>
                          <a:headEnd/>
                          <a:tailEnd/>
                        </a:ln>
                      </wps:spPr>
                      <wps:txbx>
                        <w:txbxContent>
                          <w:p w14:paraId="55622A11" w14:textId="0517B8A5" w:rsidR="00E65BF8" w:rsidRPr="00400527" w:rsidRDefault="00E65BF8">
                            <w:pPr>
                              <w:rPr>
                                <w:b/>
                                <w:bCs/>
                                <w:sz w:val="28"/>
                                <w:szCs w:val="28"/>
                              </w:rPr>
                            </w:pPr>
                            <w:r w:rsidRPr="00400527">
                              <w:rPr>
                                <w:b/>
                                <w:bCs/>
                                <w:sz w:val="28"/>
                                <w:szCs w:val="28"/>
                              </w:rPr>
                              <w:t>Key Questions</w:t>
                            </w:r>
                          </w:p>
                          <w:p w14:paraId="7A1334C8" w14:textId="4F062ECE" w:rsidR="00E65BF8" w:rsidRPr="00400527" w:rsidRDefault="00E65BF8" w:rsidP="00E65BF8">
                            <w:pPr>
                              <w:pStyle w:val="ListParagraph"/>
                              <w:numPr>
                                <w:ilvl w:val="0"/>
                                <w:numId w:val="19"/>
                              </w:numPr>
                              <w:rPr>
                                <w:b/>
                                <w:bCs/>
                                <w:sz w:val="28"/>
                                <w:szCs w:val="28"/>
                              </w:rPr>
                            </w:pPr>
                            <w:r w:rsidRPr="00400527">
                              <w:rPr>
                                <w:b/>
                                <w:bCs/>
                                <w:sz w:val="28"/>
                                <w:szCs w:val="28"/>
                              </w:rPr>
                              <w:t>Why was Birmingham chosen as a place to protest?</w:t>
                            </w:r>
                          </w:p>
                          <w:p w14:paraId="3B3E6981" w14:textId="149A4660" w:rsidR="00E65BF8" w:rsidRPr="00400527" w:rsidRDefault="001F3D44" w:rsidP="00E65BF8">
                            <w:pPr>
                              <w:pStyle w:val="ListParagraph"/>
                              <w:numPr>
                                <w:ilvl w:val="0"/>
                                <w:numId w:val="19"/>
                              </w:numPr>
                              <w:rPr>
                                <w:b/>
                                <w:bCs/>
                                <w:sz w:val="28"/>
                                <w:szCs w:val="28"/>
                              </w:rPr>
                            </w:pPr>
                            <w:r w:rsidRPr="00400527">
                              <w:rPr>
                                <w:b/>
                                <w:bCs/>
                                <w:sz w:val="28"/>
                                <w:szCs w:val="28"/>
                              </w:rPr>
                              <w:t>What actions were taken in campaign C?</w:t>
                            </w:r>
                          </w:p>
                          <w:p w14:paraId="7D8A877F" w14:textId="7AEFB6D9" w:rsidR="001F3D44" w:rsidRPr="00400527" w:rsidRDefault="001F3D44" w:rsidP="00E65BF8">
                            <w:pPr>
                              <w:pStyle w:val="ListParagraph"/>
                              <w:numPr>
                                <w:ilvl w:val="0"/>
                                <w:numId w:val="19"/>
                              </w:numPr>
                              <w:rPr>
                                <w:b/>
                                <w:bCs/>
                                <w:sz w:val="28"/>
                                <w:szCs w:val="28"/>
                              </w:rPr>
                            </w:pPr>
                            <w:r w:rsidRPr="00400527">
                              <w:rPr>
                                <w:b/>
                                <w:bCs/>
                                <w:sz w:val="28"/>
                                <w:szCs w:val="28"/>
                              </w:rPr>
                              <w:t xml:space="preserve">What tactics did </w:t>
                            </w:r>
                            <w:r w:rsidR="00B64B1D" w:rsidRPr="00400527">
                              <w:rPr>
                                <w:b/>
                                <w:bCs/>
                                <w:sz w:val="28"/>
                                <w:szCs w:val="28"/>
                              </w:rPr>
                              <w:t>Bull Connor use on the protestors? -Use the video for this question</w:t>
                            </w:r>
                          </w:p>
                          <w:p w14:paraId="59469E3D" w14:textId="2DE3ABA6" w:rsidR="00B64B1D" w:rsidRPr="00400527" w:rsidRDefault="00400527" w:rsidP="00E65BF8">
                            <w:pPr>
                              <w:pStyle w:val="ListParagraph"/>
                              <w:numPr>
                                <w:ilvl w:val="0"/>
                                <w:numId w:val="19"/>
                              </w:numPr>
                              <w:rPr>
                                <w:b/>
                                <w:bCs/>
                                <w:sz w:val="28"/>
                                <w:szCs w:val="28"/>
                              </w:rPr>
                            </w:pPr>
                            <w:r w:rsidRPr="00400527">
                              <w:rPr>
                                <w:b/>
                                <w:bCs/>
                                <w:sz w:val="28"/>
                                <w:szCs w:val="28"/>
                              </w:rPr>
                              <w:t xml:space="preserve">Do you think the Birmingham Campaign was a success?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684169" id="_x0000_s1047" type="#_x0000_t202" style="position:absolute;margin-left:-37.2pt;margin-top:34.25pt;width:523.2pt;height:158.4pt;z-index:251804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">
                <v:textbox>
                  <w:txbxContent>
                    <w:p w14:paraId="55622A11" w14:textId="0517B8A5" w:rsidR="00E65BF8" w:rsidRPr="00400527" w:rsidRDefault="00E65BF8">
                      <w:pPr>
                        <w:rPr>
                          <w:b/>
                          <w:bCs/>
                          <w:sz w:val="28"/>
                          <w:szCs w:val="28"/>
                        </w:rPr>
                      </w:pPr>
                      <w:r w:rsidRPr="00400527">
                        <w:rPr>
                          <w:b/>
                          <w:bCs/>
                          <w:sz w:val="28"/>
                          <w:szCs w:val="28"/>
                        </w:rPr>
                        <w:t>Key Questions</w:t>
                      </w:r>
                    </w:p>
                    <w:p w14:paraId="7A1334C8" w14:textId="4F062ECE" w:rsidR="00E65BF8" w:rsidRPr="00400527" w:rsidRDefault="00E65BF8" w:rsidP="00E65BF8">
                      <w:pPr>
                        <w:pStyle w:val="ListParagraph"/>
                        <w:numPr>
                          <w:ilvl w:val="0"/>
                          <w:numId w:val="19"/>
                        </w:numPr>
                        <w:rPr>
                          <w:b/>
                          <w:bCs/>
                          <w:sz w:val="28"/>
                          <w:szCs w:val="28"/>
                        </w:rPr>
                      </w:pPr>
                      <w:r w:rsidRPr="00400527">
                        <w:rPr>
                          <w:b/>
                          <w:bCs/>
                          <w:sz w:val="28"/>
                          <w:szCs w:val="28"/>
                        </w:rPr>
                        <w:t>Why was Birmingham chosen as a place to protest?</w:t>
                      </w:r>
                    </w:p>
                    <w:p w14:paraId="3B3E6981" w14:textId="149A4660" w:rsidR="00E65BF8" w:rsidRPr="00400527" w:rsidRDefault="001F3D44" w:rsidP="00E65BF8">
                      <w:pPr>
                        <w:pStyle w:val="ListParagraph"/>
                        <w:numPr>
                          <w:ilvl w:val="0"/>
                          <w:numId w:val="19"/>
                        </w:numPr>
                        <w:rPr>
                          <w:b/>
                          <w:bCs/>
                          <w:sz w:val="28"/>
                          <w:szCs w:val="28"/>
                        </w:rPr>
                      </w:pPr>
                      <w:r w:rsidRPr="00400527">
                        <w:rPr>
                          <w:b/>
                          <w:bCs/>
                          <w:sz w:val="28"/>
                          <w:szCs w:val="28"/>
                        </w:rPr>
                        <w:t>What actions were taken in campaign C?</w:t>
                      </w:r>
                    </w:p>
                    <w:p w14:paraId="7D8A877F" w14:textId="7AEFB6D9" w:rsidR="001F3D44" w:rsidRPr="00400527" w:rsidRDefault="001F3D44" w:rsidP="00E65BF8">
                      <w:pPr>
                        <w:pStyle w:val="ListParagraph"/>
                        <w:numPr>
                          <w:ilvl w:val="0"/>
                          <w:numId w:val="19"/>
                        </w:numPr>
                        <w:rPr>
                          <w:b/>
                          <w:bCs/>
                          <w:sz w:val="28"/>
                          <w:szCs w:val="28"/>
                        </w:rPr>
                      </w:pPr>
                      <w:r w:rsidRPr="00400527">
                        <w:rPr>
                          <w:b/>
                          <w:bCs/>
                          <w:sz w:val="28"/>
                          <w:szCs w:val="28"/>
                        </w:rPr>
                        <w:t xml:space="preserve">What tactics did </w:t>
                      </w:r>
                      <w:r w:rsidR="00B64B1D" w:rsidRPr="00400527">
                        <w:rPr>
                          <w:b/>
                          <w:bCs/>
                          <w:sz w:val="28"/>
                          <w:szCs w:val="28"/>
                        </w:rPr>
                        <w:t>Bull Connor use on the protestors? -Use the video for this question</w:t>
                      </w:r>
                    </w:p>
                    <w:p w14:paraId="59469E3D" w14:textId="2DE3ABA6" w:rsidR="00B64B1D" w:rsidRPr="00400527" w:rsidRDefault="00400527" w:rsidP="00E65BF8">
                      <w:pPr>
                        <w:pStyle w:val="ListParagraph"/>
                        <w:numPr>
                          <w:ilvl w:val="0"/>
                          <w:numId w:val="19"/>
                        </w:numPr>
                        <w:rPr>
                          <w:b/>
                          <w:bCs/>
                          <w:sz w:val="28"/>
                          <w:szCs w:val="28"/>
                        </w:rPr>
                      </w:pPr>
                      <w:r w:rsidRPr="00400527">
                        <w:rPr>
                          <w:b/>
                          <w:bCs/>
                          <w:sz w:val="28"/>
                          <w:szCs w:val="28"/>
                        </w:rPr>
                        <w:t xml:space="preserve">Do you think the Birmingham Campaign was a success? </w:t>
                      </w:r>
                    </w:p>
                  </w:txbxContent>
                </v:textbox>
                <w10:wrap type="square" anchorx="margin"/>
              </v:shape>
            </w:pict>
          </mc:Fallback>
        </mc:AlternateContent>
      </w:r>
    </w:p>
    <w:p w14:paraId="3E7DA2CC" w14:textId="77777777" w:rsidR="00266663" w:rsidRDefault="00266663" w:rsidP="00716CB0">
      <w:pPr>
        <w:rPr>
          <w:b/>
          <w:bCs/>
          <w:sz w:val="24"/>
          <w:szCs w:val="24"/>
          <w:u w:val="single"/>
        </w:rPr>
      </w:pPr>
    </w:p>
    <w:p w14:paraId="628A42DB" w14:textId="45AAA4B6" w:rsidR="00517E2A" w:rsidRPr="00266663" w:rsidRDefault="00266663" w:rsidP="00716CB0">
      <w:pPr>
        <w:rPr>
          <w:b/>
          <w:bCs/>
          <w:sz w:val="24"/>
          <w:szCs w:val="24"/>
          <w:u w:val="single"/>
        </w:rPr>
      </w:pPr>
      <w:r w:rsidRPr="00266663">
        <w:rPr>
          <w:b/>
          <w:bCs/>
          <w:sz w:val="24"/>
          <w:szCs w:val="24"/>
          <w:u w:val="single"/>
        </w:rPr>
        <w:lastRenderedPageBreak/>
        <w:t>Lesson Nine-The March on Washington 1963</w:t>
      </w:r>
    </w:p>
    <w:p w14:paraId="6CA783CD" w14:textId="37E7338C" w:rsidR="00266663" w:rsidRPr="00EB56C9" w:rsidRDefault="00266663" w:rsidP="00716CB0">
      <w:pPr>
        <w:rPr>
          <w:sz w:val="24"/>
          <w:szCs w:val="24"/>
        </w:rPr>
      </w:pPr>
      <w:r w:rsidRPr="00EB56C9">
        <w:rPr>
          <w:sz w:val="24"/>
          <w:szCs w:val="24"/>
        </w:rPr>
        <w:t xml:space="preserve">After the Birmingham campaign President Kennedy promised a Civil Rights Bill that would aim to tackle segregation. The Civil Rights movement wanted to </w:t>
      </w:r>
      <w:r w:rsidR="00EB56C9" w:rsidRPr="00EB56C9">
        <w:rPr>
          <w:sz w:val="24"/>
          <w:szCs w:val="24"/>
        </w:rPr>
        <w:t xml:space="preserve">maintain the momentum that Birmingham had provided. On 28th August 1963, the March on Washington for Jobs and Freedom took place and it became one of the most important days in American History. </w:t>
      </w:r>
    </w:p>
    <w:p w14:paraId="7E8F42E5" w14:textId="6233160C" w:rsidR="009E6881" w:rsidRDefault="009E6881" w:rsidP="00C82967">
      <w:pPr>
        <w:rPr>
          <w:sz w:val="24"/>
          <w:szCs w:val="24"/>
        </w:rPr>
      </w:pPr>
      <w:r w:rsidRPr="009E6881">
        <w:rPr>
          <w:noProof/>
        </w:rPr>
        <w:drawing>
          <wp:anchor distT="0" distB="0" distL="114300" distR="114300" simplePos="0" relativeHeight="251808768" behindDoc="0" locked="0" layoutInCell="1" allowOverlap="1" wp14:anchorId="35981DE4" wp14:editId="584DDFB9">
            <wp:simplePos x="0" y="0"/>
            <wp:positionH relativeFrom="column">
              <wp:posOffset>2857500</wp:posOffset>
            </wp:positionH>
            <wp:positionV relativeFrom="paragraph">
              <wp:posOffset>1482725</wp:posOffset>
            </wp:positionV>
            <wp:extent cx="2827020" cy="1884680"/>
            <wp:effectExtent l="0" t="0" r="0" b="127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827020" cy="1884680"/>
                    </a:xfrm>
                    <a:prstGeom prst="rect">
                      <a:avLst/>
                    </a:prstGeom>
                  </pic:spPr>
                </pic:pic>
              </a:graphicData>
            </a:graphic>
            <wp14:sizeRelH relativeFrom="page">
              <wp14:pctWidth>0</wp14:pctWidth>
            </wp14:sizeRelH>
            <wp14:sizeRelV relativeFrom="page">
              <wp14:pctHeight>0</wp14:pctHeight>
            </wp14:sizeRelV>
          </wp:anchor>
        </w:drawing>
      </w:r>
      <w:r w:rsidR="00EB56C9" w:rsidRPr="00EB56C9">
        <w:rPr>
          <w:sz w:val="24"/>
          <w:szCs w:val="24"/>
        </w:rPr>
        <w:t xml:space="preserve">People from all over the USA marched on Washington DC. They gathered near to the White House and Congress. 250,000 people attended including 40,000 white Americans which was important to show the unity of the movement. </w:t>
      </w:r>
      <w:r w:rsidR="00EB56C9">
        <w:rPr>
          <w:sz w:val="24"/>
          <w:szCs w:val="24"/>
        </w:rPr>
        <w:t xml:space="preserve">The </w:t>
      </w:r>
      <w:r>
        <w:rPr>
          <w:sz w:val="24"/>
          <w:szCs w:val="24"/>
        </w:rPr>
        <w:t>m</w:t>
      </w:r>
      <w:r w:rsidR="00EB56C9">
        <w:rPr>
          <w:sz w:val="24"/>
          <w:szCs w:val="24"/>
        </w:rPr>
        <w:t xml:space="preserve">arch was televised and was based around speeches by civil rights activists such as John Lewis (SNCC) and Martin Luther King (SCLC). </w:t>
      </w:r>
      <w:r>
        <w:rPr>
          <w:sz w:val="24"/>
          <w:szCs w:val="24"/>
        </w:rPr>
        <w:t>It was King’s emotional ‘I Have a Dream’ speech the confirmed him as the leader of the civil rights movement.</w:t>
      </w:r>
    </w:p>
    <w:p w14:paraId="0775D66A" w14:textId="570513A1" w:rsidR="009E6881" w:rsidRDefault="009E6881" w:rsidP="00C82967">
      <w:pPr>
        <w:rPr>
          <w:sz w:val="24"/>
          <w:szCs w:val="24"/>
        </w:rPr>
      </w:pPr>
      <w:r w:rsidRPr="00EB56C9">
        <w:rPr>
          <w:noProof/>
        </w:rPr>
        <w:drawing>
          <wp:anchor distT="0" distB="0" distL="114300" distR="114300" simplePos="0" relativeHeight="251805696" behindDoc="0" locked="0" layoutInCell="1" allowOverlap="1" wp14:anchorId="23A91794" wp14:editId="78228968">
            <wp:simplePos x="0" y="0"/>
            <wp:positionH relativeFrom="margin">
              <wp:posOffset>7620</wp:posOffset>
            </wp:positionH>
            <wp:positionV relativeFrom="paragraph">
              <wp:posOffset>197485</wp:posOffset>
            </wp:positionV>
            <wp:extent cx="2484120" cy="1882140"/>
            <wp:effectExtent l="0" t="0" r="0" b="381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484120" cy="1882140"/>
                    </a:xfrm>
                    <a:prstGeom prst="rect">
                      <a:avLst/>
                    </a:prstGeom>
                  </pic:spPr>
                </pic:pic>
              </a:graphicData>
            </a:graphic>
            <wp14:sizeRelH relativeFrom="page">
              <wp14:pctWidth>0</wp14:pctWidth>
            </wp14:sizeRelH>
            <wp14:sizeRelV relativeFrom="page">
              <wp14:pctHeight>0</wp14:pctHeight>
            </wp14:sizeRelV>
          </wp:anchor>
        </w:drawing>
      </w:r>
    </w:p>
    <w:p w14:paraId="358CEF55" w14:textId="77777777" w:rsidR="009E6881" w:rsidRDefault="009E6881" w:rsidP="00C82967">
      <w:pPr>
        <w:rPr>
          <w:sz w:val="24"/>
          <w:szCs w:val="24"/>
        </w:rPr>
      </w:pPr>
    </w:p>
    <w:p w14:paraId="112EB1E0" w14:textId="78CEEDFD" w:rsidR="00C82967" w:rsidRPr="00C82967" w:rsidRDefault="009E6881" w:rsidP="00C82967">
      <w:pPr>
        <w:rPr>
          <w:sz w:val="24"/>
          <w:szCs w:val="24"/>
        </w:rPr>
      </w:pPr>
      <w:r w:rsidRPr="00EB56C9">
        <w:rPr>
          <w:noProof/>
          <w:sz w:val="24"/>
          <w:szCs w:val="24"/>
        </w:rPr>
        <mc:AlternateContent>
          <mc:Choice Requires="wps">
            <w:drawing>
              <wp:anchor distT="45720" distB="45720" distL="114300" distR="114300" simplePos="0" relativeHeight="251807744" behindDoc="0" locked="0" layoutInCell="1" allowOverlap="1" wp14:anchorId="3B656910" wp14:editId="6D944B73">
                <wp:simplePos x="0" y="0"/>
                <wp:positionH relativeFrom="margin">
                  <wp:align>left</wp:align>
                </wp:positionH>
                <wp:positionV relativeFrom="paragraph">
                  <wp:posOffset>412115</wp:posOffset>
                </wp:positionV>
                <wp:extent cx="5911850" cy="1404620"/>
                <wp:effectExtent l="0" t="0" r="12700" b="2159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850" cy="1404620"/>
                        </a:xfrm>
                        <a:prstGeom prst="rect">
                          <a:avLst/>
                        </a:prstGeom>
                        <a:solidFill>
                          <a:srgbClr val="FFFFFF"/>
                        </a:solidFill>
                        <a:ln w="9525">
                          <a:solidFill>
                            <a:srgbClr val="000000"/>
                          </a:solidFill>
                          <a:miter lim="800000"/>
                          <a:headEnd/>
                          <a:tailEnd/>
                        </a:ln>
                      </wps:spPr>
                      <wps:txbx>
                        <w:txbxContent>
                          <w:p w14:paraId="699A256D" w14:textId="25CB6FE7" w:rsidR="00EB56C9" w:rsidRPr="002D0051" w:rsidRDefault="009E6881">
                            <w:pPr>
                              <w:rPr>
                                <w:sz w:val="24"/>
                                <w:szCs w:val="24"/>
                              </w:rPr>
                            </w:pPr>
                            <w:r w:rsidRPr="002D0051">
                              <w:rPr>
                                <w:sz w:val="24"/>
                                <w:szCs w:val="24"/>
                              </w:rPr>
                              <w:t xml:space="preserve">Martin Luther King, </w:t>
                            </w:r>
                            <w:r w:rsidR="002D0051" w:rsidRPr="002D0051">
                              <w:rPr>
                                <w:i/>
                                <w:iCs/>
                                <w:sz w:val="24"/>
                                <w:szCs w:val="24"/>
                              </w:rPr>
                              <w:t>‘I Have a Dream’</w:t>
                            </w:r>
                            <w:r w:rsidR="002D0051" w:rsidRPr="002D0051">
                              <w:rPr>
                                <w:sz w:val="24"/>
                                <w:szCs w:val="24"/>
                              </w:rPr>
                              <w:t xml:space="preserve"> speech, </w:t>
                            </w:r>
                            <w:r w:rsidRPr="002D0051">
                              <w:rPr>
                                <w:sz w:val="24"/>
                                <w:szCs w:val="24"/>
                              </w:rPr>
                              <w:t>28</w:t>
                            </w:r>
                            <w:r w:rsidRPr="002D0051">
                              <w:rPr>
                                <w:sz w:val="24"/>
                                <w:szCs w:val="24"/>
                                <w:vertAlign w:val="superscript"/>
                              </w:rPr>
                              <w:t>th</w:t>
                            </w:r>
                            <w:r w:rsidRPr="002D0051">
                              <w:rPr>
                                <w:sz w:val="24"/>
                                <w:szCs w:val="24"/>
                              </w:rPr>
                              <w:t xml:space="preserve"> August 1963</w:t>
                            </w:r>
                          </w:p>
                          <w:p w14:paraId="13E53AAE" w14:textId="76FA760B" w:rsidR="009E6881" w:rsidRPr="002D0051" w:rsidRDefault="009E6881">
                            <w:pPr>
                              <w:rPr>
                                <w:sz w:val="24"/>
                                <w:szCs w:val="24"/>
                              </w:rPr>
                            </w:pPr>
                            <w:r w:rsidRPr="002D0051">
                              <w:rPr>
                                <w:sz w:val="24"/>
                                <w:szCs w:val="24"/>
                              </w:rPr>
                              <w:t xml:space="preserve">I have a dream the one day this nation will rise up and live out the true meaning of its creed, “we hold these truths to be self-evident, that all men are created equal.” I have a dream that one day on the red hills of Georgia, sons of former slaves and the sons of former slaves owners will be able to sit down together at the table of brotherhood, I have a dream that one day even in the state of Mississippi, a state sweltering with the heat of injustice, sweltering with the heat of oppression, will be transformed into an oasis of freedom and justice. I have a dream that my four little children will one day live in a nation where they will not be judged by the colour of their skin but by the content of their character.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656910" id="_x0000_s1048" type="#_x0000_t202" style="position:absolute;margin-left:0;margin-top:32.45pt;width:465.5pt;height:110.6pt;z-index:25180774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">
                <v:textbox style="mso-fit-shape-to-text:t">
                  <w:txbxContent>
                    <w:p w14:paraId="699A256D" w14:textId="25CB6FE7" w:rsidR="00EB56C9" w:rsidRPr="002D0051" w:rsidRDefault="009E6881">
                      <w:pPr>
                        <w:rPr>
                          <w:sz w:val="24"/>
                          <w:szCs w:val="24"/>
                        </w:rPr>
                      </w:pPr>
                      <w:r w:rsidRPr="002D0051">
                        <w:rPr>
                          <w:sz w:val="24"/>
                          <w:szCs w:val="24"/>
                        </w:rPr>
                        <w:t xml:space="preserve">Martin Luther King, </w:t>
                      </w:r>
                      <w:r w:rsidR="002D0051" w:rsidRPr="002D0051">
                        <w:rPr>
                          <w:i/>
                          <w:iCs/>
                          <w:sz w:val="24"/>
                          <w:szCs w:val="24"/>
                        </w:rPr>
                        <w:t>‘I Have a Dream’</w:t>
                      </w:r>
                      <w:r w:rsidR="002D0051" w:rsidRPr="002D0051">
                        <w:rPr>
                          <w:sz w:val="24"/>
                          <w:szCs w:val="24"/>
                        </w:rPr>
                        <w:t xml:space="preserve"> speech, </w:t>
                      </w:r>
                      <w:r w:rsidRPr="002D0051">
                        <w:rPr>
                          <w:sz w:val="24"/>
                          <w:szCs w:val="24"/>
                        </w:rPr>
                        <w:t>28</w:t>
                      </w:r>
                      <w:r w:rsidRPr="002D0051">
                        <w:rPr>
                          <w:sz w:val="24"/>
                          <w:szCs w:val="24"/>
                          <w:vertAlign w:val="superscript"/>
                        </w:rPr>
                        <w:t>th</w:t>
                      </w:r>
                      <w:r w:rsidRPr="002D0051">
                        <w:rPr>
                          <w:sz w:val="24"/>
                          <w:szCs w:val="24"/>
                        </w:rPr>
                        <w:t xml:space="preserve"> August 1963</w:t>
                      </w:r>
                    </w:p>
                    <w:p w14:paraId="13E53AAE" w14:textId="76FA760B" w:rsidR="009E6881" w:rsidRPr="002D0051" w:rsidRDefault="009E6881">
                      <w:pPr>
                        <w:rPr>
                          <w:sz w:val="24"/>
                          <w:szCs w:val="24"/>
                        </w:rPr>
                      </w:pPr>
                      <w:r w:rsidRPr="002D0051">
                        <w:rPr>
                          <w:sz w:val="24"/>
                          <w:szCs w:val="24"/>
                        </w:rPr>
                        <w:t xml:space="preserve">I have a dream the one day this nation will rise up and live out the true meaning of its creed, “we hold these truths to be self-evident, that all men are created equal.” I have a dream that one day on the red hills of Georgia, sons of former slaves and the sons of former slaves owners will be able to sit down together at the table of brotherhood, I have a dream that one day even in the state of Mississippi, a state sweltering with the heat of injustice, sweltering with the heat of oppression, will be transformed into an oasis of freedom and justice. I have a dream that my four little children will one day live in a nation where they will not be judged by the colour of their skin but by the content of their character. </w:t>
                      </w:r>
                    </w:p>
                  </w:txbxContent>
                </v:textbox>
                <w10:wrap type="square" anchorx="margin"/>
              </v:shape>
            </w:pict>
          </mc:Fallback>
        </mc:AlternateContent>
      </w:r>
    </w:p>
    <w:p w14:paraId="5D563648" w14:textId="6227A75F" w:rsidR="00C82967" w:rsidRDefault="009E6881" w:rsidP="00C82967">
      <w:pPr>
        <w:rPr>
          <w:sz w:val="24"/>
          <w:szCs w:val="24"/>
        </w:rPr>
      </w:pPr>
      <w:r w:rsidRPr="009E6881">
        <w:rPr>
          <w:noProof/>
          <w:sz w:val="24"/>
          <w:szCs w:val="24"/>
        </w:rPr>
        <mc:AlternateContent>
          <mc:Choice Requires="wps">
            <w:drawing>
              <wp:anchor distT="45720" distB="45720" distL="114300" distR="114300" simplePos="0" relativeHeight="251810816" behindDoc="0" locked="0" layoutInCell="1" allowOverlap="1" wp14:anchorId="14C9AC3B" wp14:editId="264CD655">
                <wp:simplePos x="0" y="0"/>
                <wp:positionH relativeFrom="margin">
                  <wp:align>left</wp:align>
                </wp:positionH>
                <wp:positionV relativeFrom="paragraph">
                  <wp:posOffset>2538730</wp:posOffset>
                </wp:positionV>
                <wp:extent cx="5920740" cy="1404620"/>
                <wp:effectExtent l="0" t="0" r="22860" b="2032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1404620"/>
                        </a:xfrm>
                        <a:prstGeom prst="rect">
                          <a:avLst/>
                        </a:prstGeom>
                        <a:solidFill>
                          <a:srgbClr val="FFFFFF"/>
                        </a:solidFill>
                        <a:ln w="9525">
                          <a:solidFill>
                            <a:srgbClr val="000000"/>
                          </a:solidFill>
                          <a:miter lim="800000"/>
                          <a:headEnd/>
                          <a:tailEnd/>
                        </a:ln>
                      </wps:spPr>
                      <wps:txbx>
                        <w:txbxContent>
                          <w:p w14:paraId="00D7A7AE" w14:textId="3E2E2D19" w:rsidR="009E6881" w:rsidRPr="002D0051" w:rsidRDefault="002D0051" w:rsidP="002D0051">
                            <w:pPr>
                              <w:pStyle w:val="ListParagraph"/>
                              <w:numPr>
                                <w:ilvl w:val="0"/>
                                <w:numId w:val="20"/>
                              </w:numPr>
                              <w:rPr>
                                <w:b/>
                                <w:bCs/>
                              </w:rPr>
                            </w:pPr>
                            <w:r w:rsidRPr="002D0051">
                              <w:rPr>
                                <w:b/>
                                <w:bCs/>
                              </w:rPr>
                              <w:t>Why did the Civil Rights movement choose to march just a few months after Birmingham?</w:t>
                            </w:r>
                          </w:p>
                          <w:p w14:paraId="0C84E723" w14:textId="16A2588C" w:rsidR="002D0051" w:rsidRPr="002D0051" w:rsidRDefault="002D0051" w:rsidP="002D0051">
                            <w:pPr>
                              <w:pStyle w:val="ListParagraph"/>
                              <w:numPr>
                                <w:ilvl w:val="0"/>
                                <w:numId w:val="20"/>
                              </w:numPr>
                              <w:rPr>
                                <w:b/>
                                <w:bCs/>
                              </w:rPr>
                            </w:pPr>
                            <w:r w:rsidRPr="002D0051">
                              <w:rPr>
                                <w:b/>
                                <w:bCs/>
                              </w:rPr>
                              <w:t>Why was the March on Washington a significant moment for all of the USA?</w:t>
                            </w:r>
                          </w:p>
                          <w:p w14:paraId="6D2BB9E4" w14:textId="3F03C7A0" w:rsidR="002D0051" w:rsidRPr="002D0051" w:rsidRDefault="002D0051" w:rsidP="002D0051">
                            <w:pPr>
                              <w:pStyle w:val="ListParagraph"/>
                              <w:numPr>
                                <w:ilvl w:val="0"/>
                                <w:numId w:val="20"/>
                              </w:numPr>
                              <w:rPr>
                                <w:b/>
                                <w:bCs/>
                              </w:rPr>
                            </w:pPr>
                            <w:r w:rsidRPr="002D0051">
                              <w:rPr>
                                <w:b/>
                                <w:bCs/>
                              </w:rPr>
                              <w:t>Which part of the ‘I Have a Dream’ speech best represents what King was trying to achieve?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C9AC3B" id="_x0000_s1049" type="#_x0000_t202" style="position:absolute;margin-left:0;margin-top:199.9pt;width:466.2pt;height:110.6pt;z-index:25181081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">
                <v:textbox style="mso-fit-shape-to-text:t">
                  <w:txbxContent>
                    <w:p w14:paraId="00D7A7AE" w14:textId="3E2E2D19" w:rsidR="009E6881" w:rsidRPr="002D0051" w:rsidRDefault="002D0051" w:rsidP="002D0051">
                      <w:pPr>
                        <w:pStyle w:val="ListParagraph"/>
                        <w:numPr>
                          <w:ilvl w:val="0"/>
                          <w:numId w:val="20"/>
                        </w:numPr>
                        <w:rPr>
                          <w:b/>
                          <w:bCs/>
                        </w:rPr>
                      </w:pPr>
                      <w:r w:rsidRPr="002D0051">
                        <w:rPr>
                          <w:b/>
                          <w:bCs/>
                        </w:rPr>
                        <w:t>Why did the Civil Rights movement choose to march just a few months after Birmingham?</w:t>
                      </w:r>
                    </w:p>
                    <w:p w14:paraId="0C84E723" w14:textId="16A2588C" w:rsidR="002D0051" w:rsidRPr="002D0051" w:rsidRDefault="002D0051" w:rsidP="002D0051">
                      <w:pPr>
                        <w:pStyle w:val="ListParagraph"/>
                        <w:numPr>
                          <w:ilvl w:val="0"/>
                          <w:numId w:val="20"/>
                        </w:numPr>
                        <w:rPr>
                          <w:b/>
                          <w:bCs/>
                        </w:rPr>
                      </w:pPr>
                      <w:r w:rsidRPr="002D0051">
                        <w:rPr>
                          <w:b/>
                          <w:bCs/>
                        </w:rPr>
                        <w:t>Why was the March on Washington a significant moment for all of the USA?</w:t>
                      </w:r>
                    </w:p>
                    <w:p w14:paraId="6D2BB9E4" w14:textId="3F03C7A0" w:rsidR="002D0051" w:rsidRPr="002D0051" w:rsidRDefault="002D0051" w:rsidP="002D0051">
                      <w:pPr>
                        <w:pStyle w:val="ListParagraph"/>
                        <w:numPr>
                          <w:ilvl w:val="0"/>
                          <w:numId w:val="20"/>
                        </w:numPr>
                        <w:rPr>
                          <w:b/>
                          <w:bCs/>
                        </w:rPr>
                      </w:pPr>
                      <w:r w:rsidRPr="002D0051">
                        <w:rPr>
                          <w:b/>
                          <w:bCs/>
                        </w:rPr>
                        <w:t>Which part of the ‘I Have a Dream’ speech best represents what King was trying to achieve?</w:t>
                      </w:r>
                    </w:p>
                  </w:txbxContent>
                </v:textbox>
                <w10:wrap type="square" anchorx="margin"/>
              </v:shape>
            </w:pict>
          </mc:Fallback>
        </mc:AlternateContent>
      </w:r>
    </w:p>
    <w:p w14:paraId="27E11461" w14:textId="65247315" w:rsidR="009E6881" w:rsidRDefault="00CF1AA3" w:rsidP="00C82967">
      <w:pPr>
        <w:rPr>
          <w:b/>
          <w:bCs/>
          <w:sz w:val="24"/>
          <w:szCs w:val="24"/>
          <w:u w:val="single"/>
        </w:rPr>
      </w:pPr>
      <w:r w:rsidRPr="00CF1AA3">
        <w:rPr>
          <w:b/>
          <w:bCs/>
          <w:sz w:val="24"/>
          <w:szCs w:val="24"/>
          <w:u w:val="single"/>
        </w:rPr>
        <w:lastRenderedPageBreak/>
        <w:t>Lesson Ten-Malcolm X and Black Power</w:t>
      </w:r>
    </w:p>
    <w:p w14:paraId="425FDBBF" w14:textId="77777777" w:rsidR="00EE23CF" w:rsidRDefault="00EE23CF" w:rsidP="00C82967">
      <w:pPr>
        <w:rPr>
          <w:b/>
          <w:bCs/>
          <w:sz w:val="24"/>
          <w:szCs w:val="24"/>
          <w:u w:val="single"/>
        </w:rPr>
      </w:pPr>
    </w:p>
    <w:p w14:paraId="771FA880" w14:textId="7F267D92" w:rsidR="00CF1AA3" w:rsidRDefault="00011E30" w:rsidP="00C82967">
      <w:pPr>
        <w:rPr>
          <w:b/>
          <w:bCs/>
          <w:sz w:val="24"/>
          <w:szCs w:val="24"/>
          <w:u w:val="single"/>
        </w:rPr>
      </w:pPr>
      <w:hyperlink r:id="rId57" w:history="1">
        <w:r w:rsidR="008F189A" w:rsidRPr="00FD63B3">
          <w:rPr>
            <w:rStyle w:val="Hyperlink"/>
            <w:b/>
            <w:bCs/>
            <w:sz w:val="24"/>
            <w:szCs w:val="24"/>
          </w:rPr>
          <w:t>https://members.gcsepod.com/shared/podcasts/title/11799/72902</w:t>
        </w:r>
      </w:hyperlink>
      <w:r w:rsidR="008F189A">
        <w:rPr>
          <w:b/>
          <w:bCs/>
          <w:sz w:val="24"/>
          <w:szCs w:val="24"/>
          <w:u w:val="single"/>
        </w:rPr>
        <w:t xml:space="preserve"> </w:t>
      </w:r>
    </w:p>
    <w:p w14:paraId="02AC3C16" w14:textId="06D0400A" w:rsidR="008F189A" w:rsidRPr="00D23EF5" w:rsidRDefault="008F189A" w:rsidP="00C82967">
      <w:pPr>
        <w:rPr>
          <w:sz w:val="24"/>
          <w:szCs w:val="24"/>
        </w:rPr>
      </w:pPr>
      <w:r w:rsidRPr="00D23EF5">
        <w:rPr>
          <w:sz w:val="24"/>
          <w:szCs w:val="24"/>
        </w:rPr>
        <w:t>Watch the GCSE Pod video and answer the following questions:</w:t>
      </w:r>
    </w:p>
    <w:p w14:paraId="7E357547" w14:textId="752DD8CC" w:rsidR="008F189A" w:rsidRDefault="00D23EF5" w:rsidP="008F189A">
      <w:pPr>
        <w:pStyle w:val="ListParagraph"/>
        <w:numPr>
          <w:ilvl w:val="0"/>
          <w:numId w:val="21"/>
        </w:numPr>
        <w:rPr>
          <w:sz w:val="24"/>
          <w:szCs w:val="24"/>
        </w:rPr>
      </w:pPr>
      <w:r w:rsidRPr="00D23EF5">
        <w:rPr>
          <w:sz w:val="24"/>
          <w:szCs w:val="24"/>
        </w:rPr>
        <w:t>What united people in the Black Power movement?</w:t>
      </w:r>
    </w:p>
    <w:p w14:paraId="7AE30D15" w14:textId="77777777" w:rsidR="00EE23CF" w:rsidRPr="00D23EF5" w:rsidRDefault="00EE23CF" w:rsidP="00EE23CF">
      <w:pPr>
        <w:pStyle w:val="ListParagraph"/>
        <w:rPr>
          <w:sz w:val="24"/>
          <w:szCs w:val="24"/>
        </w:rPr>
      </w:pPr>
    </w:p>
    <w:p w14:paraId="71D24CA3" w14:textId="7379CBF2" w:rsidR="00D23EF5" w:rsidRDefault="00D23EF5" w:rsidP="008F189A">
      <w:pPr>
        <w:pStyle w:val="ListParagraph"/>
        <w:numPr>
          <w:ilvl w:val="0"/>
          <w:numId w:val="21"/>
        </w:numPr>
        <w:rPr>
          <w:sz w:val="24"/>
          <w:szCs w:val="24"/>
        </w:rPr>
      </w:pPr>
      <w:r w:rsidRPr="00D23EF5">
        <w:rPr>
          <w:sz w:val="24"/>
          <w:szCs w:val="24"/>
        </w:rPr>
        <w:t>Why did the Black Power movement not agree with King’s non-violent tactics?</w:t>
      </w:r>
    </w:p>
    <w:p w14:paraId="56A5669C" w14:textId="77777777" w:rsidR="00EE23CF" w:rsidRPr="00EE23CF" w:rsidRDefault="00EE23CF" w:rsidP="00EE23CF">
      <w:pPr>
        <w:pStyle w:val="ListParagraph"/>
        <w:rPr>
          <w:sz w:val="24"/>
          <w:szCs w:val="24"/>
        </w:rPr>
      </w:pPr>
    </w:p>
    <w:p w14:paraId="229203B8" w14:textId="77777777" w:rsidR="00EE23CF" w:rsidRPr="00D23EF5" w:rsidRDefault="00EE23CF" w:rsidP="00EE23CF">
      <w:pPr>
        <w:pStyle w:val="ListParagraph"/>
        <w:rPr>
          <w:sz w:val="24"/>
          <w:szCs w:val="24"/>
        </w:rPr>
      </w:pPr>
    </w:p>
    <w:p w14:paraId="35FCDA4C" w14:textId="6F72D867" w:rsidR="00D23EF5" w:rsidRDefault="00D23EF5" w:rsidP="008F189A">
      <w:pPr>
        <w:pStyle w:val="ListParagraph"/>
        <w:numPr>
          <w:ilvl w:val="0"/>
          <w:numId w:val="21"/>
        </w:numPr>
        <w:rPr>
          <w:sz w:val="24"/>
          <w:szCs w:val="24"/>
        </w:rPr>
      </w:pPr>
      <w:r w:rsidRPr="00D23EF5">
        <w:rPr>
          <w:sz w:val="24"/>
          <w:szCs w:val="24"/>
        </w:rPr>
        <w:t>Why was Malcolm X an important figure?</w:t>
      </w:r>
    </w:p>
    <w:p w14:paraId="23E4E599" w14:textId="77777777" w:rsidR="00EE23CF" w:rsidRPr="00D23EF5" w:rsidRDefault="00EE23CF" w:rsidP="00EE23CF">
      <w:pPr>
        <w:pStyle w:val="ListParagraph"/>
        <w:rPr>
          <w:sz w:val="24"/>
          <w:szCs w:val="24"/>
        </w:rPr>
      </w:pPr>
    </w:p>
    <w:p w14:paraId="5C281343" w14:textId="1F48F3ED" w:rsidR="00D23EF5" w:rsidRDefault="00D23EF5" w:rsidP="008F189A">
      <w:pPr>
        <w:pStyle w:val="ListParagraph"/>
        <w:numPr>
          <w:ilvl w:val="0"/>
          <w:numId w:val="21"/>
        </w:numPr>
        <w:rPr>
          <w:sz w:val="24"/>
          <w:szCs w:val="24"/>
        </w:rPr>
      </w:pPr>
      <w:r w:rsidRPr="00D23EF5">
        <w:rPr>
          <w:sz w:val="24"/>
          <w:szCs w:val="24"/>
        </w:rPr>
        <w:t>Why was Malcolm X criticised?</w:t>
      </w:r>
    </w:p>
    <w:p w14:paraId="619A843B" w14:textId="77777777" w:rsidR="00EE23CF" w:rsidRPr="00EE23CF" w:rsidRDefault="00EE23CF" w:rsidP="00EE23CF">
      <w:pPr>
        <w:pStyle w:val="ListParagraph"/>
        <w:rPr>
          <w:sz w:val="24"/>
          <w:szCs w:val="24"/>
        </w:rPr>
      </w:pPr>
    </w:p>
    <w:p w14:paraId="4CC2A0AA" w14:textId="77777777" w:rsidR="00EE23CF" w:rsidRPr="00D23EF5" w:rsidRDefault="00EE23CF" w:rsidP="00EE23CF">
      <w:pPr>
        <w:pStyle w:val="ListParagraph"/>
        <w:rPr>
          <w:sz w:val="24"/>
          <w:szCs w:val="24"/>
        </w:rPr>
      </w:pPr>
    </w:p>
    <w:p w14:paraId="47D95F9C" w14:textId="6B9C94AD" w:rsidR="00D23EF5" w:rsidRDefault="00D23EF5" w:rsidP="008F189A">
      <w:pPr>
        <w:pStyle w:val="ListParagraph"/>
        <w:numPr>
          <w:ilvl w:val="0"/>
          <w:numId w:val="21"/>
        </w:numPr>
        <w:rPr>
          <w:sz w:val="24"/>
          <w:szCs w:val="24"/>
        </w:rPr>
      </w:pPr>
      <w:r w:rsidRPr="00D23EF5">
        <w:rPr>
          <w:sz w:val="24"/>
          <w:szCs w:val="24"/>
        </w:rPr>
        <w:t>Why did X’s views change?</w:t>
      </w:r>
    </w:p>
    <w:p w14:paraId="7100AC40" w14:textId="77777777" w:rsidR="00EE23CF" w:rsidRPr="00D23EF5" w:rsidRDefault="00EE23CF" w:rsidP="00EE23CF">
      <w:pPr>
        <w:pStyle w:val="ListParagraph"/>
        <w:rPr>
          <w:sz w:val="24"/>
          <w:szCs w:val="24"/>
        </w:rPr>
      </w:pPr>
    </w:p>
    <w:p w14:paraId="5A319006" w14:textId="5826E0CD" w:rsidR="00EE23CF" w:rsidRDefault="00D23EF5" w:rsidP="00EE23CF">
      <w:pPr>
        <w:pStyle w:val="ListParagraph"/>
        <w:numPr>
          <w:ilvl w:val="0"/>
          <w:numId w:val="21"/>
        </w:numPr>
        <w:rPr>
          <w:sz w:val="24"/>
          <w:szCs w:val="24"/>
        </w:rPr>
      </w:pPr>
      <w:r w:rsidRPr="00D23EF5">
        <w:rPr>
          <w:sz w:val="24"/>
          <w:szCs w:val="24"/>
        </w:rPr>
        <w:t>Why was Stokely Carmichael an important figure?</w:t>
      </w:r>
    </w:p>
    <w:p w14:paraId="7DE5DD0E" w14:textId="77777777" w:rsidR="00EE23CF" w:rsidRPr="00EE23CF" w:rsidRDefault="00EE23CF" w:rsidP="00EE23CF">
      <w:pPr>
        <w:pStyle w:val="ListParagraph"/>
        <w:rPr>
          <w:sz w:val="24"/>
          <w:szCs w:val="24"/>
        </w:rPr>
      </w:pPr>
    </w:p>
    <w:p w14:paraId="668B0258" w14:textId="77777777" w:rsidR="00EE23CF" w:rsidRPr="00EE23CF" w:rsidRDefault="00EE23CF" w:rsidP="00EE23CF">
      <w:pPr>
        <w:pStyle w:val="ListParagraph"/>
        <w:rPr>
          <w:sz w:val="24"/>
          <w:szCs w:val="24"/>
        </w:rPr>
      </w:pPr>
    </w:p>
    <w:p w14:paraId="73C97B27" w14:textId="7B5CF464" w:rsidR="00D23EF5" w:rsidRDefault="00D23EF5" w:rsidP="008F189A">
      <w:pPr>
        <w:pStyle w:val="ListParagraph"/>
        <w:numPr>
          <w:ilvl w:val="0"/>
          <w:numId w:val="21"/>
        </w:numPr>
        <w:rPr>
          <w:sz w:val="24"/>
          <w:szCs w:val="24"/>
        </w:rPr>
      </w:pPr>
      <w:r w:rsidRPr="00D23EF5">
        <w:rPr>
          <w:sz w:val="24"/>
          <w:szCs w:val="24"/>
        </w:rPr>
        <w:t>Describe the Black Panthers and their aims.</w:t>
      </w:r>
    </w:p>
    <w:p w14:paraId="381891EC" w14:textId="77777777" w:rsidR="00EE23CF" w:rsidRPr="00D23EF5" w:rsidRDefault="00EE23CF" w:rsidP="00EE23CF">
      <w:pPr>
        <w:pStyle w:val="ListParagraph"/>
        <w:rPr>
          <w:sz w:val="24"/>
          <w:szCs w:val="24"/>
        </w:rPr>
      </w:pPr>
    </w:p>
    <w:p w14:paraId="37FAE4B9" w14:textId="5B14FCA9" w:rsidR="00D23EF5" w:rsidRPr="00D23EF5" w:rsidRDefault="00D23EF5" w:rsidP="008F189A">
      <w:pPr>
        <w:pStyle w:val="ListParagraph"/>
        <w:numPr>
          <w:ilvl w:val="0"/>
          <w:numId w:val="21"/>
        </w:numPr>
        <w:rPr>
          <w:sz w:val="24"/>
          <w:szCs w:val="24"/>
        </w:rPr>
      </w:pPr>
      <w:r w:rsidRPr="00D23EF5">
        <w:rPr>
          <w:sz w:val="24"/>
          <w:szCs w:val="24"/>
        </w:rPr>
        <w:t>How successful were the Black Panthers?</w:t>
      </w:r>
    </w:p>
    <w:p w14:paraId="2F445165" w14:textId="33F2D95F" w:rsidR="00C82967" w:rsidRPr="00C82967" w:rsidRDefault="00C82967" w:rsidP="00C82967">
      <w:pPr>
        <w:rPr>
          <w:sz w:val="24"/>
          <w:szCs w:val="24"/>
        </w:rPr>
      </w:pPr>
    </w:p>
    <w:p w14:paraId="13F3FCCF" w14:textId="55C5F4CB" w:rsidR="00C82967" w:rsidRPr="00C82967" w:rsidRDefault="00C82967" w:rsidP="00C82967">
      <w:pPr>
        <w:rPr>
          <w:sz w:val="24"/>
          <w:szCs w:val="24"/>
        </w:rPr>
      </w:pPr>
    </w:p>
    <w:p w14:paraId="49D55169" w14:textId="5B58364A" w:rsidR="00C82967" w:rsidRPr="00C82967" w:rsidRDefault="00C82967" w:rsidP="00C82967">
      <w:pPr>
        <w:rPr>
          <w:sz w:val="24"/>
          <w:szCs w:val="24"/>
        </w:rPr>
      </w:pPr>
    </w:p>
    <w:p w14:paraId="19CAEEE4" w14:textId="193B5967" w:rsidR="00C82967" w:rsidRDefault="00C82967" w:rsidP="00C82967">
      <w:pPr>
        <w:jc w:val="center"/>
        <w:rPr>
          <w:sz w:val="24"/>
          <w:szCs w:val="24"/>
        </w:rPr>
      </w:pPr>
    </w:p>
    <w:p w14:paraId="14E17D37" w14:textId="298D74AF" w:rsidR="00C82967" w:rsidRDefault="00C82967" w:rsidP="00C82967">
      <w:pPr>
        <w:jc w:val="center"/>
        <w:rPr>
          <w:sz w:val="24"/>
          <w:szCs w:val="24"/>
        </w:rPr>
      </w:pPr>
    </w:p>
    <w:p w14:paraId="185E4F66" w14:textId="13B3CA00" w:rsidR="00DC6E4A" w:rsidRPr="00311F65" w:rsidRDefault="00002506" w:rsidP="00311F65">
      <w:pPr>
        <w:rPr>
          <w:b/>
          <w:bCs/>
          <w:sz w:val="24"/>
          <w:szCs w:val="24"/>
          <w:u w:val="single"/>
        </w:rPr>
      </w:pPr>
      <w:r>
        <w:rPr>
          <w:b/>
          <w:bCs/>
          <w:sz w:val="24"/>
          <w:szCs w:val="24"/>
          <w:u w:val="single"/>
        </w:rPr>
        <w:t xml:space="preserve"> </w:t>
      </w:r>
    </w:p>
    <w:sectPr w:rsidR="00DC6E4A" w:rsidRPr="00311F65">
      <w:foot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3298A0" w14:textId="77777777" w:rsidR="00011E30" w:rsidRDefault="00011E30" w:rsidP="004C10DA">
      <w:pPr>
        <w:spacing w:after="0" w:line="240" w:lineRule="auto"/>
      </w:pPr>
      <w:r>
        <w:separator/>
      </w:r>
    </w:p>
  </w:endnote>
  <w:endnote w:type="continuationSeparator" w:id="0">
    <w:p w14:paraId="0500C6F5" w14:textId="77777777" w:rsidR="00011E30" w:rsidRDefault="00011E30" w:rsidP="004C1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6871717"/>
      <w:docPartObj>
        <w:docPartGallery w:val="Page Numbers (Bottom of Page)"/>
        <w:docPartUnique/>
      </w:docPartObj>
    </w:sdtPr>
    <w:sdtEndPr>
      <w:rPr>
        <w:noProof/>
      </w:rPr>
    </w:sdtEndPr>
    <w:sdtContent>
      <w:p w14:paraId="48F1AB4E" w14:textId="5CBD1D6D" w:rsidR="009D0B0F" w:rsidRDefault="009D0B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ACAD1B" w14:textId="77777777" w:rsidR="009D0B0F" w:rsidRDefault="009D0B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C982B1" w14:textId="77777777" w:rsidR="00011E30" w:rsidRDefault="00011E30" w:rsidP="004C10DA">
      <w:pPr>
        <w:spacing w:after="0" w:line="240" w:lineRule="auto"/>
      </w:pPr>
      <w:r>
        <w:separator/>
      </w:r>
    </w:p>
  </w:footnote>
  <w:footnote w:type="continuationSeparator" w:id="0">
    <w:p w14:paraId="1280AC60" w14:textId="77777777" w:rsidR="00011E30" w:rsidRDefault="00011E30" w:rsidP="004C10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90218"/>
    <w:multiLevelType w:val="hybridMultilevel"/>
    <w:tmpl w:val="D1728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047C41"/>
    <w:multiLevelType w:val="hybridMultilevel"/>
    <w:tmpl w:val="FAA898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D53E6E"/>
    <w:multiLevelType w:val="hybridMultilevel"/>
    <w:tmpl w:val="820CA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8C20FB"/>
    <w:multiLevelType w:val="hybridMultilevel"/>
    <w:tmpl w:val="DE12D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475C8B"/>
    <w:multiLevelType w:val="hybridMultilevel"/>
    <w:tmpl w:val="FCB2C3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557F63"/>
    <w:multiLevelType w:val="hybridMultilevel"/>
    <w:tmpl w:val="F1E467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3958B3"/>
    <w:multiLevelType w:val="hybridMultilevel"/>
    <w:tmpl w:val="01F8DE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BF0A22"/>
    <w:multiLevelType w:val="hybridMultilevel"/>
    <w:tmpl w:val="6FA6B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276A4F"/>
    <w:multiLevelType w:val="hybridMultilevel"/>
    <w:tmpl w:val="6128B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50977"/>
    <w:multiLevelType w:val="hybridMultilevel"/>
    <w:tmpl w:val="08562248"/>
    <w:lvl w:ilvl="0" w:tplc="0F081F8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FDC607B"/>
    <w:multiLevelType w:val="hybridMultilevel"/>
    <w:tmpl w:val="430ED8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02567D"/>
    <w:multiLevelType w:val="hybridMultilevel"/>
    <w:tmpl w:val="CB587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046AF6"/>
    <w:multiLevelType w:val="hybridMultilevel"/>
    <w:tmpl w:val="71C86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922393"/>
    <w:multiLevelType w:val="hybridMultilevel"/>
    <w:tmpl w:val="1610D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3443C1"/>
    <w:multiLevelType w:val="hybridMultilevel"/>
    <w:tmpl w:val="2F202C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9D2AE0"/>
    <w:multiLevelType w:val="hybridMultilevel"/>
    <w:tmpl w:val="FE489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D00BCC"/>
    <w:multiLevelType w:val="hybridMultilevel"/>
    <w:tmpl w:val="6D887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206450"/>
    <w:multiLevelType w:val="hybridMultilevel"/>
    <w:tmpl w:val="5B543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BA30EF"/>
    <w:multiLevelType w:val="hybridMultilevel"/>
    <w:tmpl w:val="0EA8B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91080F"/>
    <w:multiLevelType w:val="hybridMultilevel"/>
    <w:tmpl w:val="008072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DFF75CC"/>
    <w:multiLevelType w:val="hybridMultilevel"/>
    <w:tmpl w:val="5E7E6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1"/>
  </w:num>
  <w:num w:numId="3">
    <w:abstractNumId w:val="3"/>
  </w:num>
  <w:num w:numId="4">
    <w:abstractNumId w:val="20"/>
  </w:num>
  <w:num w:numId="5">
    <w:abstractNumId w:val="4"/>
  </w:num>
  <w:num w:numId="6">
    <w:abstractNumId w:val="14"/>
  </w:num>
  <w:num w:numId="7">
    <w:abstractNumId w:val="9"/>
  </w:num>
  <w:num w:numId="8">
    <w:abstractNumId w:val="15"/>
  </w:num>
  <w:num w:numId="9">
    <w:abstractNumId w:val="12"/>
  </w:num>
  <w:num w:numId="10">
    <w:abstractNumId w:val="17"/>
  </w:num>
  <w:num w:numId="11">
    <w:abstractNumId w:val="8"/>
  </w:num>
  <w:num w:numId="12">
    <w:abstractNumId w:val="18"/>
  </w:num>
  <w:num w:numId="13">
    <w:abstractNumId w:val="13"/>
  </w:num>
  <w:num w:numId="14">
    <w:abstractNumId w:val="2"/>
  </w:num>
  <w:num w:numId="15">
    <w:abstractNumId w:val="19"/>
  </w:num>
  <w:num w:numId="16">
    <w:abstractNumId w:val="16"/>
  </w:num>
  <w:num w:numId="17">
    <w:abstractNumId w:val="1"/>
  </w:num>
  <w:num w:numId="18">
    <w:abstractNumId w:val="5"/>
  </w:num>
  <w:num w:numId="19">
    <w:abstractNumId w:val="6"/>
  </w:num>
  <w:num w:numId="20">
    <w:abstractNumId w:val="10"/>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0DA"/>
    <w:rsid w:val="00002506"/>
    <w:rsid w:val="000042F1"/>
    <w:rsid w:val="0000627C"/>
    <w:rsid w:val="00010CF4"/>
    <w:rsid w:val="00011E30"/>
    <w:rsid w:val="0001585B"/>
    <w:rsid w:val="00016A11"/>
    <w:rsid w:val="00016A4E"/>
    <w:rsid w:val="00020C77"/>
    <w:rsid w:val="00021730"/>
    <w:rsid w:val="00023293"/>
    <w:rsid w:val="000271AA"/>
    <w:rsid w:val="000272D1"/>
    <w:rsid w:val="0003484E"/>
    <w:rsid w:val="000369E4"/>
    <w:rsid w:val="00040F4A"/>
    <w:rsid w:val="0004309C"/>
    <w:rsid w:val="00053660"/>
    <w:rsid w:val="00053FFA"/>
    <w:rsid w:val="000611D0"/>
    <w:rsid w:val="000631E4"/>
    <w:rsid w:val="000637B8"/>
    <w:rsid w:val="00064CD6"/>
    <w:rsid w:val="00065C2A"/>
    <w:rsid w:val="000664C2"/>
    <w:rsid w:val="000670A3"/>
    <w:rsid w:val="00074D41"/>
    <w:rsid w:val="00083649"/>
    <w:rsid w:val="00086E5E"/>
    <w:rsid w:val="000958DF"/>
    <w:rsid w:val="000969C4"/>
    <w:rsid w:val="000A0A83"/>
    <w:rsid w:val="000A2B96"/>
    <w:rsid w:val="000A4ED7"/>
    <w:rsid w:val="000A50B8"/>
    <w:rsid w:val="000A5A75"/>
    <w:rsid w:val="000A7059"/>
    <w:rsid w:val="000B0860"/>
    <w:rsid w:val="000B1352"/>
    <w:rsid w:val="000B6826"/>
    <w:rsid w:val="000C47BC"/>
    <w:rsid w:val="000D1ECB"/>
    <w:rsid w:val="000D3411"/>
    <w:rsid w:val="000D7400"/>
    <w:rsid w:val="000E0DD2"/>
    <w:rsid w:val="000E3793"/>
    <w:rsid w:val="000E5838"/>
    <w:rsid w:val="000E68B3"/>
    <w:rsid w:val="000F1D4E"/>
    <w:rsid w:val="000F29D0"/>
    <w:rsid w:val="000F694E"/>
    <w:rsid w:val="00101EB9"/>
    <w:rsid w:val="00103AD3"/>
    <w:rsid w:val="00111BD2"/>
    <w:rsid w:val="001144CB"/>
    <w:rsid w:val="001145B4"/>
    <w:rsid w:val="00117A05"/>
    <w:rsid w:val="001225A0"/>
    <w:rsid w:val="00123689"/>
    <w:rsid w:val="0012547A"/>
    <w:rsid w:val="00131E6C"/>
    <w:rsid w:val="00133AA1"/>
    <w:rsid w:val="0013530C"/>
    <w:rsid w:val="00145576"/>
    <w:rsid w:val="00145616"/>
    <w:rsid w:val="0014709A"/>
    <w:rsid w:val="00147385"/>
    <w:rsid w:val="001501B4"/>
    <w:rsid w:val="001556D9"/>
    <w:rsid w:val="00155A87"/>
    <w:rsid w:val="00155C6D"/>
    <w:rsid w:val="00156256"/>
    <w:rsid w:val="00157BD9"/>
    <w:rsid w:val="00166770"/>
    <w:rsid w:val="00167730"/>
    <w:rsid w:val="001741EC"/>
    <w:rsid w:val="00185EE2"/>
    <w:rsid w:val="0018724B"/>
    <w:rsid w:val="001A0F4F"/>
    <w:rsid w:val="001A4FBA"/>
    <w:rsid w:val="001B0C23"/>
    <w:rsid w:val="001B44DF"/>
    <w:rsid w:val="001C34B0"/>
    <w:rsid w:val="001C40E6"/>
    <w:rsid w:val="001C757F"/>
    <w:rsid w:val="001D32F1"/>
    <w:rsid w:val="001D3B09"/>
    <w:rsid w:val="001D7526"/>
    <w:rsid w:val="001E383E"/>
    <w:rsid w:val="001F2096"/>
    <w:rsid w:val="001F3D44"/>
    <w:rsid w:val="00203036"/>
    <w:rsid w:val="0020447F"/>
    <w:rsid w:val="00205353"/>
    <w:rsid w:val="00210DF6"/>
    <w:rsid w:val="00212774"/>
    <w:rsid w:val="0021391D"/>
    <w:rsid w:val="00213AFE"/>
    <w:rsid w:val="00213D00"/>
    <w:rsid w:val="00217A24"/>
    <w:rsid w:val="00217A99"/>
    <w:rsid w:val="00217B02"/>
    <w:rsid w:val="00220623"/>
    <w:rsid w:val="00224356"/>
    <w:rsid w:val="00235321"/>
    <w:rsid w:val="0023539C"/>
    <w:rsid w:val="00236DCE"/>
    <w:rsid w:val="0024276C"/>
    <w:rsid w:val="0025001B"/>
    <w:rsid w:val="0025162A"/>
    <w:rsid w:val="00252D2C"/>
    <w:rsid w:val="00253768"/>
    <w:rsid w:val="0026212A"/>
    <w:rsid w:val="00262E59"/>
    <w:rsid w:val="00266663"/>
    <w:rsid w:val="00274150"/>
    <w:rsid w:val="002745DA"/>
    <w:rsid w:val="00275CAC"/>
    <w:rsid w:val="00276BFE"/>
    <w:rsid w:val="002771D4"/>
    <w:rsid w:val="00282F1D"/>
    <w:rsid w:val="0028308D"/>
    <w:rsid w:val="002831E9"/>
    <w:rsid w:val="00283256"/>
    <w:rsid w:val="00285CB0"/>
    <w:rsid w:val="00287881"/>
    <w:rsid w:val="0029039A"/>
    <w:rsid w:val="00292B41"/>
    <w:rsid w:val="00295732"/>
    <w:rsid w:val="00296197"/>
    <w:rsid w:val="002A2556"/>
    <w:rsid w:val="002A4189"/>
    <w:rsid w:val="002A4693"/>
    <w:rsid w:val="002A5427"/>
    <w:rsid w:val="002A600B"/>
    <w:rsid w:val="002A6334"/>
    <w:rsid w:val="002A7731"/>
    <w:rsid w:val="002B18B5"/>
    <w:rsid w:val="002B3CA6"/>
    <w:rsid w:val="002C374A"/>
    <w:rsid w:val="002C4277"/>
    <w:rsid w:val="002C55DC"/>
    <w:rsid w:val="002C5A93"/>
    <w:rsid w:val="002C5CE3"/>
    <w:rsid w:val="002C6BE2"/>
    <w:rsid w:val="002D0051"/>
    <w:rsid w:val="002D7A60"/>
    <w:rsid w:val="002E0947"/>
    <w:rsid w:val="002E185C"/>
    <w:rsid w:val="002E3C90"/>
    <w:rsid w:val="002E75B7"/>
    <w:rsid w:val="002F11F5"/>
    <w:rsid w:val="002F2C0C"/>
    <w:rsid w:val="002F4491"/>
    <w:rsid w:val="002F7EA0"/>
    <w:rsid w:val="00303EA1"/>
    <w:rsid w:val="003059EE"/>
    <w:rsid w:val="00311F65"/>
    <w:rsid w:val="00314959"/>
    <w:rsid w:val="00315CEA"/>
    <w:rsid w:val="00317B40"/>
    <w:rsid w:val="00317CAB"/>
    <w:rsid w:val="00321E64"/>
    <w:rsid w:val="00322DC6"/>
    <w:rsid w:val="00325D8D"/>
    <w:rsid w:val="0032799C"/>
    <w:rsid w:val="00332518"/>
    <w:rsid w:val="003337FF"/>
    <w:rsid w:val="0033600A"/>
    <w:rsid w:val="00337FD0"/>
    <w:rsid w:val="00343802"/>
    <w:rsid w:val="00344D8F"/>
    <w:rsid w:val="003458EB"/>
    <w:rsid w:val="00345EAC"/>
    <w:rsid w:val="00351A68"/>
    <w:rsid w:val="003530C7"/>
    <w:rsid w:val="0035441D"/>
    <w:rsid w:val="00357450"/>
    <w:rsid w:val="00361048"/>
    <w:rsid w:val="00365BCB"/>
    <w:rsid w:val="003660F5"/>
    <w:rsid w:val="003675CF"/>
    <w:rsid w:val="003746D9"/>
    <w:rsid w:val="003748BD"/>
    <w:rsid w:val="00374B26"/>
    <w:rsid w:val="003902C9"/>
    <w:rsid w:val="003923DA"/>
    <w:rsid w:val="00395E88"/>
    <w:rsid w:val="003A00C7"/>
    <w:rsid w:val="003B2914"/>
    <w:rsid w:val="003B308C"/>
    <w:rsid w:val="003B3299"/>
    <w:rsid w:val="003C115D"/>
    <w:rsid w:val="003C1401"/>
    <w:rsid w:val="003C224B"/>
    <w:rsid w:val="003C5A39"/>
    <w:rsid w:val="003C5AE5"/>
    <w:rsid w:val="003D126B"/>
    <w:rsid w:val="003D4A4F"/>
    <w:rsid w:val="003D608C"/>
    <w:rsid w:val="003E0027"/>
    <w:rsid w:val="003E16B9"/>
    <w:rsid w:val="003E3BB8"/>
    <w:rsid w:val="003E5AAB"/>
    <w:rsid w:val="003F0C74"/>
    <w:rsid w:val="003F1D1B"/>
    <w:rsid w:val="003F4E6F"/>
    <w:rsid w:val="003F7F19"/>
    <w:rsid w:val="00400527"/>
    <w:rsid w:val="0040170A"/>
    <w:rsid w:val="00403ECA"/>
    <w:rsid w:val="0040410C"/>
    <w:rsid w:val="00406825"/>
    <w:rsid w:val="00415F2D"/>
    <w:rsid w:val="00416896"/>
    <w:rsid w:val="00427301"/>
    <w:rsid w:val="00430D62"/>
    <w:rsid w:val="00434B44"/>
    <w:rsid w:val="00437D55"/>
    <w:rsid w:val="00440FD2"/>
    <w:rsid w:val="00447665"/>
    <w:rsid w:val="00450ED2"/>
    <w:rsid w:val="0045197A"/>
    <w:rsid w:val="00456C9E"/>
    <w:rsid w:val="004709CB"/>
    <w:rsid w:val="00471BF3"/>
    <w:rsid w:val="0047433D"/>
    <w:rsid w:val="004757A4"/>
    <w:rsid w:val="0047673F"/>
    <w:rsid w:val="00477094"/>
    <w:rsid w:val="0048016C"/>
    <w:rsid w:val="004869F9"/>
    <w:rsid w:val="00486E81"/>
    <w:rsid w:val="00493606"/>
    <w:rsid w:val="004944B5"/>
    <w:rsid w:val="004A065E"/>
    <w:rsid w:val="004A28C5"/>
    <w:rsid w:val="004A7448"/>
    <w:rsid w:val="004B1F0F"/>
    <w:rsid w:val="004B2D69"/>
    <w:rsid w:val="004B68D2"/>
    <w:rsid w:val="004B6D10"/>
    <w:rsid w:val="004C0A7E"/>
    <w:rsid w:val="004C10DA"/>
    <w:rsid w:val="004C1C1A"/>
    <w:rsid w:val="004C4A9A"/>
    <w:rsid w:val="004C4C32"/>
    <w:rsid w:val="004C6D1B"/>
    <w:rsid w:val="004D5346"/>
    <w:rsid w:val="004D6D25"/>
    <w:rsid w:val="004E1390"/>
    <w:rsid w:val="004E1B1A"/>
    <w:rsid w:val="004E2022"/>
    <w:rsid w:val="004E264D"/>
    <w:rsid w:val="004E3943"/>
    <w:rsid w:val="004E4090"/>
    <w:rsid w:val="004E54B9"/>
    <w:rsid w:val="004E613A"/>
    <w:rsid w:val="004F6FCE"/>
    <w:rsid w:val="00500443"/>
    <w:rsid w:val="00504499"/>
    <w:rsid w:val="00515455"/>
    <w:rsid w:val="00517E2A"/>
    <w:rsid w:val="00521E6F"/>
    <w:rsid w:val="00522B76"/>
    <w:rsid w:val="005304D0"/>
    <w:rsid w:val="005336A2"/>
    <w:rsid w:val="00535EAA"/>
    <w:rsid w:val="0054243F"/>
    <w:rsid w:val="00545ECC"/>
    <w:rsid w:val="00546016"/>
    <w:rsid w:val="00547DDD"/>
    <w:rsid w:val="00551027"/>
    <w:rsid w:val="00552A8F"/>
    <w:rsid w:val="005532CC"/>
    <w:rsid w:val="0055560E"/>
    <w:rsid w:val="00557DEB"/>
    <w:rsid w:val="005606C8"/>
    <w:rsid w:val="00560B8A"/>
    <w:rsid w:val="00564E35"/>
    <w:rsid w:val="00565511"/>
    <w:rsid w:val="00566661"/>
    <w:rsid w:val="00575F78"/>
    <w:rsid w:val="00580E22"/>
    <w:rsid w:val="00581090"/>
    <w:rsid w:val="00585AAD"/>
    <w:rsid w:val="00590AE6"/>
    <w:rsid w:val="00591AE0"/>
    <w:rsid w:val="00591E41"/>
    <w:rsid w:val="00595177"/>
    <w:rsid w:val="00596061"/>
    <w:rsid w:val="005A465E"/>
    <w:rsid w:val="005A6DE0"/>
    <w:rsid w:val="005A794F"/>
    <w:rsid w:val="005B00CA"/>
    <w:rsid w:val="005B2659"/>
    <w:rsid w:val="005B4BD7"/>
    <w:rsid w:val="005B78F8"/>
    <w:rsid w:val="005B7A6E"/>
    <w:rsid w:val="005C2335"/>
    <w:rsid w:val="005C3D05"/>
    <w:rsid w:val="005C3DA9"/>
    <w:rsid w:val="005C6A58"/>
    <w:rsid w:val="005D036C"/>
    <w:rsid w:val="005D258D"/>
    <w:rsid w:val="005D4A3F"/>
    <w:rsid w:val="005E3534"/>
    <w:rsid w:val="005E37F5"/>
    <w:rsid w:val="005E7B7B"/>
    <w:rsid w:val="005F0856"/>
    <w:rsid w:val="005F7FDA"/>
    <w:rsid w:val="00600CF2"/>
    <w:rsid w:val="0060135F"/>
    <w:rsid w:val="00603430"/>
    <w:rsid w:val="00604608"/>
    <w:rsid w:val="0061388F"/>
    <w:rsid w:val="00615833"/>
    <w:rsid w:val="0063174B"/>
    <w:rsid w:val="00631FB1"/>
    <w:rsid w:val="006337EC"/>
    <w:rsid w:val="00633DF3"/>
    <w:rsid w:val="00634A60"/>
    <w:rsid w:val="006368A8"/>
    <w:rsid w:val="006627D9"/>
    <w:rsid w:val="00673FB8"/>
    <w:rsid w:val="00675225"/>
    <w:rsid w:val="00681F48"/>
    <w:rsid w:val="0068643C"/>
    <w:rsid w:val="00695DBA"/>
    <w:rsid w:val="00697C13"/>
    <w:rsid w:val="006A2B1C"/>
    <w:rsid w:val="006A4FBF"/>
    <w:rsid w:val="006B3DCF"/>
    <w:rsid w:val="006B6398"/>
    <w:rsid w:val="006C7CFD"/>
    <w:rsid w:val="006D4FB2"/>
    <w:rsid w:val="006D5510"/>
    <w:rsid w:val="006D5803"/>
    <w:rsid w:val="006D6700"/>
    <w:rsid w:val="006E45EB"/>
    <w:rsid w:val="006F021C"/>
    <w:rsid w:val="006F15A2"/>
    <w:rsid w:val="006F203A"/>
    <w:rsid w:val="006F296D"/>
    <w:rsid w:val="00702253"/>
    <w:rsid w:val="007055B2"/>
    <w:rsid w:val="00715F0E"/>
    <w:rsid w:val="00716CB0"/>
    <w:rsid w:val="0072177A"/>
    <w:rsid w:val="0072191D"/>
    <w:rsid w:val="00724C72"/>
    <w:rsid w:val="0072596B"/>
    <w:rsid w:val="007273C8"/>
    <w:rsid w:val="007327F3"/>
    <w:rsid w:val="007329E8"/>
    <w:rsid w:val="00734429"/>
    <w:rsid w:val="00741F4F"/>
    <w:rsid w:val="007429A2"/>
    <w:rsid w:val="0074340E"/>
    <w:rsid w:val="00743F31"/>
    <w:rsid w:val="00747649"/>
    <w:rsid w:val="00755184"/>
    <w:rsid w:val="0076214E"/>
    <w:rsid w:val="00762855"/>
    <w:rsid w:val="00766277"/>
    <w:rsid w:val="00766A47"/>
    <w:rsid w:val="0079403B"/>
    <w:rsid w:val="00795C19"/>
    <w:rsid w:val="00796E91"/>
    <w:rsid w:val="007A0492"/>
    <w:rsid w:val="007A0A66"/>
    <w:rsid w:val="007A2EA1"/>
    <w:rsid w:val="007A611D"/>
    <w:rsid w:val="007A6FD5"/>
    <w:rsid w:val="007B149A"/>
    <w:rsid w:val="007B1C75"/>
    <w:rsid w:val="007C039A"/>
    <w:rsid w:val="007C077A"/>
    <w:rsid w:val="007C73EC"/>
    <w:rsid w:val="007D1D49"/>
    <w:rsid w:val="007E67A9"/>
    <w:rsid w:val="007F155B"/>
    <w:rsid w:val="007F5B0F"/>
    <w:rsid w:val="00813717"/>
    <w:rsid w:val="00816170"/>
    <w:rsid w:val="0081736A"/>
    <w:rsid w:val="00823C6B"/>
    <w:rsid w:val="008267E0"/>
    <w:rsid w:val="00832C42"/>
    <w:rsid w:val="0083443D"/>
    <w:rsid w:val="008422FB"/>
    <w:rsid w:val="0084388B"/>
    <w:rsid w:val="00845940"/>
    <w:rsid w:val="0084638F"/>
    <w:rsid w:val="0084703A"/>
    <w:rsid w:val="0085242A"/>
    <w:rsid w:val="00854362"/>
    <w:rsid w:val="00855C05"/>
    <w:rsid w:val="008663CC"/>
    <w:rsid w:val="0088591A"/>
    <w:rsid w:val="00896159"/>
    <w:rsid w:val="008A2E6E"/>
    <w:rsid w:val="008A46D4"/>
    <w:rsid w:val="008A4BBF"/>
    <w:rsid w:val="008B25FF"/>
    <w:rsid w:val="008B2B1E"/>
    <w:rsid w:val="008B6B58"/>
    <w:rsid w:val="008C471D"/>
    <w:rsid w:val="008C7ADB"/>
    <w:rsid w:val="008D0415"/>
    <w:rsid w:val="008D199D"/>
    <w:rsid w:val="008D2875"/>
    <w:rsid w:val="008D5303"/>
    <w:rsid w:val="008D5646"/>
    <w:rsid w:val="008D6943"/>
    <w:rsid w:val="008E2CFA"/>
    <w:rsid w:val="008E5370"/>
    <w:rsid w:val="008F0866"/>
    <w:rsid w:val="008F189A"/>
    <w:rsid w:val="008F75B5"/>
    <w:rsid w:val="00904955"/>
    <w:rsid w:val="00910CA8"/>
    <w:rsid w:val="00913DF5"/>
    <w:rsid w:val="00915A68"/>
    <w:rsid w:val="00920D5A"/>
    <w:rsid w:val="00924FD2"/>
    <w:rsid w:val="009262A2"/>
    <w:rsid w:val="00931E7F"/>
    <w:rsid w:val="00932B5F"/>
    <w:rsid w:val="00934708"/>
    <w:rsid w:val="009370FB"/>
    <w:rsid w:val="00943ECD"/>
    <w:rsid w:val="009454C2"/>
    <w:rsid w:val="00950663"/>
    <w:rsid w:val="009554A4"/>
    <w:rsid w:val="0096033B"/>
    <w:rsid w:val="00960359"/>
    <w:rsid w:val="00964BAB"/>
    <w:rsid w:val="0096555D"/>
    <w:rsid w:val="00973BB9"/>
    <w:rsid w:val="00985A8E"/>
    <w:rsid w:val="009900C0"/>
    <w:rsid w:val="0099091D"/>
    <w:rsid w:val="00994726"/>
    <w:rsid w:val="00994F08"/>
    <w:rsid w:val="00995AC1"/>
    <w:rsid w:val="009A29D9"/>
    <w:rsid w:val="009A5C09"/>
    <w:rsid w:val="009A6583"/>
    <w:rsid w:val="009A7F15"/>
    <w:rsid w:val="009B2611"/>
    <w:rsid w:val="009B3807"/>
    <w:rsid w:val="009B4BD0"/>
    <w:rsid w:val="009C6B1A"/>
    <w:rsid w:val="009C6D67"/>
    <w:rsid w:val="009C7063"/>
    <w:rsid w:val="009D0B0F"/>
    <w:rsid w:val="009D75CF"/>
    <w:rsid w:val="009E1707"/>
    <w:rsid w:val="009E270F"/>
    <w:rsid w:val="009E6881"/>
    <w:rsid w:val="009F077A"/>
    <w:rsid w:val="009F778C"/>
    <w:rsid w:val="00A02996"/>
    <w:rsid w:val="00A037A7"/>
    <w:rsid w:val="00A03BA5"/>
    <w:rsid w:val="00A05A9A"/>
    <w:rsid w:val="00A10558"/>
    <w:rsid w:val="00A11E1E"/>
    <w:rsid w:val="00A12A72"/>
    <w:rsid w:val="00A2023C"/>
    <w:rsid w:val="00A209AE"/>
    <w:rsid w:val="00A26543"/>
    <w:rsid w:val="00A275A0"/>
    <w:rsid w:val="00A309F4"/>
    <w:rsid w:val="00A30C3F"/>
    <w:rsid w:val="00A3134D"/>
    <w:rsid w:val="00A32B55"/>
    <w:rsid w:val="00A3538E"/>
    <w:rsid w:val="00A3585A"/>
    <w:rsid w:val="00A36A93"/>
    <w:rsid w:val="00A413C4"/>
    <w:rsid w:val="00A51508"/>
    <w:rsid w:val="00A63901"/>
    <w:rsid w:val="00A643D0"/>
    <w:rsid w:val="00A646DC"/>
    <w:rsid w:val="00A64821"/>
    <w:rsid w:val="00A65FDD"/>
    <w:rsid w:val="00A66DD9"/>
    <w:rsid w:val="00A72484"/>
    <w:rsid w:val="00A72789"/>
    <w:rsid w:val="00A72986"/>
    <w:rsid w:val="00A74B1B"/>
    <w:rsid w:val="00A74C4F"/>
    <w:rsid w:val="00A769B4"/>
    <w:rsid w:val="00A7777C"/>
    <w:rsid w:val="00A81459"/>
    <w:rsid w:val="00A8314F"/>
    <w:rsid w:val="00A927B3"/>
    <w:rsid w:val="00A94E94"/>
    <w:rsid w:val="00A956B5"/>
    <w:rsid w:val="00AA15DD"/>
    <w:rsid w:val="00AA3412"/>
    <w:rsid w:val="00AA3E39"/>
    <w:rsid w:val="00AA4974"/>
    <w:rsid w:val="00AA49DF"/>
    <w:rsid w:val="00AA5596"/>
    <w:rsid w:val="00AA6DC5"/>
    <w:rsid w:val="00AA7B62"/>
    <w:rsid w:val="00AB1B24"/>
    <w:rsid w:val="00AB5C83"/>
    <w:rsid w:val="00AC32CB"/>
    <w:rsid w:val="00AC395C"/>
    <w:rsid w:val="00AC5C9E"/>
    <w:rsid w:val="00AD1C00"/>
    <w:rsid w:val="00AD739E"/>
    <w:rsid w:val="00AE3761"/>
    <w:rsid w:val="00AE5E83"/>
    <w:rsid w:val="00AE5F1C"/>
    <w:rsid w:val="00AF236A"/>
    <w:rsid w:val="00B04FBB"/>
    <w:rsid w:val="00B138C1"/>
    <w:rsid w:val="00B15A06"/>
    <w:rsid w:val="00B178DD"/>
    <w:rsid w:val="00B2009B"/>
    <w:rsid w:val="00B220F6"/>
    <w:rsid w:val="00B30666"/>
    <w:rsid w:val="00B32B93"/>
    <w:rsid w:val="00B35B90"/>
    <w:rsid w:val="00B36DD7"/>
    <w:rsid w:val="00B37291"/>
    <w:rsid w:val="00B40156"/>
    <w:rsid w:val="00B45EFD"/>
    <w:rsid w:val="00B47C46"/>
    <w:rsid w:val="00B52AAC"/>
    <w:rsid w:val="00B54680"/>
    <w:rsid w:val="00B54D11"/>
    <w:rsid w:val="00B57BAF"/>
    <w:rsid w:val="00B60871"/>
    <w:rsid w:val="00B64B1D"/>
    <w:rsid w:val="00B658DE"/>
    <w:rsid w:val="00B66CD8"/>
    <w:rsid w:val="00B71527"/>
    <w:rsid w:val="00B743C7"/>
    <w:rsid w:val="00B758F8"/>
    <w:rsid w:val="00B815B5"/>
    <w:rsid w:val="00B82FDB"/>
    <w:rsid w:val="00B835F7"/>
    <w:rsid w:val="00B86187"/>
    <w:rsid w:val="00B87DC9"/>
    <w:rsid w:val="00B9066A"/>
    <w:rsid w:val="00B92679"/>
    <w:rsid w:val="00B932A0"/>
    <w:rsid w:val="00B95E15"/>
    <w:rsid w:val="00B97044"/>
    <w:rsid w:val="00B977EC"/>
    <w:rsid w:val="00BA38BD"/>
    <w:rsid w:val="00BA482C"/>
    <w:rsid w:val="00BA6590"/>
    <w:rsid w:val="00BB29DA"/>
    <w:rsid w:val="00BB35C2"/>
    <w:rsid w:val="00BB72F4"/>
    <w:rsid w:val="00BC1DDB"/>
    <w:rsid w:val="00BC22E8"/>
    <w:rsid w:val="00BD1AA9"/>
    <w:rsid w:val="00BD2ABA"/>
    <w:rsid w:val="00BD3146"/>
    <w:rsid w:val="00BD5F51"/>
    <w:rsid w:val="00BD716A"/>
    <w:rsid w:val="00BE1AF9"/>
    <w:rsid w:val="00BE1D7B"/>
    <w:rsid w:val="00BE4366"/>
    <w:rsid w:val="00BE580C"/>
    <w:rsid w:val="00BE6ADC"/>
    <w:rsid w:val="00BE78C4"/>
    <w:rsid w:val="00BF1F3E"/>
    <w:rsid w:val="00C0077F"/>
    <w:rsid w:val="00C1065C"/>
    <w:rsid w:val="00C13BFC"/>
    <w:rsid w:val="00C14AB5"/>
    <w:rsid w:val="00C16468"/>
    <w:rsid w:val="00C24B41"/>
    <w:rsid w:val="00C25C9F"/>
    <w:rsid w:val="00C26C57"/>
    <w:rsid w:val="00C327B5"/>
    <w:rsid w:val="00C34274"/>
    <w:rsid w:val="00C34834"/>
    <w:rsid w:val="00C413D4"/>
    <w:rsid w:val="00C41434"/>
    <w:rsid w:val="00C4380F"/>
    <w:rsid w:val="00C47579"/>
    <w:rsid w:val="00C526FC"/>
    <w:rsid w:val="00C61E6B"/>
    <w:rsid w:val="00C6263C"/>
    <w:rsid w:val="00C62E33"/>
    <w:rsid w:val="00C66889"/>
    <w:rsid w:val="00C73053"/>
    <w:rsid w:val="00C77C47"/>
    <w:rsid w:val="00C80891"/>
    <w:rsid w:val="00C80C2A"/>
    <w:rsid w:val="00C82967"/>
    <w:rsid w:val="00C84227"/>
    <w:rsid w:val="00C94AF8"/>
    <w:rsid w:val="00C96919"/>
    <w:rsid w:val="00CA274A"/>
    <w:rsid w:val="00CA6A34"/>
    <w:rsid w:val="00CB1499"/>
    <w:rsid w:val="00CB263A"/>
    <w:rsid w:val="00CC236B"/>
    <w:rsid w:val="00CC7A29"/>
    <w:rsid w:val="00CD0861"/>
    <w:rsid w:val="00CD097E"/>
    <w:rsid w:val="00CD1F07"/>
    <w:rsid w:val="00CD6426"/>
    <w:rsid w:val="00CE29AD"/>
    <w:rsid w:val="00CE49FB"/>
    <w:rsid w:val="00CF1AA3"/>
    <w:rsid w:val="00CF74BB"/>
    <w:rsid w:val="00D000EE"/>
    <w:rsid w:val="00D00705"/>
    <w:rsid w:val="00D02B09"/>
    <w:rsid w:val="00D03820"/>
    <w:rsid w:val="00D069B7"/>
    <w:rsid w:val="00D07B75"/>
    <w:rsid w:val="00D1572B"/>
    <w:rsid w:val="00D16FCD"/>
    <w:rsid w:val="00D22702"/>
    <w:rsid w:val="00D23EF5"/>
    <w:rsid w:val="00D24924"/>
    <w:rsid w:val="00D265D0"/>
    <w:rsid w:val="00D26C53"/>
    <w:rsid w:val="00D27794"/>
    <w:rsid w:val="00D3086C"/>
    <w:rsid w:val="00D3411B"/>
    <w:rsid w:val="00D36F30"/>
    <w:rsid w:val="00D42341"/>
    <w:rsid w:val="00D46C68"/>
    <w:rsid w:val="00D47FC6"/>
    <w:rsid w:val="00D50BD5"/>
    <w:rsid w:val="00D510A7"/>
    <w:rsid w:val="00D53E8C"/>
    <w:rsid w:val="00D6346F"/>
    <w:rsid w:val="00D652E7"/>
    <w:rsid w:val="00D66AC3"/>
    <w:rsid w:val="00D71C11"/>
    <w:rsid w:val="00D72E62"/>
    <w:rsid w:val="00D75355"/>
    <w:rsid w:val="00D75B20"/>
    <w:rsid w:val="00D82D20"/>
    <w:rsid w:val="00D84B9B"/>
    <w:rsid w:val="00D855F8"/>
    <w:rsid w:val="00D86E57"/>
    <w:rsid w:val="00D870F0"/>
    <w:rsid w:val="00D93DD9"/>
    <w:rsid w:val="00D95C19"/>
    <w:rsid w:val="00D95EFB"/>
    <w:rsid w:val="00D965D8"/>
    <w:rsid w:val="00D96D40"/>
    <w:rsid w:val="00DA04E9"/>
    <w:rsid w:val="00DA4939"/>
    <w:rsid w:val="00DA4CEC"/>
    <w:rsid w:val="00DA5B35"/>
    <w:rsid w:val="00DA60A5"/>
    <w:rsid w:val="00DB26ED"/>
    <w:rsid w:val="00DB40F7"/>
    <w:rsid w:val="00DB4D88"/>
    <w:rsid w:val="00DB5744"/>
    <w:rsid w:val="00DB7C8A"/>
    <w:rsid w:val="00DC60CE"/>
    <w:rsid w:val="00DC60FE"/>
    <w:rsid w:val="00DC6E4A"/>
    <w:rsid w:val="00DC788C"/>
    <w:rsid w:val="00DD06C4"/>
    <w:rsid w:val="00DD1214"/>
    <w:rsid w:val="00DD2533"/>
    <w:rsid w:val="00DE119B"/>
    <w:rsid w:val="00DE51B0"/>
    <w:rsid w:val="00DE6745"/>
    <w:rsid w:val="00DF3567"/>
    <w:rsid w:val="00E03BEA"/>
    <w:rsid w:val="00E1798F"/>
    <w:rsid w:val="00E2117B"/>
    <w:rsid w:val="00E21318"/>
    <w:rsid w:val="00E23F9A"/>
    <w:rsid w:val="00E25250"/>
    <w:rsid w:val="00E256E8"/>
    <w:rsid w:val="00E26456"/>
    <w:rsid w:val="00E33CB4"/>
    <w:rsid w:val="00E359C2"/>
    <w:rsid w:val="00E36874"/>
    <w:rsid w:val="00E41B5F"/>
    <w:rsid w:val="00E50062"/>
    <w:rsid w:val="00E50230"/>
    <w:rsid w:val="00E53CF8"/>
    <w:rsid w:val="00E5658C"/>
    <w:rsid w:val="00E60984"/>
    <w:rsid w:val="00E60FF8"/>
    <w:rsid w:val="00E61F67"/>
    <w:rsid w:val="00E65BF8"/>
    <w:rsid w:val="00E65E98"/>
    <w:rsid w:val="00E65F7E"/>
    <w:rsid w:val="00E907C9"/>
    <w:rsid w:val="00EA27EE"/>
    <w:rsid w:val="00EA72AC"/>
    <w:rsid w:val="00EB56C9"/>
    <w:rsid w:val="00EC47C7"/>
    <w:rsid w:val="00EC7C1F"/>
    <w:rsid w:val="00ED04BD"/>
    <w:rsid w:val="00ED096C"/>
    <w:rsid w:val="00ED3877"/>
    <w:rsid w:val="00ED397C"/>
    <w:rsid w:val="00EE1C4D"/>
    <w:rsid w:val="00EE23CF"/>
    <w:rsid w:val="00EE73B6"/>
    <w:rsid w:val="00EF0190"/>
    <w:rsid w:val="00EF076A"/>
    <w:rsid w:val="00EF2042"/>
    <w:rsid w:val="00EF3E67"/>
    <w:rsid w:val="00EF6319"/>
    <w:rsid w:val="00EF63E7"/>
    <w:rsid w:val="00F0602A"/>
    <w:rsid w:val="00F06FFB"/>
    <w:rsid w:val="00F161D7"/>
    <w:rsid w:val="00F16758"/>
    <w:rsid w:val="00F245D4"/>
    <w:rsid w:val="00F31538"/>
    <w:rsid w:val="00F376BE"/>
    <w:rsid w:val="00F517E6"/>
    <w:rsid w:val="00F54375"/>
    <w:rsid w:val="00F55447"/>
    <w:rsid w:val="00F60302"/>
    <w:rsid w:val="00F60AD1"/>
    <w:rsid w:val="00F6325B"/>
    <w:rsid w:val="00F65931"/>
    <w:rsid w:val="00F66E16"/>
    <w:rsid w:val="00F67BF9"/>
    <w:rsid w:val="00F7206E"/>
    <w:rsid w:val="00F73E2B"/>
    <w:rsid w:val="00F74FB6"/>
    <w:rsid w:val="00F75EB2"/>
    <w:rsid w:val="00F76B6B"/>
    <w:rsid w:val="00F774C8"/>
    <w:rsid w:val="00F87825"/>
    <w:rsid w:val="00F90770"/>
    <w:rsid w:val="00F92026"/>
    <w:rsid w:val="00F922B3"/>
    <w:rsid w:val="00F922CF"/>
    <w:rsid w:val="00F934FF"/>
    <w:rsid w:val="00F940CD"/>
    <w:rsid w:val="00F9486A"/>
    <w:rsid w:val="00FA0F17"/>
    <w:rsid w:val="00FA243C"/>
    <w:rsid w:val="00FA372F"/>
    <w:rsid w:val="00FA441C"/>
    <w:rsid w:val="00FB04F6"/>
    <w:rsid w:val="00FB1654"/>
    <w:rsid w:val="00FB223C"/>
    <w:rsid w:val="00FB2B3C"/>
    <w:rsid w:val="00FB6354"/>
    <w:rsid w:val="00FD0F2D"/>
    <w:rsid w:val="00FD1203"/>
    <w:rsid w:val="00FD3420"/>
    <w:rsid w:val="00FD3CF5"/>
    <w:rsid w:val="00FD66A4"/>
    <w:rsid w:val="00FE14D2"/>
    <w:rsid w:val="00FE668B"/>
    <w:rsid w:val="00FF2363"/>
    <w:rsid w:val="00FF3467"/>
    <w:rsid w:val="00FF5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76DFD"/>
  <w15:chartTrackingRefBased/>
  <w15:docId w15:val="{D6C17D50-2B86-4642-9094-C99B239BE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10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10DA"/>
  </w:style>
  <w:style w:type="paragraph" w:styleId="Footer">
    <w:name w:val="footer"/>
    <w:basedOn w:val="Normal"/>
    <w:link w:val="FooterChar"/>
    <w:uiPriority w:val="99"/>
    <w:unhideWhenUsed/>
    <w:rsid w:val="004C10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10DA"/>
  </w:style>
  <w:style w:type="paragraph" w:styleId="ListParagraph">
    <w:name w:val="List Paragraph"/>
    <w:basedOn w:val="Normal"/>
    <w:uiPriority w:val="34"/>
    <w:qFormat/>
    <w:rsid w:val="000E0DD2"/>
    <w:pPr>
      <w:ind w:left="720"/>
      <w:contextualSpacing/>
    </w:pPr>
  </w:style>
  <w:style w:type="character" w:styleId="Hyperlink">
    <w:name w:val="Hyperlink"/>
    <w:basedOn w:val="DefaultParagraphFont"/>
    <w:uiPriority w:val="99"/>
    <w:unhideWhenUsed/>
    <w:rsid w:val="00477094"/>
    <w:rPr>
      <w:color w:val="0563C1" w:themeColor="hyperlink"/>
      <w:u w:val="single"/>
    </w:rPr>
  </w:style>
  <w:style w:type="character" w:styleId="UnresolvedMention">
    <w:name w:val="Unresolved Mention"/>
    <w:basedOn w:val="DefaultParagraphFont"/>
    <w:uiPriority w:val="99"/>
    <w:semiHidden/>
    <w:unhideWhenUsed/>
    <w:rsid w:val="00477094"/>
    <w:rPr>
      <w:color w:val="605E5C"/>
      <w:shd w:val="clear" w:color="auto" w:fill="E1DFDD"/>
    </w:rPr>
  </w:style>
  <w:style w:type="character" w:styleId="FollowedHyperlink">
    <w:name w:val="FollowedHyperlink"/>
    <w:basedOn w:val="DefaultParagraphFont"/>
    <w:uiPriority w:val="99"/>
    <w:semiHidden/>
    <w:unhideWhenUsed/>
    <w:rsid w:val="003E5A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5.jpeg"/><Relationship Id="rId39" Type="http://schemas.openxmlformats.org/officeDocument/2006/relationships/image" Target="media/image26.jpeg"/><Relationship Id="rId21" Type="http://schemas.openxmlformats.org/officeDocument/2006/relationships/image" Target="media/image10.jpeg"/><Relationship Id="rId34" Type="http://schemas.openxmlformats.org/officeDocument/2006/relationships/image" Target="media/image22.png"/><Relationship Id="rId42" Type="http://schemas.openxmlformats.org/officeDocument/2006/relationships/image" Target="cid:C34A5140-74C4-428D-935A-3AF3B37DB82E" TargetMode="External"/><Relationship Id="rId47" Type="http://schemas.openxmlformats.org/officeDocument/2006/relationships/image" Target="media/image31.png"/><Relationship Id="rId50" Type="http://schemas.openxmlformats.org/officeDocument/2006/relationships/image" Target="media/image32.png"/><Relationship Id="rId55" Type="http://schemas.openxmlformats.org/officeDocument/2006/relationships/image" Target="media/image36.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7.svg"/><Relationship Id="rId11" Type="http://schemas.openxmlformats.org/officeDocument/2006/relationships/image" Target="media/image1.jpeg"/><Relationship Id="rId24" Type="http://schemas.openxmlformats.org/officeDocument/2006/relationships/image" Target="media/image13.jpeg"/><Relationship Id="rId32" Type="http://schemas.openxmlformats.org/officeDocument/2006/relationships/image" Target="media/image20.jpeg"/><Relationship Id="rId37" Type="http://schemas.openxmlformats.org/officeDocument/2006/relationships/image" Target="media/image24.jpeg"/><Relationship Id="rId40" Type="http://schemas.openxmlformats.org/officeDocument/2006/relationships/image" Target="cid:0116E4EC-09F7-4BF3-B4A9-C834D074D6C1" TargetMode="External"/><Relationship Id="rId45" Type="http://schemas.openxmlformats.org/officeDocument/2006/relationships/hyperlink" Target="https://app.senecalearning.com/classroom/course/1e30b767-1284-4788-b136-0579c8147162/section/4a33b266-18f4-4bea-87e7-36e129a3ec56/session" TargetMode="External"/><Relationship Id="rId53" Type="http://schemas.openxmlformats.org/officeDocument/2006/relationships/image" Target="media/image35.jpeg"/><Relationship Id="rId58" Type="http://schemas.openxmlformats.org/officeDocument/2006/relationships/footer" Target="footer1.xml"/><Relationship Id="rId5" Type="http://schemas.openxmlformats.org/officeDocument/2006/relationships/numbering" Target="numbering.xml"/><Relationship Id="rId19" Type="http://schemas.openxmlformats.org/officeDocument/2006/relationships/hyperlink" Target="https://app.senecalearning.com/classroom/course/1e30b767-1284-4788-b136-0579c8147162/section/17b3cbaf-7fd4-4d96-943e-b159db144013/sess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jpeg"/><Relationship Id="rId27" Type="http://schemas.openxmlformats.org/officeDocument/2006/relationships/hyperlink" Target="https://members.gcsepod.com/shared/podcasts/title/11799/72899" TargetMode="External"/><Relationship Id="rId30" Type="http://schemas.openxmlformats.org/officeDocument/2006/relationships/image" Target="media/image18.png"/><Relationship Id="rId35" Type="http://schemas.openxmlformats.org/officeDocument/2006/relationships/hyperlink" Target="https://members.gcsepod.com/shared/podcasts/title/11798/72896" TargetMode="External"/><Relationship Id="rId43" Type="http://schemas.openxmlformats.org/officeDocument/2006/relationships/image" Target="media/image28.jpeg"/><Relationship Id="rId48" Type="http://schemas.openxmlformats.org/officeDocument/2006/relationships/hyperlink" Target="https://www.youtube.com/watch?v=nAyfoyfLsnQ" TargetMode="External"/><Relationship Id="rId56" Type="http://schemas.openxmlformats.org/officeDocument/2006/relationships/image" Target="media/image37.jpeg"/><Relationship Id="rId8" Type="http://schemas.openxmlformats.org/officeDocument/2006/relationships/webSettings" Target="webSettings.xml"/><Relationship Id="rId51" Type="http://schemas.openxmlformats.org/officeDocument/2006/relationships/image" Target="media/image33.pn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4.jpeg"/><Relationship Id="rId33" Type="http://schemas.openxmlformats.org/officeDocument/2006/relationships/image" Target="media/image21.png"/><Relationship Id="rId38" Type="http://schemas.openxmlformats.org/officeDocument/2006/relationships/image" Target="media/image25.png"/><Relationship Id="rId46" Type="http://schemas.openxmlformats.org/officeDocument/2006/relationships/image" Target="media/image30.png"/><Relationship Id="rId59" Type="http://schemas.openxmlformats.org/officeDocument/2006/relationships/fontTable" Target="fontTable.xml"/><Relationship Id="rId20" Type="http://schemas.openxmlformats.org/officeDocument/2006/relationships/image" Target="media/image9.jpeg"/><Relationship Id="rId41" Type="http://schemas.openxmlformats.org/officeDocument/2006/relationships/image" Target="media/image27.jpeg"/><Relationship Id="rId54" Type="http://schemas.openxmlformats.org/officeDocument/2006/relationships/hyperlink" Target="http://www.pbs.org/black-culture/explore/civil-rights-movement-birmingham-campaign/"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6.png"/><Relationship Id="rId36" Type="http://schemas.openxmlformats.org/officeDocument/2006/relationships/image" Target="media/image23.png"/><Relationship Id="rId49" Type="http://schemas.openxmlformats.org/officeDocument/2006/relationships/hyperlink" Target="https://www.youtube.com/watch?v=nAyfoyfLsnQ" TargetMode="External"/><Relationship Id="rId57" Type="http://schemas.openxmlformats.org/officeDocument/2006/relationships/hyperlink" Target="https://members.gcsepod.com/shared/podcasts/title/11799/72902" TargetMode="External"/><Relationship Id="rId10" Type="http://schemas.openxmlformats.org/officeDocument/2006/relationships/endnotes" Target="endnotes.xml"/><Relationship Id="rId31" Type="http://schemas.openxmlformats.org/officeDocument/2006/relationships/image" Target="media/image19.svg"/><Relationship Id="rId44" Type="http://schemas.openxmlformats.org/officeDocument/2006/relationships/image" Target="media/image29.png"/><Relationship Id="rId52" Type="http://schemas.openxmlformats.org/officeDocument/2006/relationships/image" Target="media/image34.jpe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280FA4-426B-4D87-99DF-5D7BE491D673}">
  <ds:schemaRefs>
    <ds:schemaRef ds:uri="http://schemas.microsoft.com/sharepoint/v3/contenttype/forms"/>
  </ds:schemaRefs>
</ds:datastoreItem>
</file>

<file path=customXml/itemProps2.xml><?xml version="1.0" encoding="utf-8"?>
<ds:datastoreItem xmlns:ds="http://schemas.openxmlformats.org/officeDocument/2006/customXml" ds:itemID="{737B0BDD-231E-4291-9761-DE5BB5A1A805}"/>
</file>

<file path=customXml/itemProps3.xml><?xml version="1.0" encoding="utf-8"?>
<ds:datastoreItem xmlns:ds="http://schemas.openxmlformats.org/officeDocument/2006/customXml" ds:itemID="{04E25F9F-988C-400B-BD0D-97CA80839D3F}">
  <ds:schemaRefs>
    <ds:schemaRef ds:uri="http://schemas.openxmlformats.org/officeDocument/2006/bibliography"/>
  </ds:schemaRefs>
</ds:datastoreItem>
</file>

<file path=customXml/itemProps4.xml><?xml version="1.0" encoding="utf-8"?>
<ds:datastoreItem xmlns:ds="http://schemas.openxmlformats.org/officeDocument/2006/customXml" ds:itemID="{017A4AD2-ABB9-4EC2-AA18-AC77A5BB779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2644</Words>
  <Characters>15076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King</dc:creator>
  <cp:keywords/>
  <dc:description/>
  <cp:lastModifiedBy>Jamie King</cp:lastModifiedBy>
  <cp:revision>3</cp:revision>
  <dcterms:created xsi:type="dcterms:W3CDTF">2020-08-24T10:29:00Z</dcterms:created>
  <dcterms:modified xsi:type="dcterms:W3CDTF">2020-09-04T14:05:00Z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