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631"/>
        <w:tblW w:w="11745" w:type="dxa"/>
        <w:tblLook w:val="04A0" w:firstRow="1" w:lastRow="0" w:firstColumn="1" w:lastColumn="0" w:noHBand="0" w:noVBand="1"/>
      </w:tblPr>
      <w:tblGrid>
        <w:gridCol w:w="1809"/>
        <w:gridCol w:w="1447"/>
        <w:gridCol w:w="1701"/>
        <w:gridCol w:w="1842"/>
        <w:gridCol w:w="2694"/>
        <w:gridCol w:w="2252"/>
      </w:tblGrid>
      <w:tr w:rsidR="007870D7" w:rsidRPr="000251B7" w14:paraId="38CFD849" w14:textId="77777777" w:rsidTr="006E2F5E">
        <w:trPr>
          <w:trHeight w:val="839"/>
        </w:trPr>
        <w:tc>
          <w:tcPr>
            <w:tcW w:w="1809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43612930" w14:textId="52C6A6C7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Stew</w:t>
            </w:r>
            <w:r w:rsidRPr="4B21DD03">
              <w:rPr>
                <w:rFonts w:ascii="Calibri" w:eastAsia="Calibri" w:hAnsi="Calibri" w:cs="Times New Roman"/>
              </w:rPr>
              <w:t>ards Academy</w:t>
            </w:r>
          </w:p>
          <w:p w14:paraId="0175E305" w14:textId="4DD3032F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0251B7">
              <w:rPr>
                <w:rFonts w:ascii="Calibri" w:eastAsia="Calibri" w:hAnsi="Calibri" w:cs="Times New Roman"/>
                <w:b/>
              </w:rPr>
              <w:t>Subject Map</w:t>
            </w:r>
          </w:p>
          <w:p w14:paraId="2292DC5C" w14:textId="60723B61" w:rsidR="00FD7911" w:rsidRPr="001158CC" w:rsidRDefault="00FD7911" w:rsidP="00FD7911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1158CC">
              <w:rPr>
                <w:rFonts w:ascii="Calibri" w:eastAsia="Calibri" w:hAnsi="Calibri" w:cs="Times New Roman"/>
                <w:b/>
                <w:sz w:val="18"/>
                <w:szCs w:val="18"/>
              </w:rPr>
              <w:t>DESIGN &amp; TECHNOLOGY</w:t>
            </w:r>
          </w:p>
        </w:tc>
        <w:tc>
          <w:tcPr>
            <w:tcW w:w="1447" w:type="dxa"/>
            <w:tcBorders>
              <w:top w:val="single" w:sz="4" w:space="0" w:color="auto"/>
            </w:tcBorders>
            <w:shd w:val="clear" w:color="auto" w:fill="C6D9F1"/>
            <w:vAlign w:val="center"/>
          </w:tcPr>
          <w:p w14:paraId="771C68F8" w14:textId="5C67C258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3A4998">
              <w:rPr>
                <w:rFonts w:ascii="Calibri" w:eastAsia="Calibri" w:hAnsi="Calibri" w:cs="Times New Roman"/>
                <w:b/>
                <w:sz w:val="24"/>
                <w:szCs w:val="24"/>
              </w:rPr>
              <w:t>Year 7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C6D9F1"/>
            <w:vAlign w:val="center"/>
          </w:tcPr>
          <w:p w14:paraId="17F3FC9A" w14:textId="3785C3EA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3A4998">
              <w:rPr>
                <w:rFonts w:ascii="Calibri" w:eastAsia="Calibri" w:hAnsi="Calibri" w:cs="Times New Roman"/>
                <w:b/>
                <w:sz w:val="24"/>
                <w:szCs w:val="24"/>
              </w:rPr>
              <w:t>Year 8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C6D9F1"/>
            <w:vAlign w:val="center"/>
          </w:tcPr>
          <w:p w14:paraId="062E5D9D" w14:textId="13216D0E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3A4998">
              <w:rPr>
                <w:rFonts w:ascii="Calibri" w:eastAsia="Calibri" w:hAnsi="Calibri" w:cs="Times New Roman"/>
                <w:b/>
                <w:sz w:val="24"/>
                <w:szCs w:val="24"/>
              </w:rPr>
              <w:t>Year 9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C6D9F1"/>
            <w:vAlign w:val="center"/>
          </w:tcPr>
          <w:p w14:paraId="3BCA1652" w14:textId="31E11F70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3A4998">
              <w:rPr>
                <w:rFonts w:ascii="Calibri" w:eastAsia="Calibri" w:hAnsi="Calibri" w:cs="Times New Roman"/>
                <w:b/>
                <w:sz w:val="24"/>
                <w:szCs w:val="24"/>
              </w:rPr>
              <w:t>Year 10</w:t>
            </w:r>
          </w:p>
        </w:tc>
        <w:tc>
          <w:tcPr>
            <w:tcW w:w="2252" w:type="dxa"/>
            <w:tcBorders>
              <w:top w:val="single" w:sz="4" w:space="0" w:color="auto"/>
            </w:tcBorders>
            <w:shd w:val="clear" w:color="auto" w:fill="C6D9F1"/>
            <w:vAlign w:val="center"/>
          </w:tcPr>
          <w:p w14:paraId="52C709CD" w14:textId="5941E177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3A4998">
              <w:rPr>
                <w:rFonts w:ascii="Calibri" w:eastAsia="Calibri" w:hAnsi="Calibri" w:cs="Times New Roman"/>
                <w:b/>
                <w:sz w:val="24"/>
                <w:szCs w:val="24"/>
              </w:rPr>
              <w:t>Year 11</w:t>
            </w:r>
          </w:p>
        </w:tc>
      </w:tr>
      <w:tr w:rsidR="007870D7" w:rsidRPr="000251B7" w14:paraId="6E3A4F1E" w14:textId="77777777" w:rsidTr="006E2F5E">
        <w:trPr>
          <w:trHeight w:val="967"/>
        </w:trPr>
        <w:tc>
          <w:tcPr>
            <w:tcW w:w="1809" w:type="dxa"/>
            <w:shd w:val="clear" w:color="auto" w:fill="C6D9F1"/>
            <w:vAlign w:val="center"/>
          </w:tcPr>
          <w:p w14:paraId="18A9480E" w14:textId="3E2D6DFF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0251B7">
              <w:rPr>
                <w:rFonts w:ascii="Calibri" w:eastAsia="Calibri" w:hAnsi="Calibri" w:cs="Times New Roman"/>
                <w:b/>
                <w:sz w:val="24"/>
                <w:szCs w:val="24"/>
              </w:rPr>
              <w:t>Unit 1</w:t>
            </w:r>
          </w:p>
        </w:tc>
        <w:tc>
          <w:tcPr>
            <w:tcW w:w="1447" w:type="dxa"/>
          </w:tcPr>
          <w:p w14:paraId="559EAAF2" w14:textId="396429D4" w:rsidR="00FD7911" w:rsidRPr="0085561B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>Textiles</w:t>
            </w:r>
          </w:p>
          <w:p w14:paraId="313E0B44" w14:textId="2C8D64F8" w:rsidR="00FD7911" w:rsidRPr="0085561B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 w:rsidRPr="71B14045">
              <w:rPr>
                <w:rFonts w:eastAsia="Tw Cen MT"/>
                <w:sz w:val="20"/>
                <w:szCs w:val="20"/>
                <w:u w:val="single"/>
              </w:rPr>
              <w:t>African Textile Cushion</w:t>
            </w:r>
          </w:p>
        </w:tc>
        <w:tc>
          <w:tcPr>
            <w:tcW w:w="1701" w:type="dxa"/>
          </w:tcPr>
          <w:p w14:paraId="08975DF4" w14:textId="77777777" w:rsidR="00FD7911" w:rsidRPr="003A4998" w:rsidRDefault="00FD7911" w:rsidP="00FD7911">
            <w:pPr>
              <w:rPr>
                <w:rFonts w:eastAsia="Tw Cen MT" w:cstheme="minorHAnsi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 xml:space="preserve">Textiles </w:t>
            </w:r>
          </w:p>
          <w:p w14:paraId="344302CD" w14:textId="21704338" w:rsidR="00FD7911" w:rsidRPr="0085561B" w:rsidRDefault="00C60660" w:rsidP="71B14045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>
              <w:rPr>
                <w:rFonts w:eastAsia="Tw Cen MT"/>
                <w:sz w:val="20"/>
                <w:szCs w:val="20"/>
                <w:u w:val="single"/>
              </w:rPr>
              <w:t>Drawstring bag</w:t>
            </w:r>
          </w:p>
        </w:tc>
        <w:tc>
          <w:tcPr>
            <w:tcW w:w="1842" w:type="dxa"/>
          </w:tcPr>
          <w:p w14:paraId="720065CE" w14:textId="77777777" w:rsidR="00FD7911" w:rsidRDefault="00FD7911" w:rsidP="00FD7911">
            <w:pPr>
              <w:rPr>
                <w:rFonts w:eastAsia="Tw Cen MT" w:cstheme="minorHAnsi"/>
                <w:sz w:val="20"/>
                <w:szCs w:val="20"/>
                <w:u w:val="single"/>
              </w:rPr>
            </w:pPr>
            <w:r>
              <w:rPr>
                <w:rFonts w:eastAsia="Tw Cen MT" w:cstheme="minorHAnsi"/>
                <w:sz w:val="20"/>
                <w:szCs w:val="20"/>
                <w:u w:val="single"/>
              </w:rPr>
              <w:t xml:space="preserve">Textiles </w:t>
            </w:r>
          </w:p>
          <w:p w14:paraId="09CF36D0" w14:textId="65CA6ACE" w:rsidR="00FD7911" w:rsidRPr="00A42EE4" w:rsidRDefault="00FD7911" w:rsidP="00FD7911">
            <w:pPr>
              <w:rPr>
                <w:rFonts w:eastAsia="Tw Cen MT"/>
                <w:color w:val="00B050"/>
                <w:sz w:val="20"/>
                <w:szCs w:val="20"/>
                <w:u w:val="single"/>
              </w:rPr>
            </w:pPr>
            <w:r w:rsidRPr="71B14045">
              <w:rPr>
                <w:rFonts w:eastAsia="Tw Cen MT"/>
                <w:sz w:val="20"/>
                <w:szCs w:val="20"/>
                <w:u w:val="single"/>
              </w:rPr>
              <w:t xml:space="preserve">Denim Upcycling </w:t>
            </w:r>
          </w:p>
        </w:tc>
        <w:tc>
          <w:tcPr>
            <w:tcW w:w="2694" w:type="dxa"/>
          </w:tcPr>
          <w:p w14:paraId="0CF950B5" w14:textId="26675F2F" w:rsidR="00785A4A" w:rsidRDefault="00A52295" w:rsidP="00FD7911">
            <w:pPr>
              <w:rPr>
                <w:rFonts w:eastAsia="Tw Cen MT" w:cstheme="minorHAnsi"/>
                <w:sz w:val="20"/>
                <w:szCs w:val="20"/>
                <w:u w:val="single"/>
              </w:rPr>
            </w:pPr>
            <w:r>
              <w:rPr>
                <w:rFonts w:eastAsia="Tw Cen MT" w:cstheme="minorHAnsi"/>
                <w:sz w:val="20"/>
                <w:szCs w:val="20"/>
                <w:u w:val="single"/>
              </w:rPr>
              <w:t xml:space="preserve">Introduction to the course </w:t>
            </w:r>
            <w:r w:rsidR="009E3563">
              <w:rPr>
                <w:rFonts w:eastAsia="Tw Cen MT" w:cstheme="minorHAnsi"/>
                <w:sz w:val="20"/>
                <w:szCs w:val="20"/>
                <w:u w:val="single"/>
              </w:rPr>
              <w:t xml:space="preserve">– Component 1 </w:t>
            </w:r>
          </w:p>
          <w:p w14:paraId="6A08CE18" w14:textId="77777777" w:rsidR="00A52295" w:rsidRPr="00A52295" w:rsidRDefault="00A52295" w:rsidP="00FD7911">
            <w:pPr>
              <w:rPr>
                <w:rFonts w:eastAsia="Tw Cen MT" w:cstheme="minorHAnsi"/>
                <w:sz w:val="20"/>
                <w:szCs w:val="20"/>
              </w:rPr>
            </w:pPr>
            <w:r w:rsidRPr="00A52295">
              <w:rPr>
                <w:rFonts w:eastAsia="Tw Cen MT" w:cstheme="minorHAnsi"/>
                <w:sz w:val="20"/>
                <w:szCs w:val="20"/>
              </w:rPr>
              <w:t>Key skills in subject area</w:t>
            </w:r>
          </w:p>
          <w:p w14:paraId="6D766FD9" w14:textId="3B47864E" w:rsidR="00A52295" w:rsidRPr="00785A4A" w:rsidRDefault="00A52295" w:rsidP="00FD7911">
            <w:pPr>
              <w:rPr>
                <w:rFonts w:eastAsia="Tw Cen MT" w:cstheme="minorHAnsi"/>
                <w:sz w:val="20"/>
                <w:szCs w:val="20"/>
                <w:u w:val="single"/>
              </w:rPr>
            </w:pPr>
          </w:p>
        </w:tc>
        <w:tc>
          <w:tcPr>
            <w:tcW w:w="2252" w:type="dxa"/>
          </w:tcPr>
          <w:p w14:paraId="71D54FBC" w14:textId="77777777" w:rsidR="00754304" w:rsidRDefault="00A52295" w:rsidP="00FD7911">
            <w:pPr>
              <w:rPr>
                <w:rFonts w:eastAsia="Calibri" w:cstheme="minorHAnsi"/>
                <w:bCs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bCs/>
                <w:sz w:val="20"/>
                <w:szCs w:val="20"/>
                <w:u w:val="single"/>
              </w:rPr>
              <w:t>Sustained project</w:t>
            </w:r>
          </w:p>
          <w:p w14:paraId="73ADD110" w14:textId="182A0650" w:rsidR="009E3563" w:rsidRPr="00754304" w:rsidRDefault="009E3563" w:rsidP="00FD7911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Final pieces</w:t>
            </w:r>
          </w:p>
        </w:tc>
      </w:tr>
      <w:tr w:rsidR="007870D7" w:rsidRPr="000251B7" w14:paraId="0D78ED04" w14:textId="77777777" w:rsidTr="006E2F5E">
        <w:trPr>
          <w:trHeight w:val="827"/>
        </w:trPr>
        <w:tc>
          <w:tcPr>
            <w:tcW w:w="1809" w:type="dxa"/>
            <w:shd w:val="clear" w:color="auto" w:fill="C6D9F1"/>
            <w:vAlign w:val="center"/>
          </w:tcPr>
          <w:p w14:paraId="4DFA18ED" w14:textId="2BAE9CB9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0251B7">
              <w:rPr>
                <w:rFonts w:ascii="Calibri" w:eastAsia="Calibri" w:hAnsi="Calibri" w:cs="Times New Roman"/>
                <w:b/>
                <w:sz w:val="24"/>
                <w:szCs w:val="24"/>
              </w:rPr>
              <w:t>Unit 2</w:t>
            </w:r>
          </w:p>
        </w:tc>
        <w:tc>
          <w:tcPr>
            <w:tcW w:w="1447" w:type="dxa"/>
          </w:tcPr>
          <w:p w14:paraId="65CE214B" w14:textId="7426A361" w:rsidR="71B14045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>Workshop</w:t>
            </w:r>
          </w:p>
          <w:p w14:paraId="732533E6" w14:textId="5C046C28" w:rsidR="71B14045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 w:rsidRPr="71B14045">
              <w:rPr>
                <w:rFonts w:eastAsia="Tw Cen MT"/>
                <w:sz w:val="20"/>
                <w:szCs w:val="20"/>
                <w:u w:val="single"/>
              </w:rPr>
              <w:t>Wooden Phone Holder</w:t>
            </w:r>
          </w:p>
          <w:p w14:paraId="0E9B0CA6" w14:textId="3752EA9C" w:rsidR="00FD7911" w:rsidRPr="0085561B" w:rsidRDefault="00FD7911" w:rsidP="00FD7911">
            <w:pPr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01E7C7" w14:textId="24515B38" w:rsidR="00FD7911" w:rsidRDefault="71B14045" w:rsidP="00FD7911">
            <w:pPr>
              <w:rPr>
                <w:rFonts w:eastAsia="Tw Cen MT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>Workshop</w:t>
            </w:r>
          </w:p>
          <w:p w14:paraId="0D4801EB" w14:textId="654966C0" w:rsidR="71B14045" w:rsidRDefault="00E27424" w:rsidP="71B14045">
            <w:pPr>
              <w:rPr>
                <w:rFonts w:eastAsia="Tw Cen MT"/>
                <w:sz w:val="20"/>
                <w:szCs w:val="20"/>
              </w:rPr>
            </w:pPr>
            <w:r>
              <w:rPr>
                <w:rFonts w:eastAsia="Tw Cen MT"/>
                <w:sz w:val="20"/>
                <w:szCs w:val="20"/>
                <w:u w:val="single"/>
              </w:rPr>
              <w:t>Bottle top lamp project</w:t>
            </w:r>
          </w:p>
          <w:p w14:paraId="6D40F9E5" w14:textId="2CFDF08C" w:rsidR="00FD7911" w:rsidRPr="0085561B" w:rsidRDefault="00FD7911" w:rsidP="00FD7911">
            <w:pPr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87BD886" w14:textId="77777777" w:rsidR="00C60660" w:rsidRDefault="00C60660" w:rsidP="00C60660">
            <w:pPr>
              <w:rPr>
                <w:rFonts w:eastAsia="Tw Cen MT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>Designing</w:t>
            </w:r>
          </w:p>
          <w:p w14:paraId="2FFFB9CC" w14:textId="3883B8A8" w:rsidR="00FD7911" w:rsidRPr="00E4588B" w:rsidRDefault="00C60660" w:rsidP="00E4588B">
            <w:pPr>
              <w:rPr>
                <w:rFonts w:eastAsia="Tw Cen MT" w:cstheme="minorHAnsi"/>
                <w:sz w:val="20"/>
                <w:szCs w:val="20"/>
                <w:u w:val="single"/>
              </w:rPr>
            </w:pPr>
            <w:r w:rsidRPr="00E4588B">
              <w:rPr>
                <w:rFonts w:eastAsia="Tw Cen MT" w:cstheme="minorHAnsi"/>
                <w:sz w:val="20"/>
                <w:szCs w:val="20"/>
                <w:u w:val="single"/>
              </w:rPr>
              <w:t>Drawing Skills</w:t>
            </w:r>
          </w:p>
          <w:p w14:paraId="70BFABDE" w14:textId="7B5A9AD5" w:rsidR="00E4588B" w:rsidRPr="00777B2D" w:rsidRDefault="00E4588B" w:rsidP="00C60660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>
              <w:rPr>
                <w:rFonts w:eastAsia="Tw Cen MT" w:cstheme="minorHAnsi"/>
                <w:sz w:val="20"/>
                <w:szCs w:val="20"/>
                <w:u w:val="single"/>
              </w:rPr>
              <w:t>Embroidery</w:t>
            </w:r>
          </w:p>
        </w:tc>
        <w:tc>
          <w:tcPr>
            <w:tcW w:w="2694" w:type="dxa"/>
          </w:tcPr>
          <w:p w14:paraId="2A689D13" w14:textId="77777777" w:rsidR="00FD7911" w:rsidRDefault="00A52295" w:rsidP="00FD7911">
            <w:pPr>
              <w:rPr>
                <w:rFonts w:eastAsia="Tw Cen MT" w:cstheme="minorHAnsi"/>
                <w:sz w:val="20"/>
                <w:szCs w:val="20"/>
                <w:u w:val="single"/>
              </w:rPr>
            </w:pPr>
            <w:r>
              <w:rPr>
                <w:rFonts w:eastAsia="Tw Cen MT" w:cstheme="minorHAnsi"/>
                <w:sz w:val="20"/>
                <w:szCs w:val="20"/>
                <w:u w:val="single"/>
              </w:rPr>
              <w:t>Annotations and sources</w:t>
            </w:r>
          </w:p>
          <w:p w14:paraId="04315039" w14:textId="0F5FE0EF" w:rsidR="00A52295" w:rsidRPr="00962D5F" w:rsidRDefault="00A52295" w:rsidP="00FD7911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A52295">
              <w:rPr>
                <w:rFonts w:cstheme="minorHAnsi"/>
                <w:sz w:val="20"/>
                <w:szCs w:val="20"/>
              </w:rPr>
              <w:t>Exhibition/trip opportunity</w:t>
            </w:r>
          </w:p>
        </w:tc>
        <w:tc>
          <w:tcPr>
            <w:tcW w:w="2252" w:type="dxa"/>
          </w:tcPr>
          <w:p w14:paraId="1971E59B" w14:textId="77777777" w:rsidR="00FD7911" w:rsidRDefault="00A52295" w:rsidP="00754304">
            <w:pPr>
              <w:rPr>
                <w:rFonts w:eastAsia="Calibri" w:cstheme="minorHAnsi"/>
                <w:bCs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bCs/>
                <w:sz w:val="20"/>
                <w:szCs w:val="20"/>
                <w:u w:val="single"/>
              </w:rPr>
              <w:t>Sustained project</w:t>
            </w:r>
          </w:p>
          <w:p w14:paraId="2A90BB94" w14:textId="19DC736E" w:rsidR="009E3563" w:rsidRPr="00182ED3" w:rsidRDefault="009E3563" w:rsidP="0075430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Final pieces</w:t>
            </w:r>
          </w:p>
        </w:tc>
      </w:tr>
      <w:tr w:rsidR="007870D7" w:rsidRPr="000251B7" w14:paraId="68409E55" w14:textId="77777777" w:rsidTr="006E2F5E">
        <w:trPr>
          <w:trHeight w:val="942"/>
        </w:trPr>
        <w:tc>
          <w:tcPr>
            <w:tcW w:w="1809" w:type="dxa"/>
            <w:shd w:val="clear" w:color="auto" w:fill="C6D9F1"/>
            <w:vAlign w:val="center"/>
          </w:tcPr>
          <w:p w14:paraId="73297A88" w14:textId="010214EF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0251B7">
              <w:rPr>
                <w:rFonts w:ascii="Calibri" w:eastAsia="Calibri" w:hAnsi="Calibri" w:cs="Times New Roman"/>
                <w:b/>
                <w:sz w:val="24"/>
                <w:szCs w:val="24"/>
              </w:rPr>
              <w:t>Unit 3</w:t>
            </w:r>
          </w:p>
        </w:tc>
        <w:tc>
          <w:tcPr>
            <w:tcW w:w="1447" w:type="dxa"/>
          </w:tcPr>
          <w:p w14:paraId="4F7599D5" w14:textId="77777777" w:rsidR="00FD7911" w:rsidRPr="003A4998" w:rsidRDefault="00FD7911" w:rsidP="00FD7911">
            <w:pPr>
              <w:rPr>
                <w:rFonts w:eastAsia="Tw Cen MT" w:cstheme="minorHAnsi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 xml:space="preserve">Food </w:t>
            </w:r>
          </w:p>
          <w:p w14:paraId="194EA992" w14:textId="11386244" w:rsidR="00FD7911" w:rsidRPr="0085561B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 w:rsidRPr="71B14045">
              <w:rPr>
                <w:rFonts w:eastAsia="Tw Cen MT"/>
                <w:sz w:val="20"/>
                <w:szCs w:val="20"/>
                <w:u w:val="single"/>
              </w:rPr>
              <w:t>Nutrients and basic recipes</w:t>
            </w:r>
          </w:p>
        </w:tc>
        <w:tc>
          <w:tcPr>
            <w:tcW w:w="1701" w:type="dxa"/>
          </w:tcPr>
          <w:p w14:paraId="3DB5C50F" w14:textId="03C15773" w:rsidR="71B14045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>Food</w:t>
            </w:r>
          </w:p>
          <w:p w14:paraId="79CC0ABF" w14:textId="75949F1E" w:rsidR="00FD7911" w:rsidRPr="00334F4A" w:rsidRDefault="71B14045" w:rsidP="00FD7911">
            <w:pPr>
              <w:rPr>
                <w:rFonts w:eastAsia="Tw Cen MT"/>
                <w:sz w:val="20"/>
                <w:szCs w:val="20"/>
                <w:u w:val="single"/>
              </w:rPr>
            </w:pPr>
            <w:r w:rsidRPr="71B14045">
              <w:rPr>
                <w:rFonts w:eastAsia="Tw Cen MT"/>
                <w:sz w:val="20"/>
                <w:szCs w:val="20"/>
                <w:u w:val="single"/>
              </w:rPr>
              <w:t xml:space="preserve">Macro and </w:t>
            </w:r>
            <w:proofErr w:type="gramStart"/>
            <w:r w:rsidRPr="71B14045">
              <w:rPr>
                <w:rFonts w:eastAsia="Tw Cen MT"/>
                <w:sz w:val="20"/>
                <w:szCs w:val="20"/>
                <w:u w:val="single"/>
              </w:rPr>
              <w:t>micro nutrients</w:t>
            </w:r>
            <w:proofErr w:type="gramEnd"/>
          </w:p>
        </w:tc>
        <w:tc>
          <w:tcPr>
            <w:tcW w:w="1842" w:type="dxa"/>
          </w:tcPr>
          <w:p w14:paraId="4E5AF42F" w14:textId="7139CC3F" w:rsidR="00FD7911" w:rsidRPr="00121095" w:rsidRDefault="71B14045" w:rsidP="71B14045">
            <w:pPr>
              <w:spacing w:line="259" w:lineRule="auto"/>
              <w:rPr>
                <w:rFonts w:eastAsia="Calibri"/>
                <w:sz w:val="20"/>
                <w:szCs w:val="20"/>
              </w:rPr>
            </w:pPr>
            <w:r w:rsidRPr="71B14045">
              <w:rPr>
                <w:rFonts w:eastAsia="Calibri"/>
                <w:sz w:val="20"/>
                <w:szCs w:val="20"/>
              </w:rPr>
              <w:t>Food</w:t>
            </w:r>
          </w:p>
          <w:p w14:paraId="23C530E2" w14:textId="5B6EF4BF" w:rsidR="00FD7911" w:rsidRPr="00121095" w:rsidRDefault="71B14045" w:rsidP="71B14045">
            <w:pPr>
              <w:spacing w:line="259" w:lineRule="auto"/>
              <w:rPr>
                <w:rFonts w:eastAsia="Calibri"/>
                <w:sz w:val="20"/>
                <w:szCs w:val="20"/>
                <w:u w:val="single"/>
              </w:rPr>
            </w:pPr>
            <w:r w:rsidRPr="71B14045">
              <w:rPr>
                <w:rFonts w:eastAsia="Calibri"/>
                <w:sz w:val="20"/>
                <w:szCs w:val="20"/>
                <w:u w:val="single"/>
              </w:rPr>
              <w:t>Knife skills, sauces, fresh ingredients</w:t>
            </w:r>
          </w:p>
        </w:tc>
        <w:tc>
          <w:tcPr>
            <w:tcW w:w="2694" w:type="dxa"/>
          </w:tcPr>
          <w:p w14:paraId="19E4FBDC" w14:textId="77777777" w:rsidR="00FD7911" w:rsidRPr="00A52295" w:rsidRDefault="00A52295" w:rsidP="00785A4A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 w:rsidRPr="00A52295">
              <w:rPr>
                <w:rFonts w:eastAsia="Calibri" w:cstheme="minorHAnsi"/>
                <w:sz w:val="20"/>
                <w:szCs w:val="20"/>
                <w:u w:val="single"/>
              </w:rPr>
              <w:t>Mini project</w:t>
            </w:r>
          </w:p>
          <w:p w14:paraId="245346A4" w14:textId="77777777" w:rsidR="00A52295" w:rsidRDefault="00A52295" w:rsidP="00785A4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Laser-cut lamp – 3D Design</w:t>
            </w:r>
          </w:p>
          <w:p w14:paraId="5EF10C5E" w14:textId="06E3DB85" w:rsidR="00A52295" w:rsidRPr="0085561B" w:rsidRDefault="00A52295" w:rsidP="00785A4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Environment project – Fashion/textiles</w:t>
            </w:r>
          </w:p>
        </w:tc>
        <w:tc>
          <w:tcPr>
            <w:tcW w:w="2252" w:type="dxa"/>
          </w:tcPr>
          <w:p w14:paraId="6816AD81" w14:textId="294F7A82" w:rsidR="00182ED3" w:rsidRDefault="009E3563" w:rsidP="00182ED3">
            <w:pPr>
              <w:rPr>
                <w:rFonts w:eastAsia="Calibri" w:cstheme="minorHAnsi"/>
                <w:bCs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bCs/>
                <w:sz w:val="20"/>
                <w:szCs w:val="20"/>
                <w:u w:val="single"/>
              </w:rPr>
              <w:t>AQA Exam themes released – Component 2</w:t>
            </w:r>
          </w:p>
          <w:p w14:paraId="607449D0" w14:textId="3565E9F9" w:rsidR="00FD7911" w:rsidRPr="00B24F71" w:rsidRDefault="009E3563" w:rsidP="00182ED3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Pupils choose and begin preparatory work </w:t>
            </w:r>
          </w:p>
        </w:tc>
      </w:tr>
      <w:tr w:rsidR="007870D7" w:rsidRPr="000251B7" w14:paraId="19B77FEE" w14:textId="77777777" w:rsidTr="006E2F5E">
        <w:trPr>
          <w:trHeight w:val="853"/>
        </w:trPr>
        <w:tc>
          <w:tcPr>
            <w:tcW w:w="1809" w:type="dxa"/>
            <w:shd w:val="clear" w:color="auto" w:fill="C6D9F1"/>
            <w:vAlign w:val="center"/>
          </w:tcPr>
          <w:p w14:paraId="120700B1" w14:textId="2F738078" w:rsidR="00FD7911" w:rsidRPr="000251B7" w:rsidRDefault="00FD7911" w:rsidP="00FD7911">
            <w:pPr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0251B7">
              <w:rPr>
                <w:rFonts w:ascii="Calibri" w:eastAsia="Calibri" w:hAnsi="Calibri" w:cs="Times New Roman"/>
                <w:b/>
                <w:sz w:val="24"/>
                <w:szCs w:val="24"/>
              </w:rPr>
              <w:t>Unit 4</w:t>
            </w:r>
          </w:p>
        </w:tc>
        <w:tc>
          <w:tcPr>
            <w:tcW w:w="1447" w:type="dxa"/>
          </w:tcPr>
          <w:p w14:paraId="093FE2A8" w14:textId="49C52824" w:rsidR="00FD7911" w:rsidRPr="0085561B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</w:rPr>
            </w:pPr>
            <w:r w:rsidRPr="71B14045">
              <w:rPr>
                <w:rFonts w:eastAsia="Tw Cen MT"/>
                <w:sz w:val="20"/>
                <w:szCs w:val="20"/>
              </w:rPr>
              <w:t>CAD/CAM</w:t>
            </w:r>
          </w:p>
          <w:p w14:paraId="31B249AA" w14:textId="362869C8" w:rsidR="00FD7911" w:rsidRPr="0085561B" w:rsidRDefault="71B14045" w:rsidP="71B14045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 w:rsidRPr="71B14045">
              <w:rPr>
                <w:rFonts w:eastAsia="Tw Cen MT"/>
                <w:sz w:val="20"/>
                <w:szCs w:val="20"/>
                <w:u w:val="single"/>
              </w:rPr>
              <w:t>Keyring</w:t>
            </w:r>
          </w:p>
        </w:tc>
        <w:tc>
          <w:tcPr>
            <w:tcW w:w="1701" w:type="dxa"/>
          </w:tcPr>
          <w:p w14:paraId="304CBA23" w14:textId="2703619A" w:rsidR="71B14045" w:rsidRDefault="00C60660" w:rsidP="71B14045">
            <w:pPr>
              <w:spacing w:line="259" w:lineRule="auto"/>
              <w:rPr>
                <w:rFonts w:eastAsia="Tw Cen MT"/>
                <w:sz w:val="20"/>
                <w:szCs w:val="20"/>
              </w:rPr>
            </w:pPr>
            <w:r>
              <w:rPr>
                <w:rFonts w:eastAsia="Tw Cen MT"/>
                <w:sz w:val="20"/>
                <w:szCs w:val="20"/>
              </w:rPr>
              <w:t>CAD/CAM</w:t>
            </w:r>
          </w:p>
          <w:p w14:paraId="1FC0BD8D" w14:textId="5CEA8743" w:rsidR="00FD7911" w:rsidRPr="00B24F71" w:rsidRDefault="00C60660" w:rsidP="00B24F71">
            <w:pPr>
              <w:spacing w:line="259" w:lineRule="auto"/>
              <w:rPr>
                <w:rFonts w:eastAsia="Tw Cen MT"/>
                <w:sz w:val="20"/>
                <w:szCs w:val="20"/>
                <w:u w:val="single"/>
              </w:rPr>
            </w:pPr>
            <w:r>
              <w:rPr>
                <w:rFonts w:eastAsia="Tw Cen MT"/>
                <w:sz w:val="20"/>
                <w:szCs w:val="20"/>
                <w:u w:val="single"/>
              </w:rPr>
              <w:t>MDF box</w:t>
            </w:r>
          </w:p>
        </w:tc>
        <w:tc>
          <w:tcPr>
            <w:tcW w:w="1842" w:type="dxa"/>
          </w:tcPr>
          <w:p w14:paraId="42B701BC" w14:textId="3945F562" w:rsidR="00FD7911" w:rsidRPr="0085561B" w:rsidRDefault="71B14045" w:rsidP="71B14045">
            <w:pPr>
              <w:spacing w:line="259" w:lineRule="auto"/>
              <w:rPr>
                <w:rFonts w:eastAsia="Calibri"/>
                <w:sz w:val="20"/>
                <w:szCs w:val="20"/>
              </w:rPr>
            </w:pPr>
            <w:r w:rsidRPr="71B14045">
              <w:rPr>
                <w:rFonts w:eastAsia="Calibri"/>
                <w:sz w:val="20"/>
                <w:szCs w:val="20"/>
              </w:rPr>
              <w:t>Mechanisms</w:t>
            </w:r>
          </w:p>
          <w:p w14:paraId="403485F1" w14:textId="1EC7D9AD" w:rsidR="00FD7911" w:rsidRPr="0085561B" w:rsidRDefault="71B14045" w:rsidP="71B14045">
            <w:pPr>
              <w:spacing w:line="259" w:lineRule="auto"/>
              <w:rPr>
                <w:rFonts w:eastAsia="Calibri"/>
                <w:sz w:val="20"/>
                <w:szCs w:val="20"/>
                <w:u w:val="single"/>
              </w:rPr>
            </w:pPr>
            <w:r w:rsidRPr="71B14045">
              <w:rPr>
                <w:rFonts w:eastAsia="Calibri"/>
                <w:sz w:val="20"/>
                <w:szCs w:val="20"/>
                <w:u w:val="single"/>
              </w:rPr>
              <w:t>Automata</w:t>
            </w:r>
          </w:p>
        </w:tc>
        <w:tc>
          <w:tcPr>
            <w:tcW w:w="2694" w:type="dxa"/>
          </w:tcPr>
          <w:p w14:paraId="509D0ADD" w14:textId="77777777" w:rsidR="00A52295" w:rsidRPr="00A52295" w:rsidRDefault="00A52295" w:rsidP="00A52295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 w:rsidRPr="00A52295">
              <w:rPr>
                <w:rFonts w:eastAsia="Calibri" w:cstheme="minorHAnsi"/>
                <w:sz w:val="20"/>
                <w:szCs w:val="20"/>
                <w:u w:val="single"/>
              </w:rPr>
              <w:t>Mini project</w:t>
            </w:r>
          </w:p>
          <w:p w14:paraId="33B69F4C" w14:textId="77777777" w:rsidR="00A52295" w:rsidRDefault="00A52295" w:rsidP="00A52295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Laser-cut lamp – 3D Design</w:t>
            </w:r>
          </w:p>
          <w:p w14:paraId="3A033F79" w14:textId="27CA76C6" w:rsidR="00A52295" w:rsidRPr="0085561B" w:rsidRDefault="00A52295" w:rsidP="00A52295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Environment project – Fashion/textiles</w:t>
            </w:r>
          </w:p>
        </w:tc>
        <w:tc>
          <w:tcPr>
            <w:tcW w:w="2252" w:type="dxa"/>
          </w:tcPr>
          <w:p w14:paraId="29AF5D04" w14:textId="3BF5A8BC" w:rsidR="00182ED3" w:rsidRDefault="009E3563" w:rsidP="00182ED3">
            <w:pPr>
              <w:rPr>
                <w:rFonts w:eastAsia="Calibri" w:cstheme="minorHAnsi"/>
                <w:bCs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bCs/>
                <w:sz w:val="20"/>
                <w:szCs w:val="20"/>
                <w:u w:val="single"/>
              </w:rPr>
              <w:t>AQA Exam prep</w:t>
            </w:r>
          </w:p>
          <w:p w14:paraId="6BFE66B8" w14:textId="6A0F6610" w:rsidR="009E3563" w:rsidRPr="0085561B" w:rsidRDefault="009E3563" w:rsidP="00182ED3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Research, experimentation, designing and modelling</w:t>
            </w:r>
          </w:p>
        </w:tc>
      </w:tr>
      <w:tr w:rsidR="006E2F5E" w:rsidRPr="000251B7" w14:paraId="74B74788" w14:textId="77777777" w:rsidTr="006E2F5E">
        <w:trPr>
          <w:trHeight w:val="976"/>
        </w:trPr>
        <w:tc>
          <w:tcPr>
            <w:tcW w:w="1809" w:type="dxa"/>
            <w:shd w:val="clear" w:color="auto" w:fill="C6D9F1"/>
            <w:vAlign w:val="center"/>
          </w:tcPr>
          <w:p w14:paraId="2FB39445" w14:textId="252F9CF4" w:rsidR="009E3563" w:rsidRPr="000251B7" w:rsidRDefault="009E3563" w:rsidP="009E3563">
            <w:pPr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0251B7">
              <w:rPr>
                <w:rFonts w:ascii="Calibri" w:eastAsia="Calibri" w:hAnsi="Calibri" w:cs="Times New Roman"/>
                <w:b/>
                <w:sz w:val="24"/>
                <w:szCs w:val="24"/>
              </w:rPr>
              <w:t>Unit 5</w:t>
            </w:r>
          </w:p>
        </w:tc>
        <w:tc>
          <w:tcPr>
            <w:tcW w:w="4990" w:type="dxa"/>
            <w:gridSpan w:val="3"/>
            <w:vMerge w:val="restart"/>
            <w:shd w:val="clear" w:color="auto" w:fill="FFFF00"/>
          </w:tcPr>
          <w:p w14:paraId="5A23149A" w14:textId="49AC6744" w:rsidR="009E3563" w:rsidRPr="0085561B" w:rsidRDefault="009E3563" w:rsidP="009E3563">
            <w:pPr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F44A9E9" w14:textId="27D587E2" w:rsidR="009E3563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sz w:val="20"/>
                <w:szCs w:val="20"/>
                <w:u w:val="single"/>
              </w:rPr>
              <w:t xml:space="preserve">Sustained project – </w:t>
            </w:r>
          </w:p>
          <w:p w14:paraId="4FB26B2D" w14:textId="394F131E" w:rsidR="009E3563" w:rsidRPr="00A52295" w:rsidRDefault="009E3563" w:rsidP="009E3563">
            <w:pPr>
              <w:rPr>
                <w:rFonts w:eastAsia="Calibri" w:cstheme="minorHAnsi"/>
                <w:sz w:val="20"/>
                <w:szCs w:val="20"/>
              </w:rPr>
            </w:pPr>
            <w:r w:rsidRPr="00A52295">
              <w:rPr>
                <w:rFonts w:eastAsia="Calibri" w:cstheme="minorHAnsi"/>
                <w:sz w:val="20"/>
                <w:szCs w:val="20"/>
              </w:rPr>
              <w:t>Table – 3D Design</w:t>
            </w:r>
          </w:p>
          <w:p w14:paraId="0EDA2FD7" w14:textId="0600D6B1" w:rsidR="009E3563" w:rsidRPr="00064B7A" w:rsidRDefault="009E3563" w:rsidP="009E3563">
            <w:pPr>
              <w:rPr>
                <w:rFonts w:eastAsia="Calibri" w:cstheme="minorHAnsi"/>
                <w:sz w:val="20"/>
                <w:szCs w:val="20"/>
              </w:rPr>
            </w:pPr>
            <w:r w:rsidRPr="00A52295">
              <w:rPr>
                <w:rFonts w:eastAsia="Calibri" w:cstheme="minorHAnsi"/>
                <w:sz w:val="20"/>
                <w:szCs w:val="20"/>
              </w:rPr>
              <w:t>Around the world – Fashion/Textiles</w:t>
            </w:r>
          </w:p>
        </w:tc>
        <w:tc>
          <w:tcPr>
            <w:tcW w:w="2252" w:type="dxa"/>
          </w:tcPr>
          <w:p w14:paraId="383D530A" w14:textId="3F30F08C" w:rsidR="009E3563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sz w:val="20"/>
                <w:szCs w:val="20"/>
                <w:u w:val="single"/>
              </w:rPr>
              <w:t>Prep work finalised –</w:t>
            </w:r>
          </w:p>
          <w:p w14:paraId="75B00917" w14:textId="77777777" w:rsidR="009E3563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</w:p>
          <w:p w14:paraId="636A010D" w14:textId="2800F860" w:rsidR="009E3563" w:rsidRPr="00182ED3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sz w:val="20"/>
                <w:szCs w:val="20"/>
                <w:u w:val="single"/>
              </w:rPr>
              <w:t>Final 10 – hour exam</w:t>
            </w:r>
            <w:r w:rsidRPr="00182ED3">
              <w:rPr>
                <w:rFonts w:eastAsia="Calibri" w:cstheme="minorHAnsi"/>
                <w:sz w:val="20"/>
                <w:szCs w:val="20"/>
                <w:u w:val="single"/>
              </w:rPr>
              <w:t xml:space="preserve"> </w:t>
            </w:r>
          </w:p>
        </w:tc>
      </w:tr>
      <w:tr w:rsidR="006E2F5E" w:rsidRPr="000251B7" w14:paraId="2414BD46" w14:textId="77777777" w:rsidTr="006E2F5E">
        <w:trPr>
          <w:trHeight w:val="682"/>
        </w:trPr>
        <w:tc>
          <w:tcPr>
            <w:tcW w:w="1809" w:type="dxa"/>
            <w:shd w:val="clear" w:color="auto" w:fill="C6D9F1"/>
            <w:vAlign w:val="center"/>
          </w:tcPr>
          <w:p w14:paraId="36401741" w14:textId="7B2D2D2B" w:rsidR="009E3563" w:rsidRPr="000251B7" w:rsidRDefault="009E3563" w:rsidP="009E3563">
            <w:pPr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Unit 6</w:t>
            </w:r>
          </w:p>
        </w:tc>
        <w:tc>
          <w:tcPr>
            <w:tcW w:w="4990" w:type="dxa"/>
            <w:gridSpan w:val="3"/>
            <w:vMerge/>
            <w:shd w:val="clear" w:color="auto" w:fill="FFFF00"/>
          </w:tcPr>
          <w:p w14:paraId="4D7384A4" w14:textId="40674B35" w:rsidR="009E3563" w:rsidRPr="0085561B" w:rsidRDefault="009E3563" w:rsidP="009E3563">
            <w:pPr>
              <w:rPr>
                <w:rFonts w:eastAsia="Calibri"/>
                <w:sz w:val="20"/>
                <w:szCs w:val="20"/>
                <w:u w:val="single"/>
              </w:rPr>
            </w:pPr>
          </w:p>
        </w:tc>
        <w:tc>
          <w:tcPr>
            <w:tcW w:w="2694" w:type="dxa"/>
          </w:tcPr>
          <w:p w14:paraId="026484C7" w14:textId="77777777" w:rsidR="009E3563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>
              <w:rPr>
                <w:rFonts w:eastAsia="Calibri" w:cstheme="minorHAnsi"/>
                <w:sz w:val="20"/>
                <w:szCs w:val="20"/>
                <w:u w:val="single"/>
              </w:rPr>
              <w:t>Sustained project</w:t>
            </w:r>
          </w:p>
          <w:p w14:paraId="65467BA4" w14:textId="77777777" w:rsidR="009E3563" w:rsidRPr="00A52295" w:rsidRDefault="009E3563" w:rsidP="009E3563">
            <w:pPr>
              <w:rPr>
                <w:rFonts w:eastAsia="Calibri" w:cstheme="minorHAnsi"/>
                <w:sz w:val="20"/>
                <w:szCs w:val="20"/>
              </w:rPr>
            </w:pPr>
            <w:r w:rsidRPr="00A52295">
              <w:rPr>
                <w:rFonts w:eastAsia="Calibri" w:cstheme="minorHAnsi"/>
                <w:sz w:val="20"/>
                <w:szCs w:val="20"/>
              </w:rPr>
              <w:t>Table – 3D Design</w:t>
            </w:r>
          </w:p>
          <w:p w14:paraId="63B45A4C" w14:textId="0A1A95C6" w:rsidR="009E3563" w:rsidRPr="009E3563" w:rsidRDefault="009E3563" w:rsidP="009E3563">
            <w:pPr>
              <w:rPr>
                <w:rFonts w:eastAsia="Calibri" w:cstheme="minorHAnsi"/>
                <w:sz w:val="20"/>
                <w:szCs w:val="20"/>
              </w:rPr>
            </w:pPr>
            <w:r w:rsidRPr="00A52295">
              <w:rPr>
                <w:rFonts w:eastAsia="Calibri" w:cstheme="minorHAnsi"/>
                <w:sz w:val="20"/>
                <w:szCs w:val="20"/>
              </w:rPr>
              <w:t>Around the world – Fashion/Textiles</w:t>
            </w:r>
          </w:p>
        </w:tc>
        <w:tc>
          <w:tcPr>
            <w:tcW w:w="2252" w:type="dxa"/>
            <w:shd w:val="clear" w:color="auto" w:fill="FFFF00"/>
          </w:tcPr>
          <w:p w14:paraId="18F903D5" w14:textId="1921E67A" w:rsidR="009E3563" w:rsidRPr="00D922CC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</w:p>
        </w:tc>
      </w:tr>
      <w:tr w:rsidR="006E2F5E" w:rsidRPr="000251B7" w14:paraId="55CDD165" w14:textId="77777777" w:rsidTr="006E2F5E">
        <w:trPr>
          <w:trHeight w:val="871"/>
        </w:trPr>
        <w:tc>
          <w:tcPr>
            <w:tcW w:w="1809" w:type="dxa"/>
            <w:shd w:val="clear" w:color="auto" w:fill="C6D9F1"/>
            <w:vAlign w:val="center"/>
          </w:tcPr>
          <w:p w14:paraId="3EE8A0A7" w14:textId="2D9B6699" w:rsidR="009E3563" w:rsidRDefault="009E3563" w:rsidP="007870D7">
            <w:pPr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3"/>
            <w:shd w:val="clear" w:color="auto" w:fill="auto"/>
          </w:tcPr>
          <w:p w14:paraId="17BAA5FE" w14:textId="79A1E03E" w:rsidR="009E3563" w:rsidRPr="00025F47" w:rsidRDefault="009E3563" w:rsidP="009E3563">
            <w:pPr>
              <w:rPr>
                <w:rFonts w:eastAsia="Calibri"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 xml:space="preserve">Pupils study 3 of these four units over a year, changing termly. </w:t>
            </w:r>
          </w:p>
        </w:tc>
        <w:tc>
          <w:tcPr>
            <w:tcW w:w="2694" w:type="dxa"/>
          </w:tcPr>
          <w:p w14:paraId="6E7EAE27" w14:textId="330E408E" w:rsidR="009E3563" w:rsidRPr="0085561B" w:rsidRDefault="009E3563" w:rsidP="009E3563">
            <w:pPr>
              <w:spacing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Possible courses – AQA: 3D Product Design or Fashion Design.</w:t>
            </w:r>
          </w:p>
        </w:tc>
        <w:tc>
          <w:tcPr>
            <w:tcW w:w="2252" w:type="dxa"/>
          </w:tcPr>
          <w:p w14:paraId="14060D1B" w14:textId="77777777" w:rsidR="009E3563" w:rsidRDefault="009E3563" w:rsidP="009E3563">
            <w:pPr>
              <w:rPr>
                <w:rFonts w:eastAsia="Tw Cen MT" w:cstheme="minorHAnsi"/>
                <w:sz w:val="20"/>
                <w:szCs w:val="20"/>
              </w:rPr>
            </w:pPr>
            <w:r>
              <w:rPr>
                <w:rFonts w:eastAsia="Tw Cen MT" w:cstheme="minorHAnsi"/>
                <w:sz w:val="20"/>
                <w:szCs w:val="20"/>
              </w:rPr>
              <w:t xml:space="preserve">100% Coursework </w:t>
            </w:r>
          </w:p>
          <w:p w14:paraId="698DC09F" w14:textId="77777777" w:rsidR="009E3563" w:rsidRDefault="009E3563" w:rsidP="009E3563">
            <w:pPr>
              <w:rPr>
                <w:rFonts w:eastAsia="Tw Cen MT" w:cstheme="minorHAnsi"/>
                <w:sz w:val="20"/>
                <w:szCs w:val="20"/>
              </w:rPr>
            </w:pPr>
            <w:r>
              <w:rPr>
                <w:rFonts w:eastAsia="Tw Cen MT" w:cstheme="minorHAnsi"/>
                <w:sz w:val="20"/>
                <w:szCs w:val="20"/>
              </w:rPr>
              <w:t>60% - Component 1</w:t>
            </w:r>
          </w:p>
          <w:p w14:paraId="0CEC06CE" w14:textId="7A50FB7D" w:rsidR="009E3563" w:rsidRPr="00A52295" w:rsidRDefault="009E3563" w:rsidP="009E3563">
            <w:pPr>
              <w:rPr>
                <w:rFonts w:eastAsia="Tw Cen MT" w:cstheme="minorHAnsi"/>
                <w:sz w:val="20"/>
                <w:szCs w:val="20"/>
              </w:rPr>
            </w:pPr>
            <w:r>
              <w:rPr>
                <w:rFonts w:eastAsia="Tw Cen MT" w:cstheme="minorHAnsi"/>
                <w:sz w:val="20"/>
                <w:szCs w:val="20"/>
              </w:rPr>
              <w:t>40% - Component 2</w:t>
            </w:r>
          </w:p>
        </w:tc>
      </w:tr>
    </w:tbl>
    <w:p w14:paraId="2DEDE601" w14:textId="26C48EFC" w:rsidR="000E05B4" w:rsidRDefault="008E2DF3" w:rsidP="00A42E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D6C68C" wp14:editId="5DAE15DD">
                <wp:simplePos x="0" y="0"/>
                <wp:positionH relativeFrom="margin">
                  <wp:align>right</wp:align>
                </wp:positionH>
                <wp:positionV relativeFrom="paragraph">
                  <wp:posOffset>4878705</wp:posOffset>
                </wp:positionV>
                <wp:extent cx="3400425" cy="1404620"/>
                <wp:effectExtent l="0" t="0" r="2857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22BB5" w14:textId="3DEB347F" w:rsidR="00854805" w:rsidRDefault="006E2F5E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>Development at KS4</w:t>
                            </w:r>
                          </w:p>
                          <w:p w14:paraId="520C30ED" w14:textId="6F56E94E" w:rsidR="006E2F5E" w:rsidRDefault="006E2F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Textiles: GCSE coursework – pleating, gathering, layering, construction, garment manufacturing, dying, beading</w:t>
                            </w:r>
                          </w:p>
                          <w:p w14:paraId="065964E4" w14:textId="7FE4AA14" w:rsidR="006E2F5E" w:rsidRDefault="008E2DF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3D Design</w:t>
                            </w:r>
                            <w:r w:rsidR="006E2F5E">
                              <w:rPr>
                                <w:sz w:val="24"/>
                                <w:szCs w:val="24"/>
                              </w:rPr>
                              <w:t>: Mixed materials, 3D Printing, interior designing, intricate 2D Design,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designing, research, sources, annotations.</w:t>
                            </w:r>
                          </w:p>
                          <w:p w14:paraId="087861D2" w14:textId="7E5E3A04" w:rsidR="008E2DF3" w:rsidRDefault="008E2DF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Food: Hospitality and Catering course – pastry skills, jointing, deboning, filleting, segmenting, garnishes, emulsification, caramelization, theoretical knowledge.</w:t>
                            </w:r>
                          </w:p>
                          <w:p w14:paraId="61B16BE4" w14:textId="2EABFB1F" w:rsidR="008E2DF3" w:rsidRPr="006E2F5E" w:rsidRDefault="008E2DF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Construction: Tiling, plumbing, electrics, painting,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brick-laying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>, planning, invoicing, theoretical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6C6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55pt;margin-top:384.15pt;width:267.75pt;height:110.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7wDwIAACAEAAAOAAAAZHJzL2Uyb0RvYy54bWysU9tu2zAMfR+wfxD0vtjJnK414hRdugwD&#10;ugvQ7gNoWY6FyaImKbGzrx+lpGnQDX0YpgdBFKmjw0NycT32mu2k8wpNxaeTnDNpBDbKbCr+/WH9&#10;5pIzH8A0oNHIiu+l59fL168Wgy3lDDvUjXSMQIwvB1vxLgRbZpkXnezBT9BKQ84WXQ+BTLfJGgcD&#10;ofc6m+X5RTaga6xDIb2n29uDky8TfttKEb62rZeB6YoTt5B2l/Y67tlyAeXGge2UONKAf2DRgzL0&#10;6QnqFgKwrVN/QPVKOPTYhonAPsO2VUKmHCibaf4sm/sOrEy5kDjenmTy/w9WfNnd22+OhfE9jlTA&#10;lIS3dyh+eGZw1YHZyBvncOgkNPTxNEqWDdaXx6dRal/6CFIPn7GhIsM2YAIaW9dHVShPRuhUgP1J&#10;dDkGJujybZHnxWzOmSDftMiLi1kqSwbl43PrfPgosWfxUHFHVU3wsLvzIdKB8jEk/uZRq2attE6G&#10;29Qr7dgOqAPWaaUMnoVpw4aKX82JyMsQeVp/g+hVoFbWqq/45SkIyqjbB9OkRgug9OFMlLU5Chm1&#10;O6gYxnqkwChojc2eJHV4aFkaMTp06H5xNlC7Vtz/3IKTnOlPhspyNS2K2N/JKObvSEPmzj31uQeM&#10;IKiKB84Ox1VIM5FStzdUvrVKwj4xOXKlNkx6H0cm9vm5naKeBnv5GwAA//8DAFBLAwQUAAYACAAA&#10;ACEActzzmd4AAAAIAQAADwAAAGRycy9kb3ducmV2LnhtbEyPwU7DMBBE70j8g7VI3KgDlUsasqkQ&#10;Vc+UgoS4OfY2jhrbIXbTlK/HnMpxNKOZN+Vqsh0baQitdwj3swwYOeV16xqEj/fNXQ4sROm07Lwj&#10;hDMFWFXXV6UstD+5Nxp3sWGpxIVCIpgY+4LzoAxZGWa+J5e8vR+sjEkODdeDPKVy2/GHLFtwK1uX&#10;Fozs6cWQOuyOFiGst9+92m/rg9Hnn9f1KNTn5gvx9mZ6fgIWaYqXMPzhJ3SoElPtj04H1iGkIxHh&#10;cZHPgSVbzIUAViMs86UAXpX8/4HqFwAA//8DAFBLAQItABQABgAIAAAAIQC2gziS/gAAAOEBAAAT&#10;AAAAAAAAAAAAAAAAAAAAAABbQ29udGVudF9UeXBlc10ueG1sUEsBAi0AFAAGAAgAAAAhADj9If/W&#10;AAAAlAEAAAsAAAAAAAAAAAAAAAAALwEAAF9yZWxzLy5yZWxzUEsBAi0AFAAGAAgAAAAhABIxXvAP&#10;AgAAIAQAAA4AAAAAAAAAAAAAAAAALgIAAGRycy9lMm9Eb2MueG1sUEsBAi0AFAAGAAgAAAAhAHLc&#10;85neAAAACAEAAA8AAAAAAAAAAAAAAAAAaQQAAGRycy9kb3ducmV2LnhtbFBLBQYAAAAABAAEAPMA&#10;AAB0BQAAAAA=&#10;">
                <v:textbox style="mso-fit-shape-to-text:t">
                  <w:txbxContent>
                    <w:p w14:paraId="71922BB5" w14:textId="3DEB347F" w:rsidR="00854805" w:rsidRDefault="006E2F5E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  <w:u w:val="single"/>
                        </w:rPr>
                        <w:t>Development at KS4</w:t>
                      </w:r>
                    </w:p>
                    <w:p w14:paraId="520C30ED" w14:textId="6F56E94E" w:rsidR="006E2F5E" w:rsidRDefault="006E2F5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Textiles: GCSE coursework – pleating, gathering, layering, construction, garment manufacturing, dying, beading</w:t>
                      </w:r>
                    </w:p>
                    <w:p w14:paraId="065964E4" w14:textId="7FE4AA14" w:rsidR="006E2F5E" w:rsidRDefault="008E2DF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3D Design</w:t>
                      </w:r>
                      <w:r w:rsidR="006E2F5E">
                        <w:rPr>
                          <w:sz w:val="24"/>
                          <w:szCs w:val="24"/>
                        </w:rPr>
                        <w:t>: Mixed materials, 3D Printing, interior designing, intricate 2D Design,</w:t>
                      </w:r>
                      <w:r>
                        <w:rPr>
                          <w:sz w:val="24"/>
                          <w:szCs w:val="24"/>
                        </w:rPr>
                        <w:t xml:space="preserve"> designing, research, sources, annotations.</w:t>
                      </w:r>
                    </w:p>
                    <w:p w14:paraId="087861D2" w14:textId="7E5E3A04" w:rsidR="008E2DF3" w:rsidRDefault="008E2DF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Food: Hospitality and Catering course – pastry skills, jointing, deboning, filleting, segmenting, garnishes, emulsification, caramelization, theoretical knowledge.</w:t>
                      </w:r>
                    </w:p>
                    <w:p w14:paraId="61B16BE4" w14:textId="2EABFB1F" w:rsidR="008E2DF3" w:rsidRPr="006E2F5E" w:rsidRDefault="008E2DF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Construction: Tiling, plumbing, electrics, painting,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brick-laying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>, planning, invoicing, theoretical knowledge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E9D762" wp14:editId="3547D85D">
                <wp:simplePos x="0" y="0"/>
                <wp:positionH relativeFrom="margin">
                  <wp:posOffset>-93345</wp:posOffset>
                </wp:positionH>
                <wp:positionV relativeFrom="paragraph">
                  <wp:posOffset>4888230</wp:posOffset>
                </wp:positionV>
                <wp:extent cx="3533775" cy="1404620"/>
                <wp:effectExtent l="0" t="0" r="28575" b="23495"/>
                <wp:wrapSquare wrapText="bothSides"/>
                <wp:docPr id="478646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05A26" w14:textId="77777777" w:rsidR="006E2F5E" w:rsidRPr="007870D7" w:rsidRDefault="006E2F5E" w:rsidP="006E2F5E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870D7">
                              <w:rPr>
                                <w:sz w:val="24"/>
                                <w:szCs w:val="24"/>
                                <w:u w:val="single"/>
                              </w:rPr>
                              <w:t>Skills learnt at KS3.</w:t>
                            </w:r>
                          </w:p>
                          <w:p w14:paraId="166F0D18" w14:textId="77777777" w:rsidR="006E2F5E" w:rsidRPr="007870D7" w:rsidRDefault="006E2F5E" w:rsidP="006E2F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870D7">
                              <w:rPr>
                                <w:sz w:val="24"/>
                                <w:szCs w:val="24"/>
                              </w:rPr>
                              <w:t>Textiles: Sewing, fabric-painting, sublimation printing, patchwork, distressing, embroidery</w:t>
                            </w:r>
                          </w:p>
                          <w:p w14:paraId="3D56086B" w14:textId="77777777" w:rsidR="006E2F5E" w:rsidRPr="007870D7" w:rsidRDefault="006E2F5E" w:rsidP="006E2F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870D7">
                              <w:rPr>
                                <w:sz w:val="24"/>
                                <w:szCs w:val="24"/>
                              </w:rPr>
                              <w:t xml:space="preserve">Workshop: Sanding, joints, modelling, mechanisms, sawing, drilling, routing, varnishing </w:t>
                            </w:r>
                          </w:p>
                          <w:p w14:paraId="288DBB47" w14:textId="77777777" w:rsidR="006E2F5E" w:rsidRPr="007870D7" w:rsidRDefault="006E2F5E" w:rsidP="006E2F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870D7">
                              <w:rPr>
                                <w:sz w:val="24"/>
                                <w:szCs w:val="24"/>
                              </w:rPr>
                              <w:t>CAD/CAM: Laser-cutting, 2D Design skills, Google sketch-up skills, 3D printing.</w:t>
                            </w:r>
                          </w:p>
                          <w:p w14:paraId="6056546E" w14:textId="77777777" w:rsidR="006E2F5E" w:rsidRPr="007870D7" w:rsidRDefault="006E2F5E" w:rsidP="006E2F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870D7">
                              <w:rPr>
                                <w:sz w:val="24"/>
                                <w:szCs w:val="24"/>
                              </w:rPr>
                              <w:t>Food: Baking, boiling, frying, laminating, shaping, knife skills,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mixing, weighing, measuring.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9D762" id="_x0000_s1027" type="#_x0000_t202" style="position:absolute;margin-left:-7.35pt;margin-top:384.9pt;width:278.25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nvcFAIAACcEAAAOAAAAZHJzL2Uyb0RvYy54bWysk9uO2yAQhu8r9R0Q942d02bXirPaZpuq&#10;0vYgbfsAGOMYFRgKJHb69B2wNxtt25uqXCCGgZ+Zb4b1ba8VOQrnJZiSTic5JcJwqKXZl/Tb192b&#10;a0p8YKZmCowo6Ul4ert5/Wrd2ULMoAVVC0dQxPiisyVtQ7BFlnneCs38BKww6GzAaRbQdPusdqxD&#10;da2yWZ5fZR242jrgwnvcvR+cdJP0m0bw8LlpvAhElRRjC2l2aa7inG3WrNg7ZlvJxzDYP0ShmTT4&#10;6FnqngVGDk7+JqUld+ChCRMOOoOmkVykHDCbaf4im8eWWZFyQTjenjH5/yfLPx0f7RdHQv8Weixg&#10;SsLbB+DfPTGwbZnZizvnoGsFq/HhaUSWddYX49WI2hc+ilTdR6ixyOwQIAn1jdORCuZJUB0LcDpD&#10;F30gHDfny/l8tVpSwtE3XeSLq1kqS8aKp+vW+fBegCZxUVKHVU3y7PjgQwyHFU9H4mselKx3Uqlk&#10;uH21VY4cGXbALo2UwYtjypCupDfL2XIg8FeJPI0/SWgZsJWV1CW9Ph9iReT2ztSp0QKTalhjyMqM&#10;ICO7gWLoq57IeqQcuVZQn5Csg6Fz8afhogX3k5IOu7ak/seBOUGJ+mCwOjfTxSK2eTIWyxWiJO7S&#10;U116mOEoVdJAybDchvQ1Ejd7h1XcycT3OZIxZOzGhH38ObHdL+106vl/b34BAAD//wMAUEsDBBQA&#10;BgAIAAAAIQCmW/Xu4QAAAAsBAAAPAAAAZHJzL2Rvd25yZXYueG1sTI/LTsMwEEX3SPyDNUjsWieo&#10;r4Q4FaLqmlKQUHeO7cZR43GI3TTl6xlWZTejObpzbrEeXcsG04fGo4B0mgAzqLxusBbw+bGdrICF&#10;KFHL1qMRcDUB1uX9XSFz7S/4boZ9rBmFYMilABtjl3MelDVOhqnvDNLt6HsnI619zXUvLxTuWv6U&#10;JAvuZIP0wcrOvFqjTvuzExA2u+9OHXfVyerrz9tmmKuv7UGIx4fx5RlYNGO8wfCnT+pQklPlz6gD&#10;awVM0tmSUAHLRUYdiJjPUhoqAVmWJsDLgv/vUP4CAAD//wMAUEsBAi0AFAAGAAgAAAAhALaDOJL+&#10;AAAA4QEAABMAAAAAAAAAAAAAAAAAAAAAAFtDb250ZW50X1R5cGVzXS54bWxQSwECLQAUAAYACAAA&#10;ACEAOP0h/9YAAACUAQAACwAAAAAAAAAAAAAAAAAvAQAAX3JlbHMvLnJlbHNQSwECLQAUAAYACAAA&#10;ACEA2QJ73BQCAAAnBAAADgAAAAAAAAAAAAAAAAAuAgAAZHJzL2Uyb0RvYy54bWxQSwECLQAUAAYA&#10;CAAAACEAplv17uEAAAALAQAADwAAAAAAAAAAAAAAAABuBAAAZHJzL2Rvd25yZXYueG1sUEsFBgAA&#10;AAAEAAQA8wAAAHwFAAAAAA==&#10;">
                <v:textbox style="mso-fit-shape-to-text:t">
                  <w:txbxContent>
                    <w:p w14:paraId="07605A26" w14:textId="77777777" w:rsidR="006E2F5E" w:rsidRPr="007870D7" w:rsidRDefault="006E2F5E" w:rsidP="006E2F5E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 w:rsidRPr="007870D7">
                        <w:rPr>
                          <w:sz w:val="24"/>
                          <w:szCs w:val="24"/>
                          <w:u w:val="single"/>
                        </w:rPr>
                        <w:t>Skills learnt at KS3.</w:t>
                      </w:r>
                    </w:p>
                    <w:p w14:paraId="166F0D18" w14:textId="77777777" w:rsidR="006E2F5E" w:rsidRPr="007870D7" w:rsidRDefault="006E2F5E" w:rsidP="006E2F5E">
                      <w:pPr>
                        <w:rPr>
                          <w:sz w:val="24"/>
                          <w:szCs w:val="24"/>
                        </w:rPr>
                      </w:pPr>
                      <w:r w:rsidRPr="007870D7">
                        <w:rPr>
                          <w:sz w:val="24"/>
                          <w:szCs w:val="24"/>
                        </w:rPr>
                        <w:t>Textiles: Sewing, fabric-painting, sublimation printing, patchwork, distressing, embroidery</w:t>
                      </w:r>
                    </w:p>
                    <w:p w14:paraId="3D56086B" w14:textId="77777777" w:rsidR="006E2F5E" w:rsidRPr="007870D7" w:rsidRDefault="006E2F5E" w:rsidP="006E2F5E">
                      <w:pPr>
                        <w:rPr>
                          <w:sz w:val="24"/>
                          <w:szCs w:val="24"/>
                        </w:rPr>
                      </w:pPr>
                      <w:r w:rsidRPr="007870D7">
                        <w:rPr>
                          <w:sz w:val="24"/>
                          <w:szCs w:val="24"/>
                        </w:rPr>
                        <w:t xml:space="preserve">Workshop: Sanding, joints, modelling, mechanisms, sawing, drilling, routing, varnishing </w:t>
                      </w:r>
                    </w:p>
                    <w:p w14:paraId="288DBB47" w14:textId="77777777" w:rsidR="006E2F5E" w:rsidRPr="007870D7" w:rsidRDefault="006E2F5E" w:rsidP="006E2F5E">
                      <w:pPr>
                        <w:rPr>
                          <w:sz w:val="24"/>
                          <w:szCs w:val="24"/>
                        </w:rPr>
                      </w:pPr>
                      <w:r w:rsidRPr="007870D7">
                        <w:rPr>
                          <w:sz w:val="24"/>
                          <w:szCs w:val="24"/>
                        </w:rPr>
                        <w:t>CAD/CAM: Laser-cutting, 2D Design skills, Google sketch-up skills, 3D printing.</w:t>
                      </w:r>
                    </w:p>
                    <w:p w14:paraId="6056546E" w14:textId="77777777" w:rsidR="006E2F5E" w:rsidRPr="007870D7" w:rsidRDefault="006E2F5E" w:rsidP="006E2F5E">
                      <w:pPr>
                        <w:rPr>
                          <w:sz w:val="24"/>
                          <w:szCs w:val="24"/>
                        </w:rPr>
                      </w:pPr>
                      <w:r w:rsidRPr="007870D7">
                        <w:rPr>
                          <w:sz w:val="24"/>
                          <w:szCs w:val="24"/>
                        </w:rPr>
                        <w:t>Food: Baking, boiling, frying, laminating, shaping, knife skills,</w:t>
                      </w:r>
                      <w:r>
                        <w:rPr>
                          <w:sz w:val="24"/>
                          <w:szCs w:val="24"/>
                        </w:rPr>
                        <w:t xml:space="preserve"> mixing, weighing, measuring.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838C31" w14:textId="1C758117" w:rsidR="00F91194" w:rsidRDefault="00F91194" w:rsidP="00B26EDE"/>
    <w:sectPr w:rsidR="00F91194" w:rsidSect="007870D7">
      <w:headerReference w:type="default" r:id="rId11"/>
      <w:footerReference w:type="default" r:id="rId12"/>
      <w:pgSz w:w="12240" w:h="15840"/>
      <w:pgMar w:top="720" w:right="567" w:bottom="72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B92FB" w14:textId="77777777" w:rsidR="00751A5B" w:rsidRDefault="00751A5B">
      <w:pPr>
        <w:spacing w:after="0" w:line="240" w:lineRule="auto"/>
      </w:pPr>
      <w:r>
        <w:separator/>
      </w:r>
    </w:p>
  </w:endnote>
  <w:endnote w:type="continuationSeparator" w:id="0">
    <w:p w14:paraId="01255593" w14:textId="77777777" w:rsidR="00751A5B" w:rsidRDefault="00751A5B">
      <w:pPr>
        <w:spacing w:after="0" w:line="240" w:lineRule="auto"/>
      </w:pPr>
      <w:r>
        <w:continuationSeparator/>
      </w:r>
    </w:p>
  </w:endnote>
  <w:endnote w:type="continuationNotice" w:id="1">
    <w:p w14:paraId="006D2D6C" w14:textId="77777777" w:rsidR="00751A5B" w:rsidRDefault="00751A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30FD0662" w14:paraId="588D281A" w14:textId="77777777" w:rsidTr="30FD0662">
      <w:tc>
        <w:tcPr>
          <w:tcW w:w="4800" w:type="dxa"/>
        </w:tcPr>
        <w:p w14:paraId="73D0DD32" w14:textId="29648AC6" w:rsidR="30FD0662" w:rsidRDefault="30FD0662" w:rsidP="30FD0662">
          <w:pPr>
            <w:pStyle w:val="Header"/>
            <w:ind w:left="-115"/>
          </w:pPr>
        </w:p>
      </w:tc>
      <w:tc>
        <w:tcPr>
          <w:tcW w:w="4800" w:type="dxa"/>
        </w:tcPr>
        <w:p w14:paraId="272CB77D" w14:textId="0487D2B7" w:rsidR="30FD0662" w:rsidRDefault="30FD0662" w:rsidP="30FD0662">
          <w:pPr>
            <w:pStyle w:val="Header"/>
            <w:jc w:val="center"/>
          </w:pPr>
        </w:p>
      </w:tc>
      <w:tc>
        <w:tcPr>
          <w:tcW w:w="4800" w:type="dxa"/>
        </w:tcPr>
        <w:p w14:paraId="615E30AA" w14:textId="2D10DEFF" w:rsidR="30FD0662" w:rsidRDefault="30FD0662" w:rsidP="30FD0662">
          <w:pPr>
            <w:pStyle w:val="Header"/>
            <w:ind w:right="-115"/>
            <w:jc w:val="right"/>
          </w:pPr>
        </w:p>
      </w:tc>
    </w:tr>
  </w:tbl>
  <w:p w14:paraId="74D63F47" w14:textId="2FB9D19E" w:rsidR="30FD0662" w:rsidRDefault="30FD0662" w:rsidP="30FD06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29BF1" w14:textId="77777777" w:rsidR="00751A5B" w:rsidRDefault="00751A5B">
      <w:pPr>
        <w:spacing w:after="0" w:line="240" w:lineRule="auto"/>
      </w:pPr>
      <w:r>
        <w:separator/>
      </w:r>
    </w:p>
  </w:footnote>
  <w:footnote w:type="continuationSeparator" w:id="0">
    <w:p w14:paraId="78CA780F" w14:textId="77777777" w:rsidR="00751A5B" w:rsidRDefault="00751A5B">
      <w:pPr>
        <w:spacing w:after="0" w:line="240" w:lineRule="auto"/>
      </w:pPr>
      <w:r>
        <w:continuationSeparator/>
      </w:r>
    </w:p>
  </w:footnote>
  <w:footnote w:type="continuationNotice" w:id="1">
    <w:p w14:paraId="0E549F80" w14:textId="77777777" w:rsidR="00751A5B" w:rsidRDefault="00751A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30FD0662" w14:paraId="50C646A5" w14:textId="77777777" w:rsidTr="30FD0662">
      <w:tc>
        <w:tcPr>
          <w:tcW w:w="4800" w:type="dxa"/>
        </w:tcPr>
        <w:p w14:paraId="4DD06611" w14:textId="4C8C507A" w:rsidR="30FD0662" w:rsidRDefault="30FD0662" w:rsidP="30FD0662">
          <w:pPr>
            <w:pStyle w:val="Header"/>
            <w:ind w:left="-115"/>
          </w:pPr>
        </w:p>
      </w:tc>
      <w:tc>
        <w:tcPr>
          <w:tcW w:w="4800" w:type="dxa"/>
        </w:tcPr>
        <w:p w14:paraId="2E8686F4" w14:textId="5EDEDD91" w:rsidR="30FD0662" w:rsidRDefault="30FD0662" w:rsidP="30FD0662">
          <w:pPr>
            <w:pStyle w:val="Header"/>
            <w:jc w:val="center"/>
          </w:pPr>
        </w:p>
      </w:tc>
      <w:tc>
        <w:tcPr>
          <w:tcW w:w="4800" w:type="dxa"/>
        </w:tcPr>
        <w:p w14:paraId="6E6CE5BE" w14:textId="679C7CD6" w:rsidR="30FD0662" w:rsidRDefault="30FD0662" w:rsidP="30FD0662">
          <w:pPr>
            <w:pStyle w:val="Header"/>
            <w:ind w:right="-115"/>
            <w:jc w:val="right"/>
          </w:pPr>
        </w:p>
      </w:tc>
    </w:tr>
  </w:tbl>
  <w:p w14:paraId="1DECDD43" w14:textId="1E6EB162" w:rsidR="30FD0662" w:rsidRDefault="30FD0662" w:rsidP="30FD06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96771"/>
    <w:multiLevelType w:val="hybridMultilevel"/>
    <w:tmpl w:val="AAECA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C2F36"/>
    <w:multiLevelType w:val="hybridMultilevel"/>
    <w:tmpl w:val="EFB0E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B5768"/>
    <w:multiLevelType w:val="hybridMultilevel"/>
    <w:tmpl w:val="F9F4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F7ADD"/>
    <w:multiLevelType w:val="hybridMultilevel"/>
    <w:tmpl w:val="2594F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759516">
    <w:abstractNumId w:val="3"/>
  </w:num>
  <w:num w:numId="2" w16cid:durableId="578028539">
    <w:abstractNumId w:val="2"/>
  </w:num>
  <w:num w:numId="3" w16cid:durableId="1428387177">
    <w:abstractNumId w:val="1"/>
  </w:num>
  <w:num w:numId="4" w16cid:durableId="101319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31533C"/>
    <w:rsid w:val="0000495F"/>
    <w:rsid w:val="00064B7A"/>
    <w:rsid w:val="00092B59"/>
    <w:rsid w:val="000E05B4"/>
    <w:rsid w:val="001158CC"/>
    <w:rsid w:val="00121095"/>
    <w:rsid w:val="001644FE"/>
    <w:rsid w:val="00182ED3"/>
    <w:rsid w:val="001B4C7E"/>
    <w:rsid w:val="001C4652"/>
    <w:rsid w:val="001E5411"/>
    <w:rsid w:val="00222A23"/>
    <w:rsid w:val="0024103B"/>
    <w:rsid w:val="00297BDD"/>
    <w:rsid w:val="002B7F13"/>
    <w:rsid w:val="002F34E8"/>
    <w:rsid w:val="00321D5C"/>
    <w:rsid w:val="00324B9B"/>
    <w:rsid w:val="00334F4A"/>
    <w:rsid w:val="003475A0"/>
    <w:rsid w:val="00363CB1"/>
    <w:rsid w:val="003B6A7B"/>
    <w:rsid w:val="003E0494"/>
    <w:rsid w:val="003E14A8"/>
    <w:rsid w:val="003F6E03"/>
    <w:rsid w:val="00424EEA"/>
    <w:rsid w:val="0046755C"/>
    <w:rsid w:val="004F6042"/>
    <w:rsid w:val="005100A9"/>
    <w:rsid w:val="0051674F"/>
    <w:rsid w:val="0052177C"/>
    <w:rsid w:val="00525EE5"/>
    <w:rsid w:val="00567D87"/>
    <w:rsid w:val="00576011"/>
    <w:rsid w:val="005A343C"/>
    <w:rsid w:val="005B2ED3"/>
    <w:rsid w:val="005F07EB"/>
    <w:rsid w:val="005F13E1"/>
    <w:rsid w:val="006713AF"/>
    <w:rsid w:val="00674970"/>
    <w:rsid w:val="00676910"/>
    <w:rsid w:val="006B33DB"/>
    <w:rsid w:val="006E2F5E"/>
    <w:rsid w:val="006F08DE"/>
    <w:rsid w:val="00722B5A"/>
    <w:rsid w:val="00740B6A"/>
    <w:rsid w:val="00751A5B"/>
    <w:rsid w:val="00754304"/>
    <w:rsid w:val="00762F98"/>
    <w:rsid w:val="0077016A"/>
    <w:rsid w:val="00777B2D"/>
    <w:rsid w:val="0078339C"/>
    <w:rsid w:val="00785A4A"/>
    <w:rsid w:val="007870D7"/>
    <w:rsid w:val="007B4978"/>
    <w:rsid w:val="007E2D52"/>
    <w:rsid w:val="00854805"/>
    <w:rsid w:val="0085561B"/>
    <w:rsid w:val="008837B6"/>
    <w:rsid w:val="00884896"/>
    <w:rsid w:val="00896680"/>
    <w:rsid w:val="008A4086"/>
    <w:rsid w:val="008A5609"/>
    <w:rsid w:val="008E034E"/>
    <w:rsid w:val="008E2DF3"/>
    <w:rsid w:val="009115AC"/>
    <w:rsid w:val="00935E9C"/>
    <w:rsid w:val="00962D5F"/>
    <w:rsid w:val="00966491"/>
    <w:rsid w:val="009D6CBF"/>
    <w:rsid w:val="009E3563"/>
    <w:rsid w:val="009E7950"/>
    <w:rsid w:val="00A20F6F"/>
    <w:rsid w:val="00A42EE4"/>
    <w:rsid w:val="00A46881"/>
    <w:rsid w:val="00A52295"/>
    <w:rsid w:val="00AA47FF"/>
    <w:rsid w:val="00B04F15"/>
    <w:rsid w:val="00B24F71"/>
    <w:rsid w:val="00B26EDE"/>
    <w:rsid w:val="00B76652"/>
    <w:rsid w:val="00B9040B"/>
    <w:rsid w:val="00BB4C96"/>
    <w:rsid w:val="00BD7706"/>
    <w:rsid w:val="00BE04DF"/>
    <w:rsid w:val="00BE0A81"/>
    <w:rsid w:val="00BF1025"/>
    <w:rsid w:val="00C007B2"/>
    <w:rsid w:val="00C04D2B"/>
    <w:rsid w:val="00C42FDA"/>
    <w:rsid w:val="00C60660"/>
    <w:rsid w:val="00C776CE"/>
    <w:rsid w:val="00C9056E"/>
    <w:rsid w:val="00C97C33"/>
    <w:rsid w:val="00D04F7F"/>
    <w:rsid w:val="00D16999"/>
    <w:rsid w:val="00D170C6"/>
    <w:rsid w:val="00D20CC9"/>
    <w:rsid w:val="00D61F23"/>
    <w:rsid w:val="00D91F68"/>
    <w:rsid w:val="00D922CC"/>
    <w:rsid w:val="00DC59B4"/>
    <w:rsid w:val="00DF2F83"/>
    <w:rsid w:val="00E1431B"/>
    <w:rsid w:val="00E26EA2"/>
    <w:rsid w:val="00E27424"/>
    <w:rsid w:val="00E4588B"/>
    <w:rsid w:val="00E649D0"/>
    <w:rsid w:val="00E65748"/>
    <w:rsid w:val="00E843C1"/>
    <w:rsid w:val="00EB1D4E"/>
    <w:rsid w:val="00EC5B23"/>
    <w:rsid w:val="00ED39C4"/>
    <w:rsid w:val="00ED76BB"/>
    <w:rsid w:val="00EE2820"/>
    <w:rsid w:val="00EF6717"/>
    <w:rsid w:val="00F00ADA"/>
    <w:rsid w:val="00F54459"/>
    <w:rsid w:val="00F91194"/>
    <w:rsid w:val="00FA49A5"/>
    <w:rsid w:val="00FA53E7"/>
    <w:rsid w:val="00FD0CCA"/>
    <w:rsid w:val="00FD5708"/>
    <w:rsid w:val="00FD7911"/>
    <w:rsid w:val="00FF17AD"/>
    <w:rsid w:val="01CF5196"/>
    <w:rsid w:val="11243F95"/>
    <w:rsid w:val="13700AEA"/>
    <w:rsid w:val="15B4D273"/>
    <w:rsid w:val="1C66F23C"/>
    <w:rsid w:val="1E02C29D"/>
    <w:rsid w:val="308F515E"/>
    <w:rsid w:val="30FD0662"/>
    <w:rsid w:val="3C84CD0E"/>
    <w:rsid w:val="3D75C1EC"/>
    <w:rsid w:val="4B21DD03"/>
    <w:rsid w:val="4F0E8DBA"/>
    <w:rsid w:val="666E8D9E"/>
    <w:rsid w:val="6B41FEC1"/>
    <w:rsid w:val="71B14045"/>
    <w:rsid w:val="74F0CE8D"/>
    <w:rsid w:val="754AFF00"/>
    <w:rsid w:val="7731533C"/>
    <w:rsid w:val="777C741A"/>
    <w:rsid w:val="79C4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1533C"/>
  <w15:chartTrackingRefBased/>
  <w15:docId w15:val="{A49EF2B5-94D2-40BC-A091-461F36EE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58C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2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19" ma:contentTypeDescription="Create a new document." ma:contentTypeScope="" ma:versionID="2ea0f9bdc0742393ad3697388aa69a0d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4142a92e00d453e3ffd306e1389a3064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a049b4-1c82-4be4-b017-7f3dd0fbdb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3" nillable="true" ma:displayName="date " ma:format="Dropdown" ma:internalName="date">
      <xsd:simpleType>
        <xsd:restriction base="dms:Text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fbbbd47-98fb-41dd-a6f5-f68adb599921}" ma:internalName="TaxCatchAll" ma:showField="CatchAllData" ma:web="2f46933e-b8e7-4902-a76f-274d949996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0e145d-effa-4e20-92b3-5f937c9a65c9">
      <Terms xmlns="http://schemas.microsoft.com/office/infopath/2007/PartnerControls"/>
    </lcf76f155ced4ddcb4097134ff3c332f>
    <TaxCatchAll xmlns="2f46933e-b8e7-4902-a76f-274d9499962a" xsi:nil="true"/>
    <date xmlns="8e0e145d-effa-4e20-92b3-5f937c9a65c9" xsi:nil="true"/>
  </documentManagement>
</p:properties>
</file>

<file path=customXml/itemProps1.xml><?xml version="1.0" encoding="utf-8"?>
<ds:datastoreItem xmlns:ds="http://schemas.openxmlformats.org/officeDocument/2006/customXml" ds:itemID="{35ECE9DB-1E74-4BC8-9D4B-434739C332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A5BDC4-3081-4BF2-AF8C-3B5970E951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59F84F-1028-4119-AB28-695DAD08D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4653DD-8997-4107-813B-9905262D9315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8e0e145d-effa-4e20-92b3-5f937c9a65c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2f46933e-b8e7-4902-a76f-274d949996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Goddard</dc:creator>
  <cp:keywords/>
  <dc:description/>
  <cp:lastModifiedBy>Katerina Stylianou</cp:lastModifiedBy>
  <cp:revision>2</cp:revision>
  <cp:lastPrinted>2019-11-08T15:18:00Z</cp:lastPrinted>
  <dcterms:created xsi:type="dcterms:W3CDTF">2023-09-20T19:53:00Z</dcterms:created>
  <dcterms:modified xsi:type="dcterms:W3CDTF">2023-09-20T19:53:00Z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  <property fmtid="{D5CDD505-2E9C-101B-9397-08002B2CF9AE}" pid="3" name="MediaServiceImageTags">
    <vt:lpwstr/>
  </property>
</Properties>
</file>